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BF" w:rsidRPr="001B04BB" w:rsidRDefault="00AB42BF" w:rsidP="00AB42BF">
      <w:pPr>
        <w:pStyle w:val="NoSpacing"/>
        <w:spacing w:line="360" w:lineRule="auto"/>
        <w:jc w:val="center"/>
        <w:rPr>
          <w:rFonts w:ascii="Times New Roman" w:hAnsi="Times New Roman"/>
          <w:b/>
          <w:sz w:val="32"/>
          <w:szCs w:val="32"/>
        </w:rPr>
      </w:pPr>
      <w:r w:rsidRPr="001B04BB">
        <w:rPr>
          <w:rFonts w:ascii="Times New Roman" w:hAnsi="Times New Roman"/>
          <w:b/>
          <w:sz w:val="32"/>
          <w:szCs w:val="32"/>
        </w:rPr>
        <w:t>CHAPTER I</w:t>
      </w:r>
    </w:p>
    <w:p w:rsidR="00AB42BF" w:rsidRPr="001B04BB" w:rsidRDefault="00AB42BF" w:rsidP="00AB42BF">
      <w:pPr>
        <w:pStyle w:val="NoSpacing"/>
        <w:spacing w:line="360" w:lineRule="auto"/>
        <w:jc w:val="center"/>
        <w:rPr>
          <w:rFonts w:ascii="Times New Roman" w:hAnsi="Times New Roman"/>
          <w:b/>
          <w:sz w:val="40"/>
          <w:szCs w:val="28"/>
          <w:u w:val="single"/>
        </w:rPr>
      </w:pPr>
      <w:r w:rsidRPr="001B04BB">
        <w:rPr>
          <w:rFonts w:ascii="Times New Roman" w:hAnsi="Times New Roman"/>
          <w:b/>
          <w:sz w:val="40"/>
          <w:szCs w:val="28"/>
          <w:u w:val="single"/>
        </w:rPr>
        <w:t>INTRODUCTION</w:t>
      </w:r>
    </w:p>
    <w:p w:rsidR="00AB42BF" w:rsidRPr="001B04BB" w:rsidRDefault="00AB42BF" w:rsidP="00AB42BF">
      <w:pPr>
        <w:spacing w:line="360" w:lineRule="auto"/>
        <w:jc w:val="both"/>
        <w:rPr>
          <w:rFonts w:ascii="Times New Roman" w:hAnsi="Times New Roman"/>
          <w:sz w:val="2"/>
          <w:szCs w:val="2"/>
        </w:rPr>
      </w:pPr>
    </w:p>
    <w:p w:rsidR="00AB42BF" w:rsidRPr="001B04BB" w:rsidRDefault="00AB42BF" w:rsidP="0086059A">
      <w:pPr>
        <w:spacing w:after="0" w:line="336" w:lineRule="auto"/>
        <w:jc w:val="both"/>
        <w:rPr>
          <w:rFonts w:ascii="Times New Roman" w:hAnsi="Times New Roman"/>
          <w:sz w:val="24"/>
          <w:szCs w:val="24"/>
          <w:shd w:val="clear" w:color="auto" w:fill="FFFFFF"/>
        </w:rPr>
      </w:pPr>
      <w:r w:rsidRPr="001B04BB">
        <w:rPr>
          <w:rFonts w:ascii="Times New Roman" w:hAnsi="Times New Roman"/>
          <w:sz w:val="24"/>
          <w:szCs w:val="24"/>
        </w:rPr>
        <w:t xml:space="preserve">There are many pet animals throughout the world, especially dogs and cats play an important role in the societies of Bangladesh and India. They are important companions in many households, contributing to the physical, social and mental development of children and the well-being of their owners (Robertson </w:t>
      </w:r>
      <w:r w:rsidRPr="001B04BB">
        <w:rPr>
          <w:rFonts w:ascii="Times New Roman" w:hAnsi="Times New Roman"/>
          <w:i/>
          <w:sz w:val="24"/>
          <w:szCs w:val="24"/>
        </w:rPr>
        <w:t>et al</w:t>
      </w:r>
      <w:r w:rsidRPr="001B04BB">
        <w:rPr>
          <w:rFonts w:ascii="Times New Roman" w:hAnsi="Times New Roman"/>
          <w:sz w:val="24"/>
          <w:szCs w:val="24"/>
        </w:rPr>
        <w:t xml:space="preserve">., 2000).  Pet owners are reported to less visit doctor, use fewer medicines and maintain normal blood pressure and cholesterol levels than non-pet owners (Headey and Krause, 1999).  Dogs and cats offer significant benefits to our society like companionship, play with children, guard the house and alert the owner from any adverse condition, used as gift to special one and economic purpose. However, in spite of the beneficial effects, some health hazards associated with owning a pet. Dogs and cats reared in the same environmental condition so there is a possibility to transmit various zoonotic diseases. Animal bites and allergy to pets are the commonest health hazards, however a diverse range of infections, including parasitic, bacterial, fungal and viral diseases are transmitted to humans from domestic pets (Plant </w:t>
      </w:r>
      <w:r w:rsidRPr="001B04BB">
        <w:rPr>
          <w:rFonts w:ascii="Times New Roman" w:hAnsi="Times New Roman"/>
          <w:i/>
          <w:sz w:val="24"/>
          <w:szCs w:val="24"/>
        </w:rPr>
        <w:t>et al</w:t>
      </w:r>
      <w:r w:rsidRPr="001B04BB">
        <w:rPr>
          <w:rFonts w:ascii="Times New Roman" w:hAnsi="Times New Roman"/>
          <w:sz w:val="24"/>
          <w:szCs w:val="24"/>
        </w:rPr>
        <w:t>., 1996; Geffray, 1999).  These data are helpful for the veterinary industry and the pet owners to take the necessary preventive measure to control these diseases among dogs, cats and these data also useful for control of different types of zoonotic diseases like rabies control program. The pet food, pharmaceutical and pet accessories industries are also interested in knowing where to focus their marketing strategies, and this demographic information are very much important for this marketing policy.</w:t>
      </w:r>
      <w:r w:rsidRPr="001B04BB">
        <w:rPr>
          <w:rFonts w:ascii="Times New Roman" w:hAnsi="Times New Roman"/>
          <w:sz w:val="24"/>
          <w:szCs w:val="24"/>
          <w:shd w:val="clear" w:color="auto" w:fill="FFFFFF"/>
        </w:rPr>
        <w:t xml:space="preserve"> India has one of the world’s fastest-growing pet markets, as ownership increases with the growth of the middle classes. Dogs are the most common pets, followed by cats. Madras veterinary college is an established well known college in the world. Most of the patients of MVC are pets. In Bangladesh, </w:t>
      </w:r>
      <w:r w:rsidRPr="001B04BB">
        <w:rPr>
          <w:rFonts w:ascii="Times New Roman" w:hAnsi="Times New Roman"/>
          <w:sz w:val="24"/>
          <w:szCs w:val="24"/>
        </w:rPr>
        <w:t xml:space="preserve">S.A. Quaderi Teaching Veterinary Hospital (SAQTVH) is a largest and well known veterinary hospital. They provide treatment to the many pet animals daily.  </w:t>
      </w:r>
    </w:p>
    <w:p w:rsidR="00AB42BF" w:rsidRPr="001B04BB" w:rsidRDefault="00AB42BF" w:rsidP="0086059A">
      <w:pPr>
        <w:spacing w:after="0" w:line="336" w:lineRule="auto"/>
        <w:rPr>
          <w:rFonts w:ascii="Times New Roman" w:hAnsi="Times New Roman"/>
          <w:sz w:val="24"/>
          <w:szCs w:val="24"/>
        </w:rPr>
      </w:pPr>
      <w:r w:rsidRPr="001B04BB">
        <w:rPr>
          <w:rFonts w:ascii="Times New Roman" w:hAnsi="Times New Roman"/>
          <w:sz w:val="24"/>
          <w:szCs w:val="24"/>
        </w:rPr>
        <w:t>Therefore, the objective of this study -</w:t>
      </w:r>
    </w:p>
    <w:p w:rsidR="00AB42BF" w:rsidRPr="001B04BB" w:rsidRDefault="00AB42BF" w:rsidP="0086059A">
      <w:pPr>
        <w:numPr>
          <w:ilvl w:val="0"/>
          <w:numId w:val="1"/>
        </w:numPr>
        <w:spacing w:after="0" w:line="336" w:lineRule="auto"/>
        <w:rPr>
          <w:rFonts w:ascii="Times New Roman" w:hAnsi="Times New Roman"/>
          <w:sz w:val="24"/>
          <w:szCs w:val="24"/>
          <w:shd w:val="clear" w:color="auto" w:fill="FFFFFF"/>
        </w:rPr>
      </w:pPr>
      <w:r w:rsidRPr="001B04BB">
        <w:rPr>
          <w:rFonts w:ascii="Times New Roman" w:hAnsi="Times New Roman"/>
          <w:sz w:val="24"/>
          <w:szCs w:val="24"/>
        </w:rPr>
        <w:t>To determine the prevalence of clinical conditions in dogs and cats presented at S.A. Quaderi Teaching Veterinary Hospital (SAQTVH) in Chittagong district of Bangladesh.</w:t>
      </w:r>
    </w:p>
    <w:p w:rsidR="00AB42BF" w:rsidRPr="001B04BB" w:rsidRDefault="00AB42BF" w:rsidP="0086059A">
      <w:pPr>
        <w:numPr>
          <w:ilvl w:val="0"/>
          <w:numId w:val="1"/>
        </w:numPr>
        <w:spacing w:after="0" w:line="336" w:lineRule="auto"/>
        <w:rPr>
          <w:rFonts w:ascii="Times New Roman" w:hAnsi="Times New Roman"/>
          <w:sz w:val="24"/>
          <w:szCs w:val="24"/>
          <w:shd w:val="clear" w:color="auto" w:fill="FFFFFF"/>
        </w:rPr>
      </w:pPr>
      <w:r w:rsidRPr="001B04BB">
        <w:rPr>
          <w:rFonts w:ascii="Times New Roman" w:hAnsi="Times New Roman"/>
          <w:sz w:val="24"/>
          <w:szCs w:val="24"/>
        </w:rPr>
        <w:t>To determine the prevalence of clinical conditions in dogs and cats presented at Madras Veterinary Collage (MVC) in Tamil Nadu states of India.</w:t>
      </w:r>
    </w:p>
    <w:p w:rsidR="00AB42BF" w:rsidRPr="001B04BB" w:rsidRDefault="00AB42BF" w:rsidP="0086059A">
      <w:pPr>
        <w:numPr>
          <w:ilvl w:val="0"/>
          <w:numId w:val="1"/>
        </w:numPr>
        <w:spacing w:after="0" w:line="336" w:lineRule="auto"/>
        <w:rPr>
          <w:rFonts w:ascii="Times New Roman" w:hAnsi="Times New Roman"/>
          <w:sz w:val="24"/>
          <w:szCs w:val="24"/>
          <w:shd w:val="clear" w:color="auto" w:fill="FFFFFF"/>
        </w:rPr>
      </w:pPr>
      <w:r w:rsidRPr="001B04BB">
        <w:rPr>
          <w:rFonts w:ascii="Times New Roman" w:hAnsi="Times New Roman"/>
          <w:sz w:val="24"/>
          <w:szCs w:val="24"/>
          <w:shd w:val="clear" w:color="auto" w:fill="FFFFFF"/>
        </w:rPr>
        <w:t>Differential study of diseases prevalence of pet animals found in SAQTVH and MVC.</w:t>
      </w:r>
    </w:p>
    <w:p w:rsidR="00213814" w:rsidRPr="001B04BB" w:rsidRDefault="00213814" w:rsidP="00213814">
      <w:pPr>
        <w:spacing w:line="360" w:lineRule="auto"/>
        <w:rPr>
          <w:rFonts w:ascii="Times New Roman" w:hAnsi="Times New Roman"/>
          <w:sz w:val="24"/>
          <w:szCs w:val="24"/>
          <w:shd w:val="clear" w:color="auto" w:fill="FFFFFF"/>
        </w:rPr>
      </w:pPr>
    </w:p>
    <w:p w:rsidR="00213814" w:rsidRPr="001B04BB" w:rsidRDefault="00213814" w:rsidP="00213814">
      <w:pPr>
        <w:jc w:val="center"/>
        <w:rPr>
          <w:rFonts w:ascii="Times New Roman" w:hAnsi="Times New Roman"/>
          <w:b/>
          <w:sz w:val="32"/>
          <w:szCs w:val="32"/>
        </w:rPr>
      </w:pPr>
      <w:r w:rsidRPr="001B04BB">
        <w:rPr>
          <w:rFonts w:ascii="Times New Roman" w:hAnsi="Times New Roman"/>
          <w:b/>
          <w:sz w:val="32"/>
          <w:szCs w:val="32"/>
        </w:rPr>
        <w:lastRenderedPageBreak/>
        <w:t>CHAPTER II</w:t>
      </w:r>
    </w:p>
    <w:p w:rsidR="00213814" w:rsidRPr="001B04BB" w:rsidRDefault="00213814" w:rsidP="00213814">
      <w:pPr>
        <w:jc w:val="center"/>
        <w:rPr>
          <w:rFonts w:ascii="Times New Roman" w:hAnsi="Times New Roman"/>
          <w:b/>
          <w:sz w:val="40"/>
          <w:szCs w:val="40"/>
          <w:u w:val="single"/>
        </w:rPr>
      </w:pPr>
      <w:r w:rsidRPr="001B04BB">
        <w:rPr>
          <w:rFonts w:ascii="Times New Roman" w:hAnsi="Times New Roman"/>
          <w:b/>
          <w:sz w:val="40"/>
          <w:szCs w:val="40"/>
          <w:u w:val="single"/>
        </w:rPr>
        <w:t>REVIEW OF LITERATURE</w:t>
      </w:r>
    </w:p>
    <w:p w:rsidR="00213814" w:rsidRPr="001B04BB" w:rsidRDefault="00213814" w:rsidP="00213814">
      <w:pPr>
        <w:pStyle w:val="NoSpacing"/>
        <w:spacing w:line="360" w:lineRule="auto"/>
        <w:jc w:val="both"/>
        <w:rPr>
          <w:rFonts w:ascii="Times New Roman" w:hAnsi="Times New Roman"/>
          <w:b/>
          <w:sz w:val="16"/>
          <w:szCs w:val="16"/>
        </w:rPr>
      </w:pPr>
    </w:p>
    <w:p w:rsidR="00213814" w:rsidRPr="001B04BB" w:rsidRDefault="00213814" w:rsidP="005F760A">
      <w:pPr>
        <w:pStyle w:val="NoSpacing"/>
        <w:spacing w:line="360" w:lineRule="auto"/>
        <w:jc w:val="both"/>
        <w:rPr>
          <w:rFonts w:ascii="Times New Roman" w:hAnsi="Times New Roman"/>
          <w:b/>
          <w:sz w:val="36"/>
          <w:szCs w:val="36"/>
        </w:rPr>
      </w:pPr>
      <w:r w:rsidRPr="001B04BB">
        <w:rPr>
          <w:rFonts w:ascii="Times New Roman" w:hAnsi="Times New Roman"/>
          <w:b/>
          <w:sz w:val="36"/>
          <w:szCs w:val="36"/>
        </w:rPr>
        <w:t xml:space="preserve">Common Diseases </w:t>
      </w:r>
      <w:r w:rsidR="003E6692" w:rsidRPr="001B04BB">
        <w:rPr>
          <w:rFonts w:ascii="Times New Roman" w:hAnsi="Times New Roman"/>
          <w:b/>
          <w:sz w:val="36"/>
          <w:szCs w:val="36"/>
        </w:rPr>
        <w:t xml:space="preserve">of </w:t>
      </w:r>
      <w:r w:rsidRPr="001B04BB">
        <w:rPr>
          <w:rFonts w:ascii="Times New Roman" w:hAnsi="Times New Roman"/>
          <w:b/>
          <w:sz w:val="36"/>
          <w:szCs w:val="36"/>
        </w:rPr>
        <w:t xml:space="preserve">Pets: </w:t>
      </w:r>
    </w:p>
    <w:p w:rsidR="00213814" w:rsidRPr="001B04BB" w:rsidRDefault="00213814" w:rsidP="005F760A">
      <w:pPr>
        <w:pStyle w:val="NoSpacing"/>
        <w:spacing w:line="360" w:lineRule="auto"/>
        <w:jc w:val="both"/>
        <w:rPr>
          <w:rFonts w:ascii="Times New Roman" w:hAnsi="Times New Roman"/>
          <w:sz w:val="24"/>
          <w:szCs w:val="24"/>
        </w:rPr>
      </w:pPr>
      <w:r w:rsidRPr="001B04BB">
        <w:rPr>
          <w:rFonts w:ascii="Times New Roman" w:hAnsi="Times New Roman"/>
          <w:sz w:val="24"/>
          <w:szCs w:val="24"/>
        </w:rPr>
        <w:t xml:space="preserve">The common pet animals found in Bangladesh and India are dog and cat. Common diseases of dog and cat are discussed below: </w:t>
      </w:r>
    </w:p>
    <w:p w:rsidR="00213814" w:rsidRPr="00602DDC" w:rsidRDefault="00213814" w:rsidP="005F760A">
      <w:pPr>
        <w:pStyle w:val="NoSpacing"/>
        <w:spacing w:line="360" w:lineRule="auto"/>
        <w:jc w:val="both"/>
        <w:rPr>
          <w:rFonts w:ascii="Times New Roman" w:hAnsi="Times New Roman"/>
          <w:b/>
          <w:sz w:val="20"/>
          <w:szCs w:val="28"/>
        </w:rPr>
      </w:pPr>
    </w:p>
    <w:p w:rsidR="00213814" w:rsidRPr="001B04BB" w:rsidRDefault="00213814" w:rsidP="005F760A">
      <w:pPr>
        <w:pStyle w:val="NoSpacing"/>
        <w:spacing w:line="360" w:lineRule="auto"/>
        <w:jc w:val="both"/>
        <w:rPr>
          <w:rFonts w:ascii="Times New Roman" w:hAnsi="Times New Roman"/>
          <w:b/>
          <w:sz w:val="28"/>
          <w:szCs w:val="28"/>
        </w:rPr>
      </w:pPr>
      <w:r w:rsidRPr="001B04BB">
        <w:rPr>
          <w:rFonts w:ascii="Times New Roman" w:hAnsi="Times New Roman"/>
          <w:b/>
          <w:sz w:val="28"/>
          <w:szCs w:val="28"/>
        </w:rPr>
        <w:t xml:space="preserve">2.1 Common </w:t>
      </w:r>
      <w:r w:rsidR="005F760A" w:rsidRPr="001B04BB">
        <w:rPr>
          <w:rFonts w:ascii="Times New Roman" w:hAnsi="Times New Roman"/>
          <w:b/>
          <w:sz w:val="28"/>
          <w:szCs w:val="28"/>
        </w:rPr>
        <w:t>D</w:t>
      </w:r>
      <w:r w:rsidRPr="001B04BB">
        <w:rPr>
          <w:rFonts w:ascii="Times New Roman" w:hAnsi="Times New Roman"/>
          <w:b/>
          <w:sz w:val="28"/>
          <w:szCs w:val="28"/>
        </w:rPr>
        <w:t xml:space="preserve">iseases of </w:t>
      </w:r>
      <w:r w:rsidR="005F760A" w:rsidRPr="001B04BB">
        <w:rPr>
          <w:rFonts w:ascii="Times New Roman" w:hAnsi="Times New Roman"/>
          <w:b/>
          <w:sz w:val="28"/>
          <w:szCs w:val="28"/>
        </w:rPr>
        <w:t>C</w:t>
      </w:r>
      <w:r w:rsidRPr="001B04BB">
        <w:rPr>
          <w:rFonts w:ascii="Times New Roman" w:hAnsi="Times New Roman"/>
          <w:b/>
          <w:sz w:val="28"/>
          <w:szCs w:val="28"/>
        </w:rPr>
        <w:t>at:</w:t>
      </w:r>
    </w:p>
    <w:p w:rsidR="00213814" w:rsidRPr="001B04BB" w:rsidRDefault="00213814" w:rsidP="005F760A">
      <w:pPr>
        <w:pStyle w:val="NoSpacing"/>
        <w:spacing w:line="360" w:lineRule="auto"/>
        <w:jc w:val="both"/>
        <w:rPr>
          <w:rFonts w:ascii="Times New Roman" w:hAnsi="Times New Roman"/>
          <w:sz w:val="24"/>
          <w:szCs w:val="24"/>
        </w:rPr>
      </w:pPr>
      <w:r w:rsidRPr="001B04BB">
        <w:rPr>
          <w:rFonts w:ascii="Times New Roman" w:hAnsi="Times New Roman"/>
          <w:sz w:val="24"/>
          <w:szCs w:val="24"/>
        </w:rPr>
        <w:t>There are many diseases, which are common to cats. If ignored some of those diseases may turn out to be fatal. But most of the diseases can be prevented by taking care of simple things. Firstly, keep your cat indoors. Secondly, get your cat vaccinated against some common cat diseases.</w:t>
      </w:r>
      <w:r w:rsidRPr="001B04BB">
        <w:rPr>
          <w:rFonts w:ascii="Times New Roman" w:eastAsia="Times New Roman" w:hAnsi="Times New Roman"/>
          <w:sz w:val="24"/>
          <w:szCs w:val="24"/>
        </w:rPr>
        <w:t xml:space="preserve"> (Trepanier</w:t>
      </w:r>
      <w:r w:rsidR="008F65B9" w:rsidRPr="001B04BB">
        <w:rPr>
          <w:rFonts w:ascii="Times New Roman" w:eastAsia="Times New Roman" w:hAnsi="Times New Roman"/>
          <w:sz w:val="24"/>
          <w:szCs w:val="24"/>
        </w:rPr>
        <w:t>, 2009</w:t>
      </w:r>
      <w:r w:rsidRPr="001B04BB">
        <w:rPr>
          <w:rFonts w:ascii="Times New Roman" w:eastAsia="Times New Roman" w:hAnsi="Times New Roman"/>
          <w:sz w:val="24"/>
          <w:szCs w:val="24"/>
        </w:rPr>
        <w:t>)</w:t>
      </w:r>
    </w:p>
    <w:p w:rsidR="00213814" w:rsidRPr="001B04BB" w:rsidRDefault="00213814" w:rsidP="005F760A">
      <w:pPr>
        <w:pStyle w:val="NoSpacing"/>
        <w:spacing w:line="360" w:lineRule="auto"/>
        <w:jc w:val="both"/>
        <w:rPr>
          <w:rFonts w:ascii="Times New Roman" w:hAnsi="Times New Roman"/>
          <w:sz w:val="24"/>
          <w:szCs w:val="24"/>
        </w:rPr>
      </w:pPr>
    </w:p>
    <w:p w:rsidR="00213814" w:rsidRPr="001B04BB" w:rsidRDefault="00213814" w:rsidP="005F760A">
      <w:pPr>
        <w:pStyle w:val="NoSpacing"/>
        <w:spacing w:line="360" w:lineRule="auto"/>
        <w:jc w:val="both"/>
        <w:rPr>
          <w:rFonts w:ascii="Times New Roman" w:hAnsi="Times New Roman"/>
          <w:b/>
          <w:sz w:val="28"/>
          <w:szCs w:val="28"/>
        </w:rPr>
      </w:pPr>
      <w:r w:rsidRPr="001B04BB">
        <w:rPr>
          <w:rFonts w:ascii="Times New Roman" w:hAnsi="Times New Roman"/>
          <w:b/>
          <w:sz w:val="28"/>
          <w:szCs w:val="28"/>
        </w:rPr>
        <w:t>Some of the common cat diseases are:</w:t>
      </w:r>
    </w:p>
    <w:p w:rsidR="00213814" w:rsidRPr="001B04BB" w:rsidRDefault="005F760A" w:rsidP="005F760A">
      <w:pPr>
        <w:pStyle w:val="NoSpacing"/>
        <w:spacing w:line="360" w:lineRule="auto"/>
        <w:jc w:val="both"/>
        <w:rPr>
          <w:rFonts w:ascii="Times New Roman" w:hAnsi="Times New Roman"/>
          <w:b/>
          <w:sz w:val="24"/>
          <w:szCs w:val="24"/>
        </w:rPr>
      </w:pPr>
      <w:r w:rsidRPr="001B04BB">
        <w:rPr>
          <w:rFonts w:ascii="Times New Roman" w:hAnsi="Times New Roman"/>
          <w:b/>
          <w:sz w:val="24"/>
          <w:szCs w:val="24"/>
        </w:rPr>
        <w:t>2.1.1</w:t>
      </w:r>
      <w:r w:rsidR="003E6692" w:rsidRPr="001B04BB">
        <w:rPr>
          <w:rFonts w:ascii="Times New Roman" w:hAnsi="Times New Roman"/>
          <w:b/>
          <w:sz w:val="24"/>
          <w:szCs w:val="24"/>
        </w:rPr>
        <w:t xml:space="preserve"> </w:t>
      </w:r>
      <w:r w:rsidR="00213814" w:rsidRPr="001B04BB">
        <w:rPr>
          <w:rFonts w:ascii="Times New Roman" w:hAnsi="Times New Roman"/>
          <w:b/>
          <w:sz w:val="24"/>
          <w:szCs w:val="24"/>
        </w:rPr>
        <w:t>Uppe</w:t>
      </w:r>
      <w:r w:rsidR="00856445" w:rsidRPr="001B04BB">
        <w:rPr>
          <w:rFonts w:ascii="Times New Roman" w:hAnsi="Times New Roman"/>
          <w:b/>
          <w:sz w:val="24"/>
          <w:szCs w:val="24"/>
        </w:rPr>
        <w:t>r respiratory infections (URIs)</w:t>
      </w:r>
    </w:p>
    <w:p w:rsidR="00856445" w:rsidRPr="001B04BB" w:rsidRDefault="00856445" w:rsidP="005F760A">
      <w:pPr>
        <w:pStyle w:val="NoSpacing"/>
        <w:spacing w:line="360" w:lineRule="auto"/>
        <w:jc w:val="both"/>
        <w:rPr>
          <w:rFonts w:ascii="Times New Roman" w:hAnsi="Times New Roman"/>
          <w:b/>
          <w:sz w:val="16"/>
          <w:szCs w:val="16"/>
        </w:rPr>
      </w:pPr>
    </w:p>
    <w:p w:rsidR="00213814" w:rsidRPr="001B04BB" w:rsidRDefault="00213814" w:rsidP="005F760A">
      <w:pPr>
        <w:spacing w:line="360" w:lineRule="auto"/>
        <w:jc w:val="both"/>
        <w:rPr>
          <w:rFonts w:ascii="Times New Roman" w:hAnsi="Times New Roman"/>
          <w:sz w:val="24"/>
          <w:szCs w:val="24"/>
        </w:rPr>
      </w:pPr>
      <w:r w:rsidRPr="001B04BB">
        <w:rPr>
          <w:rFonts w:ascii="Times New Roman" w:hAnsi="Times New Roman"/>
          <w:sz w:val="24"/>
          <w:szCs w:val="24"/>
        </w:rPr>
        <w:t>URIs is similar to the common cold in humans. Symptoms include sneezing, running nose and eyes, reddened eyes, fever and decreased appetite. If left untreated URIs can be fatal .these airborne virus is very fatal. They can be transmitted to cat through handling of man and though contact with other cat and with inanimate objects such as litter boxes, food bowels.</w:t>
      </w:r>
      <w:r w:rsidRPr="001B04BB">
        <w:rPr>
          <w:rFonts w:ascii="Times New Roman" w:eastAsia="Times New Roman" w:hAnsi="Times New Roman"/>
          <w:sz w:val="24"/>
          <w:szCs w:val="24"/>
        </w:rPr>
        <w:t xml:space="preserve"> (Sherding</w:t>
      </w:r>
      <w:r w:rsidR="00672606" w:rsidRPr="001B04BB">
        <w:rPr>
          <w:rFonts w:ascii="Times New Roman" w:eastAsia="Times New Roman" w:hAnsi="Times New Roman"/>
          <w:sz w:val="24"/>
          <w:szCs w:val="24"/>
        </w:rPr>
        <w:t>, 1994</w:t>
      </w:r>
      <w:r w:rsidRPr="001B04BB">
        <w:rPr>
          <w:rFonts w:ascii="Times New Roman" w:eastAsia="Times New Roman" w:hAnsi="Times New Roman"/>
          <w:sz w:val="24"/>
          <w:szCs w:val="24"/>
        </w:rPr>
        <w:t>)</w:t>
      </w:r>
    </w:p>
    <w:p w:rsidR="00213814" w:rsidRPr="001B04BB" w:rsidRDefault="00213814" w:rsidP="005F760A">
      <w:pPr>
        <w:spacing w:line="360" w:lineRule="auto"/>
        <w:jc w:val="both"/>
        <w:rPr>
          <w:rFonts w:ascii="Times New Roman" w:hAnsi="Times New Roman"/>
          <w:sz w:val="24"/>
          <w:szCs w:val="24"/>
        </w:rPr>
      </w:pPr>
      <w:r w:rsidRPr="001B04BB">
        <w:rPr>
          <w:rFonts w:ascii="Times New Roman" w:hAnsi="Times New Roman"/>
          <w:sz w:val="24"/>
          <w:szCs w:val="24"/>
        </w:rPr>
        <w:t xml:space="preserve">Prevention is best approach in URIs. Separate any new cat from your other cats for at least three weeks until you are sure that the newcomer doesn’t have any symptoms of a URIs. (Grice </w:t>
      </w:r>
      <w:r w:rsidRPr="001B04BB">
        <w:rPr>
          <w:rFonts w:ascii="Times New Roman" w:hAnsi="Times New Roman"/>
          <w:i/>
          <w:sz w:val="24"/>
          <w:szCs w:val="24"/>
        </w:rPr>
        <w:t>et al</w:t>
      </w:r>
      <w:r w:rsidRPr="001B04BB">
        <w:rPr>
          <w:rFonts w:ascii="Times New Roman" w:hAnsi="Times New Roman"/>
          <w:sz w:val="24"/>
          <w:szCs w:val="24"/>
        </w:rPr>
        <w:t>)</w:t>
      </w:r>
    </w:p>
    <w:p w:rsidR="00213814" w:rsidRPr="001B04BB" w:rsidRDefault="005F760A" w:rsidP="005F760A">
      <w:pPr>
        <w:spacing w:line="360" w:lineRule="auto"/>
        <w:rPr>
          <w:rFonts w:ascii="Times New Roman" w:hAnsi="Times New Roman"/>
          <w:b/>
          <w:sz w:val="24"/>
          <w:szCs w:val="24"/>
        </w:rPr>
      </w:pPr>
      <w:r w:rsidRPr="001B04BB">
        <w:rPr>
          <w:rFonts w:ascii="Times New Roman" w:hAnsi="Times New Roman"/>
          <w:b/>
          <w:sz w:val="24"/>
          <w:szCs w:val="24"/>
        </w:rPr>
        <w:t>2.1.2</w:t>
      </w:r>
      <w:r w:rsidR="00E63673" w:rsidRPr="001B04BB">
        <w:rPr>
          <w:rFonts w:ascii="Times New Roman" w:hAnsi="Times New Roman"/>
          <w:b/>
          <w:sz w:val="24"/>
          <w:szCs w:val="24"/>
        </w:rPr>
        <w:t xml:space="preserve"> </w:t>
      </w:r>
      <w:r w:rsidR="00213814" w:rsidRPr="001B04BB">
        <w:rPr>
          <w:rFonts w:ascii="Times New Roman" w:hAnsi="Times New Roman"/>
          <w:b/>
          <w:sz w:val="24"/>
          <w:szCs w:val="24"/>
        </w:rPr>
        <w:t>Rabies:</w:t>
      </w:r>
    </w:p>
    <w:p w:rsidR="00213814" w:rsidRPr="001B04BB" w:rsidRDefault="00213814" w:rsidP="005F760A">
      <w:pPr>
        <w:spacing w:line="360" w:lineRule="auto"/>
        <w:jc w:val="both"/>
        <w:rPr>
          <w:rFonts w:ascii="Times New Roman" w:hAnsi="Times New Roman"/>
          <w:sz w:val="24"/>
          <w:szCs w:val="24"/>
        </w:rPr>
      </w:pPr>
      <w:r w:rsidRPr="001B04BB">
        <w:rPr>
          <w:rFonts w:ascii="Times New Roman" w:hAnsi="Times New Roman"/>
          <w:sz w:val="24"/>
          <w:szCs w:val="24"/>
        </w:rPr>
        <w:t>Rabies is a fatal and one of the more common cat diseases. It is viral illness that is transmitted through bite wounds from infected animal and attacks the nervous system. Prevent rabies through vaccination and by keeping your cat indoors.</w:t>
      </w:r>
      <w:r w:rsidR="00312CC7" w:rsidRPr="001B04BB">
        <w:rPr>
          <w:rFonts w:ascii="Times New Roman" w:hAnsi="Times New Roman"/>
          <w:sz w:val="24"/>
          <w:szCs w:val="24"/>
        </w:rPr>
        <w:t xml:space="preserve"> </w:t>
      </w:r>
      <w:r w:rsidRPr="001B04BB">
        <w:rPr>
          <w:rFonts w:ascii="Times New Roman" w:eastAsia="Times New Roman" w:hAnsi="Times New Roman"/>
          <w:sz w:val="24"/>
          <w:szCs w:val="24"/>
        </w:rPr>
        <w:t>(</w:t>
      </w:r>
      <w:r w:rsidRPr="001B04BB">
        <w:rPr>
          <w:rFonts w:ascii="Times New Roman" w:eastAsia="Times New Roman" w:hAnsi="Times New Roman"/>
          <w:i/>
          <w:sz w:val="24"/>
          <w:szCs w:val="24"/>
        </w:rPr>
        <w:t>Zoran</w:t>
      </w:r>
      <w:r w:rsidR="005C093B" w:rsidRPr="001B04BB">
        <w:rPr>
          <w:rFonts w:ascii="Times New Roman" w:eastAsia="Times New Roman" w:hAnsi="Times New Roman"/>
          <w:sz w:val="24"/>
          <w:szCs w:val="24"/>
        </w:rPr>
        <w:t>, 2010</w:t>
      </w:r>
      <w:r w:rsidRPr="001B04BB">
        <w:rPr>
          <w:rFonts w:ascii="Times New Roman" w:eastAsia="Times New Roman" w:hAnsi="Times New Roman"/>
          <w:sz w:val="24"/>
          <w:szCs w:val="24"/>
        </w:rPr>
        <w:t>)</w:t>
      </w:r>
    </w:p>
    <w:p w:rsidR="00602DDC" w:rsidRDefault="00602DDC" w:rsidP="005F760A">
      <w:pPr>
        <w:spacing w:line="360" w:lineRule="auto"/>
        <w:jc w:val="both"/>
        <w:rPr>
          <w:rFonts w:ascii="Times New Roman" w:hAnsi="Times New Roman"/>
          <w:b/>
          <w:sz w:val="24"/>
          <w:szCs w:val="24"/>
        </w:rPr>
      </w:pPr>
    </w:p>
    <w:p w:rsidR="00602DDC" w:rsidRDefault="00602DDC" w:rsidP="005F760A">
      <w:pPr>
        <w:spacing w:line="360" w:lineRule="auto"/>
        <w:jc w:val="both"/>
        <w:rPr>
          <w:rFonts w:ascii="Times New Roman" w:hAnsi="Times New Roman"/>
          <w:b/>
          <w:sz w:val="24"/>
          <w:szCs w:val="24"/>
        </w:rPr>
      </w:pPr>
    </w:p>
    <w:p w:rsidR="00213814" w:rsidRPr="001B04BB" w:rsidRDefault="005F760A" w:rsidP="005F760A">
      <w:pPr>
        <w:spacing w:line="360" w:lineRule="auto"/>
        <w:jc w:val="both"/>
        <w:rPr>
          <w:rFonts w:ascii="Times New Roman" w:hAnsi="Times New Roman"/>
          <w:b/>
          <w:sz w:val="24"/>
          <w:szCs w:val="24"/>
        </w:rPr>
      </w:pPr>
      <w:r w:rsidRPr="001B04BB">
        <w:rPr>
          <w:rFonts w:ascii="Times New Roman" w:hAnsi="Times New Roman"/>
          <w:b/>
          <w:sz w:val="24"/>
          <w:szCs w:val="24"/>
        </w:rPr>
        <w:lastRenderedPageBreak/>
        <w:t>2.1.3</w:t>
      </w:r>
      <w:r w:rsidR="00E63673" w:rsidRPr="001B04BB">
        <w:rPr>
          <w:rFonts w:ascii="Times New Roman" w:hAnsi="Times New Roman"/>
          <w:b/>
          <w:sz w:val="24"/>
          <w:szCs w:val="24"/>
        </w:rPr>
        <w:t xml:space="preserve"> </w:t>
      </w:r>
      <w:r w:rsidR="00213814" w:rsidRPr="001B04BB">
        <w:rPr>
          <w:rFonts w:ascii="Times New Roman" w:hAnsi="Times New Roman"/>
          <w:b/>
          <w:sz w:val="24"/>
          <w:szCs w:val="24"/>
        </w:rPr>
        <w:t xml:space="preserve">Feline </w:t>
      </w:r>
      <w:r w:rsidRPr="001B04BB">
        <w:rPr>
          <w:rFonts w:ascii="Times New Roman" w:hAnsi="Times New Roman"/>
          <w:b/>
          <w:sz w:val="24"/>
          <w:szCs w:val="24"/>
        </w:rPr>
        <w:t>P</w:t>
      </w:r>
      <w:r w:rsidR="00213814" w:rsidRPr="001B04BB">
        <w:rPr>
          <w:rFonts w:ascii="Times New Roman" w:hAnsi="Times New Roman"/>
          <w:b/>
          <w:sz w:val="24"/>
          <w:szCs w:val="24"/>
        </w:rPr>
        <w:t>anleukopenia :</w:t>
      </w:r>
    </w:p>
    <w:p w:rsidR="00213814" w:rsidRPr="001B04BB" w:rsidRDefault="00213814" w:rsidP="005F760A">
      <w:pPr>
        <w:spacing w:line="360" w:lineRule="auto"/>
        <w:jc w:val="both"/>
        <w:rPr>
          <w:rFonts w:ascii="Times New Roman" w:eastAsia="Times New Roman" w:hAnsi="Times New Roman"/>
          <w:sz w:val="24"/>
          <w:szCs w:val="24"/>
        </w:rPr>
      </w:pPr>
      <w:r w:rsidRPr="001B04BB">
        <w:rPr>
          <w:rFonts w:ascii="Times New Roman" w:hAnsi="Times New Roman"/>
          <w:sz w:val="24"/>
          <w:szCs w:val="24"/>
        </w:rPr>
        <w:t>Also known as feline distemper, this is a highly contagious viral diseases that can be transmitted through contact with humans ,infected cats ,clothing, hair paws, food bowls and even cat carries. The diseases come suddenly with vomiting, loss of appetite and diarrhea. Prevent this diseases b getting your cat vaccinated against this virus.</w:t>
      </w:r>
      <w:r w:rsidR="00857AA6" w:rsidRPr="001B04BB">
        <w:rPr>
          <w:rFonts w:ascii="Times New Roman" w:hAnsi="Times New Roman"/>
          <w:sz w:val="24"/>
          <w:szCs w:val="24"/>
        </w:rPr>
        <w:t xml:space="preserve"> </w:t>
      </w:r>
      <w:r w:rsidRPr="001B04BB">
        <w:rPr>
          <w:rFonts w:ascii="Times New Roman" w:hAnsi="Times New Roman"/>
          <w:sz w:val="24"/>
          <w:szCs w:val="24"/>
        </w:rPr>
        <w:t>(</w:t>
      </w:r>
      <w:r w:rsidRPr="001B04BB">
        <w:rPr>
          <w:rFonts w:ascii="Times New Roman" w:eastAsia="Times New Roman" w:hAnsi="Times New Roman"/>
          <w:i/>
          <w:sz w:val="24"/>
          <w:szCs w:val="24"/>
        </w:rPr>
        <w:t>Zoran</w:t>
      </w:r>
      <w:r w:rsidR="00857AA6" w:rsidRPr="001B04BB">
        <w:rPr>
          <w:rFonts w:ascii="Times New Roman" w:eastAsia="Times New Roman" w:hAnsi="Times New Roman"/>
          <w:sz w:val="24"/>
          <w:szCs w:val="24"/>
        </w:rPr>
        <w:t>, 1999</w:t>
      </w:r>
      <w:r w:rsidRPr="001B04BB">
        <w:rPr>
          <w:rFonts w:ascii="Times New Roman" w:eastAsia="Times New Roman" w:hAnsi="Times New Roman"/>
          <w:sz w:val="24"/>
          <w:szCs w:val="24"/>
        </w:rPr>
        <w:t>)</w:t>
      </w:r>
    </w:p>
    <w:p w:rsidR="00213814" w:rsidRPr="001B04BB" w:rsidRDefault="005F760A" w:rsidP="005F760A">
      <w:pPr>
        <w:spacing w:line="360" w:lineRule="auto"/>
        <w:rPr>
          <w:rFonts w:ascii="Times New Roman" w:hAnsi="Times New Roman"/>
          <w:sz w:val="24"/>
          <w:szCs w:val="24"/>
        </w:rPr>
      </w:pPr>
      <w:r w:rsidRPr="001B04BB">
        <w:rPr>
          <w:rFonts w:ascii="Times New Roman" w:hAnsi="Times New Roman"/>
          <w:b/>
          <w:sz w:val="24"/>
          <w:szCs w:val="24"/>
        </w:rPr>
        <w:t>2.1.4</w:t>
      </w:r>
      <w:r w:rsidR="00E63673" w:rsidRPr="001B04BB">
        <w:rPr>
          <w:rFonts w:ascii="Times New Roman" w:hAnsi="Times New Roman"/>
          <w:b/>
          <w:sz w:val="24"/>
          <w:szCs w:val="24"/>
        </w:rPr>
        <w:t xml:space="preserve"> </w:t>
      </w:r>
      <w:r w:rsidR="00213814" w:rsidRPr="001B04BB">
        <w:rPr>
          <w:rFonts w:ascii="Times New Roman" w:hAnsi="Times New Roman"/>
          <w:b/>
          <w:sz w:val="24"/>
          <w:szCs w:val="24"/>
        </w:rPr>
        <w:t xml:space="preserve">Feline </w:t>
      </w:r>
      <w:r w:rsidRPr="001B04BB">
        <w:rPr>
          <w:rFonts w:ascii="Times New Roman" w:hAnsi="Times New Roman"/>
          <w:b/>
          <w:sz w:val="24"/>
          <w:szCs w:val="24"/>
        </w:rPr>
        <w:t>L</w:t>
      </w:r>
      <w:r w:rsidR="00213814" w:rsidRPr="001B04BB">
        <w:rPr>
          <w:rFonts w:ascii="Times New Roman" w:hAnsi="Times New Roman"/>
          <w:b/>
          <w:sz w:val="24"/>
          <w:szCs w:val="24"/>
        </w:rPr>
        <w:t>eukemia :</w:t>
      </w:r>
    </w:p>
    <w:p w:rsidR="00213814" w:rsidRPr="001B04BB" w:rsidRDefault="00213814" w:rsidP="005F760A">
      <w:pPr>
        <w:spacing w:line="360" w:lineRule="auto"/>
        <w:jc w:val="both"/>
        <w:rPr>
          <w:rFonts w:ascii="Times New Roman" w:eastAsia="Times New Roman" w:hAnsi="Times New Roman"/>
          <w:sz w:val="24"/>
          <w:szCs w:val="24"/>
        </w:rPr>
      </w:pPr>
      <w:r w:rsidRPr="001B04BB">
        <w:rPr>
          <w:rFonts w:ascii="Times New Roman" w:hAnsi="Times New Roman"/>
          <w:sz w:val="24"/>
          <w:szCs w:val="24"/>
        </w:rPr>
        <w:t>FeLv is a fatal infectious virus that affects the immune system and can cause several forms of cancer and other associated diseases. (</w:t>
      </w:r>
      <w:r w:rsidRPr="001B04BB">
        <w:rPr>
          <w:rFonts w:ascii="Times New Roman" w:hAnsi="Times New Roman"/>
          <w:i/>
          <w:sz w:val="24"/>
          <w:szCs w:val="24"/>
        </w:rPr>
        <w:t>Grice</w:t>
      </w:r>
      <w:r w:rsidR="00E60361" w:rsidRPr="001B04BB">
        <w:rPr>
          <w:rFonts w:ascii="Times New Roman" w:hAnsi="Times New Roman"/>
          <w:i/>
          <w:sz w:val="24"/>
          <w:szCs w:val="24"/>
        </w:rPr>
        <w:t xml:space="preserve"> and Barchia</w:t>
      </w:r>
      <w:r w:rsidR="00E60361" w:rsidRPr="001B04BB">
        <w:rPr>
          <w:rFonts w:ascii="Times New Roman" w:hAnsi="Times New Roman"/>
          <w:sz w:val="24"/>
          <w:szCs w:val="24"/>
        </w:rPr>
        <w:t>, 1992</w:t>
      </w:r>
      <w:r w:rsidRPr="001B04BB">
        <w:rPr>
          <w:rFonts w:ascii="Times New Roman" w:hAnsi="Times New Roman"/>
          <w:sz w:val="24"/>
          <w:szCs w:val="24"/>
        </w:rPr>
        <w:t>) It is transmitted through the saliva, urine and faces of infected cats. Blood tests can diagnose this disease. The cat should be tested before being vaccinated. Prevention is the only cure. Get your cat vaccinated.</w:t>
      </w:r>
      <w:r w:rsidRPr="001B04BB">
        <w:rPr>
          <w:rFonts w:ascii="Times New Roman" w:eastAsia="Times New Roman" w:hAnsi="Times New Roman"/>
          <w:sz w:val="24"/>
          <w:szCs w:val="24"/>
        </w:rPr>
        <w:t xml:space="preserve"> (Trepanier</w:t>
      </w:r>
      <w:r w:rsidR="00091A45" w:rsidRPr="001B04BB">
        <w:rPr>
          <w:rFonts w:ascii="Times New Roman" w:eastAsia="Times New Roman" w:hAnsi="Times New Roman"/>
          <w:sz w:val="24"/>
          <w:szCs w:val="24"/>
        </w:rPr>
        <w:t>, 2009</w:t>
      </w:r>
      <w:r w:rsidRPr="001B04BB">
        <w:rPr>
          <w:rFonts w:ascii="Times New Roman" w:eastAsia="Times New Roman" w:hAnsi="Times New Roman"/>
          <w:sz w:val="24"/>
          <w:szCs w:val="24"/>
        </w:rPr>
        <w:t>)</w:t>
      </w:r>
    </w:p>
    <w:p w:rsidR="00213814" w:rsidRPr="001B04BB" w:rsidRDefault="00E63673" w:rsidP="005F760A">
      <w:pPr>
        <w:spacing w:line="360" w:lineRule="auto"/>
        <w:rPr>
          <w:rFonts w:ascii="Times New Roman" w:hAnsi="Times New Roman"/>
          <w:sz w:val="24"/>
          <w:szCs w:val="24"/>
        </w:rPr>
      </w:pPr>
      <w:r w:rsidRPr="001B04BB">
        <w:rPr>
          <w:rFonts w:ascii="Times New Roman" w:hAnsi="Times New Roman"/>
          <w:b/>
          <w:sz w:val="24"/>
          <w:szCs w:val="24"/>
        </w:rPr>
        <w:t>2.</w:t>
      </w:r>
      <w:r w:rsidR="005F760A" w:rsidRPr="001B04BB">
        <w:rPr>
          <w:rFonts w:ascii="Times New Roman" w:hAnsi="Times New Roman"/>
          <w:b/>
          <w:sz w:val="24"/>
          <w:szCs w:val="24"/>
        </w:rPr>
        <w:t>1.5</w:t>
      </w:r>
      <w:r w:rsidRPr="001B04BB">
        <w:rPr>
          <w:rFonts w:ascii="Times New Roman" w:hAnsi="Times New Roman"/>
          <w:b/>
          <w:sz w:val="24"/>
          <w:szCs w:val="24"/>
        </w:rPr>
        <w:t xml:space="preserve"> </w:t>
      </w:r>
      <w:r w:rsidR="00213814" w:rsidRPr="001B04BB">
        <w:rPr>
          <w:rFonts w:ascii="Times New Roman" w:hAnsi="Times New Roman"/>
          <w:b/>
          <w:sz w:val="24"/>
          <w:szCs w:val="24"/>
        </w:rPr>
        <w:t xml:space="preserve">Feline </w:t>
      </w:r>
      <w:r w:rsidR="00856445" w:rsidRPr="001B04BB">
        <w:rPr>
          <w:rFonts w:ascii="Times New Roman" w:hAnsi="Times New Roman"/>
          <w:b/>
          <w:sz w:val="24"/>
          <w:szCs w:val="24"/>
        </w:rPr>
        <w:t>I</w:t>
      </w:r>
      <w:r w:rsidR="00213814" w:rsidRPr="001B04BB">
        <w:rPr>
          <w:rFonts w:ascii="Times New Roman" w:hAnsi="Times New Roman"/>
          <w:b/>
          <w:sz w:val="24"/>
          <w:szCs w:val="24"/>
        </w:rPr>
        <w:t xml:space="preserve">mmune </w:t>
      </w:r>
      <w:r w:rsidR="005F760A" w:rsidRPr="001B04BB">
        <w:rPr>
          <w:rFonts w:ascii="Times New Roman" w:hAnsi="Times New Roman"/>
          <w:b/>
          <w:sz w:val="24"/>
          <w:szCs w:val="24"/>
        </w:rPr>
        <w:t>D</w:t>
      </w:r>
      <w:r w:rsidR="00213814" w:rsidRPr="001B04BB">
        <w:rPr>
          <w:rFonts w:ascii="Times New Roman" w:hAnsi="Times New Roman"/>
          <w:b/>
          <w:sz w:val="24"/>
          <w:szCs w:val="24"/>
        </w:rPr>
        <w:t xml:space="preserve">eficiency </w:t>
      </w:r>
      <w:r w:rsidR="005F760A" w:rsidRPr="001B04BB">
        <w:rPr>
          <w:rFonts w:ascii="Times New Roman" w:hAnsi="Times New Roman"/>
          <w:b/>
          <w:sz w:val="24"/>
          <w:szCs w:val="24"/>
        </w:rPr>
        <w:t>Syndrome</w:t>
      </w:r>
      <w:r w:rsidR="00213814" w:rsidRPr="001B04BB">
        <w:rPr>
          <w:rFonts w:ascii="Times New Roman" w:hAnsi="Times New Roman"/>
          <w:b/>
          <w:sz w:val="24"/>
          <w:szCs w:val="24"/>
        </w:rPr>
        <w:t xml:space="preserve"> (Flv)</w:t>
      </w:r>
    </w:p>
    <w:p w:rsidR="00213814" w:rsidRPr="001B04BB" w:rsidRDefault="00213814" w:rsidP="005F760A">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 xml:space="preserve">Flv is similar to human acquired immune deficiency syndrome (AIDS) but the diseases causing virus is different. This fatal virus attacks the immune system causing, causing a variety of symptoms (Grice </w:t>
      </w:r>
      <w:r w:rsidR="005D0682" w:rsidRPr="001B04BB">
        <w:rPr>
          <w:rFonts w:ascii="Times New Roman" w:hAnsi="Times New Roman"/>
          <w:sz w:val="24"/>
          <w:szCs w:val="24"/>
        </w:rPr>
        <w:t xml:space="preserve">and Barchia, 1992). </w:t>
      </w:r>
      <w:r w:rsidRPr="001B04BB">
        <w:rPr>
          <w:rFonts w:ascii="Times New Roman" w:hAnsi="Times New Roman"/>
          <w:sz w:val="24"/>
          <w:szCs w:val="24"/>
        </w:rPr>
        <w:t>General symptoms include chronic non responding infections, respiratory problems, appetite loss, persistent diarrhea and severe oral infections. Flv is passed from cat to cat primarily through bites. There is currently no vaccination or cure for Flv. Just keep your cat inside to prevent it from contacting Fly</w:t>
      </w:r>
      <w:r w:rsidRPr="001B04BB">
        <w:rPr>
          <w:rFonts w:ascii="Times New Roman" w:eastAsia="Times New Roman" w:hAnsi="Times New Roman"/>
          <w:sz w:val="24"/>
          <w:szCs w:val="24"/>
        </w:rPr>
        <w:t xml:space="preserve"> (</w:t>
      </w:r>
      <w:r w:rsidRPr="001B04BB">
        <w:rPr>
          <w:rFonts w:ascii="Times New Roman" w:eastAsia="Times New Roman" w:hAnsi="Times New Roman"/>
          <w:i/>
          <w:sz w:val="24"/>
          <w:szCs w:val="24"/>
        </w:rPr>
        <w:t>Leib</w:t>
      </w:r>
      <w:r w:rsidR="00B8763C" w:rsidRPr="001B04BB">
        <w:rPr>
          <w:rFonts w:ascii="Times New Roman" w:eastAsia="Times New Roman" w:hAnsi="Times New Roman"/>
          <w:i/>
          <w:sz w:val="24"/>
          <w:szCs w:val="24"/>
        </w:rPr>
        <w:t xml:space="preserve"> and Matz,</w:t>
      </w:r>
      <w:r w:rsidR="00B8763C" w:rsidRPr="001B04BB">
        <w:rPr>
          <w:rFonts w:ascii="Times New Roman" w:eastAsia="Times New Roman" w:hAnsi="Times New Roman"/>
          <w:sz w:val="24"/>
          <w:szCs w:val="24"/>
        </w:rPr>
        <w:t xml:space="preserve"> 1995</w:t>
      </w:r>
      <w:r w:rsidRPr="001B04BB">
        <w:rPr>
          <w:rFonts w:ascii="Times New Roman" w:eastAsia="Times New Roman" w:hAnsi="Times New Roman"/>
          <w:sz w:val="24"/>
          <w:szCs w:val="24"/>
        </w:rPr>
        <w:t>).</w:t>
      </w:r>
    </w:p>
    <w:p w:rsidR="00856445" w:rsidRPr="00602DDC" w:rsidRDefault="00312CC7" w:rsidP="00312CC7">
      <w:pPr>
        <w:pStyle w:val="NoSpacing"/>
        <w:tabs>
          <w:tab w:val="left" w:pos="5910"/>
        </w:tabs>
        <w:spacing w:line="360" w:lineRule="auto"/>
        <w:jc w:val="both"/>
        <w:rPr>
          <w:rFonts w:ascii="Times New Roman" w:hAnsi="Times New Roman"/>
          <w:sz w:val="12"/>
          <w:szCs w:val="24"/>
        </w:rPr>
      </w:pPr>
      <w:r w:rsidRPr="00602DDC">
        <w:rPr>
          <w:rFonts w:ascii="Times New Roman" w:hAnsi="Times New Roman"/>
          <w:sz w:val="12"/>
          <w:szCs w:val="24"/>
        </w:rPr>
        <w:tab/>
      </w:r>
    </w:p>
    <w:p w:rsidR="00213814" w:rsidRPr="001B04BB" w:rsidRDefault="005F760A" w:rsidP="005F760A">
      <w:pPr>
        <w:pStyle w:val="NoSpacing"/>
        <w:spacing w:line="360" w:lineRule="auto"/>
        <w:jc w:val="both"/>
        <w:rPr>
          <w:rFonts w:ascii="Times New Roman" w:hAnsi="Times New Roman"/>
          <w:b/>
          <w:sz w:val="24"/>
          <w:szCs w:val="24"/>
        </w:rPr>
      </w:pPr>
      <w:r w:rsidRPr="001B04BB">
        <w:rPr>
          <w:rFonts w:ascii="Times New Roman" w:hAnsi="Times New Roman"/>
          <w:b/>
          <w:sz w:val="24"/>
          <w:szCs w:val="24"/>
        </w:rPr>
        <w:t>2.1.6</w:t>
      </w:r>
      <w:r w:rsidR="00E63673" w:rsidRPr="001B04BB">
        <w:rPr>
          <w:rFonts w:ascii="Times New Roman" w:hAnsi="Times New Roman"/>
          <w:b/>
          <w:sz w:val="24"/>
          <w:szCs w:val="24"/>
        </w:rPr>
        <w:t xml:space="preserve"> </w:t>
      </w:r>
      <w:r w:rsidR="00213814" w:rsidRPr="001B04BB">
        <w:rPr>
          <w:rFonts w:ascii="Times New Roman" w:hAnsi="Times New Roman"/>
          <w:b/>
          <w:sz w:val="24"/>
          <w:szCs w:val="24"/>
        </w:rPr>
        <w:t>Feli</w:t>
      </w:r>
      <w:r w:rsidR="00856445" w:rsidRPr="001B04BB">
        <w:rPr>
          <w:rFonts w:ascii="Times New Roman" w:hAnsi="Times New Roman"/>
          <w:b/>
          <w:sz w:val="24"/>
          <w:szCs w:val="24"/>
        </w:rPr>
        <w:t>ne Infectious Peritonitis (FIP)</w:t>
      </w:r>
    </w:p>
    <w:p w:rsidR="00856445" w:rsidRPr="001B04BB" w:rsidRDefault="00856445" w:rsidP="005F760A">
      <w:pPr>
        <w:pStyle w:val="NoSpacing"/>
        <w:spacing w:line="360" w:lineRule="auto"/>
        <w:jc w:val="both"/>
        <w:rPr>
          <w:rFonts w:ascii="Times New Roman" w:hAnsi="Times New Roman"/>
          <w:b/>
          <w:sz w:val="16"/>
          <w:szCs w:val="16"/>
        </w:rPr>
      </w:pPr>
    </w:p>
    <w:p w:rsidR="00213814" w:rsidRPr="001B04BB" w:rsidRDefault="00213814" w:rsidP="005F760A">
      <w:pPr>
        <w:pStyle w:val="NoSpacing"/>
        <w:spacing w:line="360" w:lineRule="auto"/>
        <w:jc w:val="both"/>
        <w:rPr>
          <w:rFonts w:ascii="Times New Roman" w:hAnsi="Times New Roman"/>
          <w:sz w:val="24"/>
          <w:szCs w:val="24"/>
        </w:rPr>
      </w:pPr>
      <w:r w:rsidRPr="001B04BB">
        <w:rPr>
          <w:rFonts w:ascii="Times New Roman" w:hAnsi="Times New Roman"/>
          <w:sz w:val="24"/>
          <w:szCs w:val="24"/>
        </w:rPr>
        <w:t>FIP is deadly virus that is fatal to cats. This virus can take out two forms, commonly referred to as wet (which involve fluid in the abdomen) and dry (which does not). Both forms of FIP may cause fever, lethargy, vomiting, diarrhea and loss of appetite</w:t>
      </w:r>
      <w:r w:rsidRPr="001B04BB">
        <w:rPr>
          <w:rFonts w:ascii="Times New Roman" w:eastAsia="Times New Roman" w:hAnsi="Times New Roman"/>
          <w:sz w:val="24"/>
          <w:szCs w:val="24"/>
        </w:rPr>
        <w:t xml:space="preserve"> (Trepanier</w:t>
      </w:r>
      <w:r w:rsidR="00380E19" w:rsidRPr="001B04BB">
        <w:rPr>
          <w:rFonts w:ascii="Times New Roman" w:eastAsia="Times New Roman" w:hAnsi="Times New Roman"/>
          <w:sz w:val="24"/>
          <w:szCs w:val="24"/>
        </w:rPr>
        <w:t>, 2009</w:t>
      </w:r>
      <w:r w:rsidRPr="001B04BB">
        <w:rPr>
          <w:rFonts w:ascii="Times New Roman" w:eastAsia="Times New Roman" w:hAnsi="Times New Roman"/>
          <w:i/>
          <w:sz w:val="24"/>
          <w:szCs w:val="24"/>
        </w:rPr>
        <w:t>).</w:t>
      </w:r>
    </w:p>
    <w:p w:rsidR="00213814" w:rsidRPr="001B04BB" w:rsidRDefault="00213814" w:rsidP="005F760A">
      <w:pPr>
        <w:pStyle w:val="NoSpacing"/>
        <w:spacing w:line="360" w:lineRule="auto"/>
        <w:jc w:val="both"/>
        <w:rPr>
          <w:rFonts w:ascii="Times New Roman" w:hAnsi="Times New Roman"/>
          <w:sz w:val="24"/>
          <w:szCs w:val="24"/>
        </w:rPr>
      </w:pPr>
      <w:r w:rsidRPr="001B04BB">
        <w:rPr>
          <w:rFonts w:ascii="Times New Roman" w:hAnsi="Times New Roman"/>
          <w:sz w:val="24"/>
          <w:szCs w:val="24"/>
        </w:rPr>
        <w:t>There is no effective treatment for FIP. The best way to prevent this disease is to</w:t>
      </w:r>
    </w:p>
    <w:p w:rsidR="00213814" w:rsidRPr="001B04BB" w:rsidRDefault="00213814" w:rsidP="005F760A">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Keep your cat indoors, away from strange animals and remain up- to-date vaccines.</w:t>
      </w:r>
      <w:r w:rsidRPr="001B04BB">
        <w:rPr>
          <w:rFonts w:ascii="Times New Roman" w:eastAsia="Times New Roman" w:hAnsi="Times New Roman"/>
          <w:sz w:val="24"/>
          <w:szCs w:val="24"/>
        </w:rPr>
        <w:t xml:space="preserve"> (Trepanier</w:t>
      </w:r>
      <w:r w:rsidR="00A015CB" w:rsidRPr="001B04BB">
        <w:rPr>
          <w:rFonts w:ascii="Times New Roman" w:eastAsia="Times New Roman" w:hAnsi="Times New Roman"/>
          <w:sz w:val="24"/>
          <w:szCs w:val="24"/>
        </w:rPr>
        <w:t>, 2009</w:t>
      </w:r>
      <w:r w:rsidRPr="001B04BB">
        <w:rPr>
          <w:rFonts w:ascii="Times New Roman" w:eastAsia="Times New Roman" w:hAnsi="Times New Roman"/>
          <w:sz w:val="24"/>
          <w:szCs w:val="24"/>
        </w:rPr>
        <w:t>).</w:t>
      </w:r>
    </w:p>
    <w:p w:rsidR="00856445" w:rsidRPr="001B04BB" w:rsidRDefault="00856445" w:rsidP="005F760A">
      <w:pPr>
        <w:pStyle w:val="NoSpacing"/>
        <w:spacing w:line="360" w:lineRule="auto"/>
        <w:jc w:val="both"/>
        <w:rPr>
          <w:rFonts w:ascii="Times New Roman" w:hAnsi="Times New Roman"/>
          <w:sz w:val="24"/>
          <w:szCs w:val="24"/>
        </w:rPr>
      </w:pPr>
    </w:p>
    <w:p w:rsidR="00602DDC" w:rsidRDefault="005F760A" w:rsidP="005F760A">
      <w:pPr>
        <w:pStyle w:val="NoSpacing"/>
        <w:spacing w:line="360" w:lineRule="auto"/>
        <w:jc w:val="both"/>
        <w:rPr>
          <w:rFonts w:ascii="Times New Roman" w:hAnsi="Times New Roman"/>
          <w:b/>
          <w:sz w:val="24"/>
          <w:szCs w:val="24"/>
        </w:rPr>
      </w:pPr>
      <w:r w:rsidRPr="001B04BB">
        <w:rPr>
          <w:rFonts w:ascii="Times New Roman" w:hAnsi="Times New Roman"/>
          <w:b/>
          <w:sz w:val="24"/>
          <w:szCs w:val="24"/>
        </w:rPr>
        <w:t>2.1.7</w:t>
      </w:r>
      <w:r w:rsidR="00E63673" w:rsidRPr="001B04BB">
        <w:rPr>
          <w:rFonts w:ascii="Times New Roman" w:hAnsi="Times New Roman"/>
          <w:b/>
          <w:sz w:val="24"/>
          <w:szCs w:val="24"/>
        </w:rPr>
        <w:t xml:space="preserve"> </w:t>
      </w:r>
      <w:r w:rsidR="00213814" w:rsidRPr="001B04BB">
        <w:rPr>
          <w:rFonts w:ascii="Times New Roman" w:hAnsi="Times New Roman"/>
          <w:b/>
          <w:sz w:val="24"/>
          <w:szCs w:val="24"/>
        </w:rPr>
        <w:t>Diarrhea in Cats</w:t>
      </w:r>
    </w:p>
    <w:p w:rsidR="00213814" w:rsidRPr="00602DDC" w:rsidRDefault="00213814" w:rsidP="005F760A">
      <w:pPr>
        <w:pStyle w:val="NoSpacing"/>
        <w:spacing w:line="360" w:lineRule="auto"/>
        <w:jc w:val="both"/>
        <w:rPr>
          <w:rFonts w:ascii="Times New Roman" w:hAnsi="Times New Roman"/>
          <w:b/>
          <w:sz w:val="24"/>
          <w:szCs w:val="24"/>
        </w:rPr>
      </w:pPr>
      <w:r w:rsidRPr="001B04BB">
        <w:rPr>
          <w:rFonts w:ascii="Times New Roman" w:hAnsi="Times New Roman"/>
          <w:sz w:val="24"/>
          <w:szCs w:val="24"/>
        </w:rPr>
        <w:t>The passage of frequent squirts of watery stool is known as Diarrhea and it is a very common in feline. It can’t be termed as a disease on its own (</w:t>
      </w:r>
      <w:r w:rsidRPr="001B04BB">
        <w:rPr>
          <w:rFonts w:ascii="Times New Roman" w:eastAsia="BatangChe" w:hAnsi="Times New Roman"/>
          <w:sz w:val="24"/>
          <w:szCs w:val="24"/>
        </w:rPr>
        <w:t>Henzell</w:t>
      </w:r>
      <w:r w:rsidR="00032587" w:rsidRPr="001B04BB">
        <w:rPr>
          <w:rFonts w:ascii="Times New Roman" w:eastAsia="BatangChe" w:hAnsi="Times New Roman"/>
          <w:sz w:val="24"/>
          <w:szCs w:val="24"/>
        </w:rPr>
        <w:t>, 1991</w:t>
      </w:r>
      <w:r w:rsidRPr="001B04BB">
        <w:rPr>
          <w:rFonts w:ascii="Times New Roman" w:eastAsia="BatangChe" w:hAnsi="Times New Roman"/>
          <w:sz w:val="24"/>
          <w:szCs w:val="24"/>
        </w:rPr>
        <w:t>)</w:t>
      </w:r>
    </w:p>
    <w:p w:rsidR="00213814" w:rsidRPr="001B04BB" w:rsidRDefault="00213814" w:rsidP="005F760A">
      <w:pPr>
        <w:pStyle w:val="NoSpacing"/>
        <w:spacing w:line="360" w:lineRule="auto"/>
        <w:jc w:val="both"/>
        <w:rPr>
          <w:rFonts w:ascii="Times New Roman" w:hAnsi="Times New Roman"/>
          <w:sz w:val="24"/>
          <w:szCs w:val="24"/>
        </w:rPr>
      </w:pPr>
      <w:r w:rsidRPr="001B04BB">
        <w:rPr>
          <w:rFonts w:ascii="Times New Roman" w:hAnsi="Times New Roman"/>
          <w:sz w:val="24"/>
          <w:szCs w:val="24"/>
        </w:rPr>
        <w:lastRenderedPageBreak/>
        <w:t xml:space="preserve">Actually, it is a symptomatic disorder of various underlying problems in the body. </w:t>
      </w:r>
    </w:p>
    <w:p w:rsidR="00213814" w:rsidRPr="001B04BB" w:rsidRDefault="00213814" w:rsidP="005F760A">
      <w:pPr>
        <w:spacing w:line="360" w:lineRule="auto"/>
        <w:jc w:val="both"/>
        <w:rPr>
          <w:rFonts w:ascii="Times New Roman" w:hAnsi="Times New Roman"/>
          <w:sz w:val="24"/>
          <w:szCs w:val="24"/>
        </w:rPr>
      </w:pPr>
      <w:r w:rsidRPr="001B04BB">
        <w:rPr>
          <w:rFonts w:ascii="Times New Roman" w:eastAsia="Times New Roman" w:hAnsi="Times New Roman"/>
          <w:sz w:val="24"/>
          <w:szCs w:val="24"/>
        </w:rPr>
        <w:t xml:space="preserve">Dimski </w:t>
      </w:r>
      <w:r w:rsidR="00BC6D3B" w:rsidRPr="001B04BB">
        <w:rPr>
          <w:rFonts w:ascii="Times New Roman" w:eastAsia="Times New Roman" w:hAnsi="Times New Roman"/>
          <w:sz w:val="24"/>
          <w:szCs w:val="24"/>
        </w:rPr>
        <w:t>(1995)</w:t>
      </w:r>
      <w:r w:rsidRPr="001B04BB">
        <w:rPr>
          <w:rFonts w:ascii="Times New Roman" w:eastAsia="Times New Roman" w:hAnsi="Times New Roman"/>
          <w:sz w:val="24"/>
          <w:szCs w:val="24"/>
        </w:rPr>
        <w:t xml:space="preserve"> reported,</w:t>
      </w:r>
      <w:r w:rsidRPr="001B04BB">
        <w:rPr>
          <w:rFonts w:ascii="Times New Roman" w:hAnsi="Times New Roman"/>
          <w:sz w:val="24"/>
          <w:szCs w:val="24"/>
        </w:rPr>
        <w:t xml:space="preserve"> sometimes diarrhea may be acute, lasting for a period of 2-3 weeks. Sometimes, the situation gets chronic when it persists for more than 3 weeks. Blood may or may not be present in the stool, and often the stool is yellowish and frothy. Various factors contribute towards such unhealthy bowel movement in cats. Let us understand the various symptoms, causes, preventive measures and useful home remedies for treating t</w:t>
      </w:r>
      <w:r w:rsidR="0093795A" w:rsidRPr="001B04BB">
        <w:rPr>
          <w:rFonts w:ascii="Times New Roman" w:hAnsi="Times New Roman"/>
          <w:sz w:val="24"/>
          <w:szCs w:val="24"/>
        </w:rPr>
        <w:t xml:space="preserve">he problem of diarrhea in cats </w:t>
      </w:r>
      <w:r w:rsidRPr="001B04BB">
        <w:rPr>
          <w:rFonts w:ascii="Times New Roman" w:hAnsi="Times New Roman"/>
          <w:sz w:val="24"/>
          <w:szCs w:val="24"/>
        </w:rPr>
        <w:t>(Auld</w:t>
      </w:r>
      <w:r w:rsidR="007D5604" w:rsidRPr="001B04BB">
        <w:rPr>
          <w:rFonts w:ascii="Times New Roman" w:hAnsi="Times New Roman"/>
          <w:sz w:val="24"/>
          <w:szCs w:val="24"/>
        </w:rPr>
        <w:t>, 1990</w:t>
      </w:r>
      <w:r w:rsidRPr="001B04BB">
        <w:rPr>
          <w:rFonts w:ascii="Times New Roman" w:hAnsi="Times New Roman"/>
          <w:sz w:val="24"/>
          <w:szCs w:val="24"/>
        </w:rPr>
        <w:t>)</w:t>
      </w:r>
      <w:r w:rsidR="0093795A" w:rsidRPr="001B04BB">
        <w:rPr>
          <w:rFonts w:ascii="Times New Roman" w:hAnsi="Times New Roman"/>
          <w:sz w:val="24"/>
          <w:szCs w:val="24"/>
        </w:rPr>
        <w:t>.</w:t>
      </w:r>
    </w:p>
    <w:p w:rsidR="00213814" w:rsidRPr="00602DDC" w:rsidRDefault="00213814" w:rsidP="005F760A">
      <w:pPr>
        <w:pStyle w:val="NoSpacing"/>
        <w:spacing w:line="360" w:lineRule="auto"/>
        <w:jc w:val="both"/>
        <w:rPr>
          <w:rFonts w:ascii="Times New Roman" w:hAnsi="Times New Roman"/>
          <w:b/>
          <w:bCs/>
          <w:sz w:val="16"/>
          <w:szCs w:val="24"/>
        </w:rPr>
      </w:pPr>
    </w:p>
    <w:p w:rsidR="00213814" w:rsidRPr="001B04BB" w:rsidRDefault="005F760A" w:rsidP="005F760A">
      <w:pPr>
        <w:pStyle w:val="NoSpacing"/>
        <w:spacing w:line="360" w:lineRule="auto"/>
        <w:jc w:val="both"/>
        <w:rPr>
          <w:rFonts w:ascii="Times New Roman" w:hAnsi="Times New Roman"/>
          <w:b/>
          <w:sz w:val="24"/>
          <w:szCs w:val="24"/>
        </w:rPr>
      </w:pPr>
      <w:r w:rsidRPr="001B04BB">
        <w:rPr>
          <w:rFonts w:ascii="Times New Roman" w:hAnsi="Times New Roman"/>
          <w:b/>
          <w:sz w:val="24"/>
          <w:szCs w:val="24"/>
        </w:rPr>
        <w:t>2.1.8</w:t>
      </w:r>
      <w:r w:rsidR="00B03C1E" w:rsidRPr="001B04BB">
        <w:rPr>
          <w:rFonts w:ascii="Times New Roman" w:hAnsi="Times New Roman"/>
          <w:b/>
          <w:sz w:val="24"/>
          <w:szCs w:val="24"/>
        </w:rPr>
        <w:t xml:space="preserve"> </w:t>
      </w:r>
      <w:r w:rsidR="00213814" w:rsidRPr="001B04BB">
        <w:rPr>
          <w:rFonts w:ascii="Times New Roman" w:hAnsi="Times New Roman"/>
          <w:b/>
          <w:sz w:val="24"/>
          <w:szCs w:val="24"/>
        </w:rPr>
        <w:t>Ringworm in cat</w:t>
      </w:r>
    </w:p>
    <w:p w:rsidR="00856445" w:rsidRPr="001B04BB" w:rsidRDefault="00856445" w:rsidP="005F760A">
      <w:pPr>
        <w:pStyle w:val="NoSpacing"/>
        <w:spacing w:line="360" w:lineRule="auto"/>
        <w:jc w:val="both"/>
        <w:rPr>
          <w:rFonts w:ascii="Times New Roman" w:hAnsi="Times New Roman"/>
          <w:b/>
          <w:sz w:val="16"/>
          <w:szCs w:val="16"/>
        </w:rPr>
      </w:pPr>
    </w:p>
    <w:p w:rsidR="00213814" w:rsidRPr="001B04BB" w:rsidRDefault="00213814" w:rsidP="005F760A">
      <w:pPr>
        <w:spacing w:line="360" w:lineRule="auto"/>
        <w:jc w:val="both"/>
        <w:rPr>
          <w:rFonts w:ascii="Times New Roman" w:eastAsia="Times New Roman" w:hAnsi="Times New Roman"/>
          <w:sz w:val="24"/>
          <w:szCs w:val="24"/>
        </w:rPr>
      </w:pPr>
      <w:r w:rsidRPr="001B04BB">
        <w:rPr>
          <w:rFonts w:ascii="Times New Roman" w:eastAsia="Times New Roman" w:hAnsi="Times New Roman"/>
          <w:sz w:val="24"/>
          <w:szCs w:val="24"/>
        </w:rPr>
        <w:t>Ringworm in cats is a fungal infection that feeds on keratin. Keratin is mainly found in hair, skin and nails. Medically known as Dermatophytosis or Dermatomycosis, the ringworm infection affects the superficial dead layers of the skin and hair. The fungus thrives on the dead tissues in the skin and multiplies with time. The fungus attacks and damages the hair shafts, leading to round patches of hair loss. The ringworm infection usually affects cats of less than 12 months of age, malnourished cats, cats with a weakened immune system and those suffering from diseases. The infection is highly contagious and can easily spread to other animals and humans through direct contact. It can also be transmitted indirectly through bedding, brushes and grooming equipment used on an infected animal. (Marks</w:t>
      </w:r>
      <w:r w:rsidR="00511DAA" w:rsidRPr="001B04BB">
        <w:rPr>
          <w:rFonts w:ascii="Times New Roman" w:eastAsia="Times New Roman" w:hAnsi="Times New Roman"/>
          <w:sz w:val="24"/>
          <w:szCs w:val="24"/>
        </w:rPr>
        <w:t>, 1998</w:t>
      </w:r>
      <w:r w:rsidRPr="001B04BB">
        <w:rPr>
          <w:rFonts w:ascii="Times New Roman" w:eastAsia="Times New Roman" w:hAnsi="Times New Roman"/>
          <w:sz w:val="24"/>
          <w:szCs w:val="24"/>
        </w:rPr>
        <w:t>)</w:t>
      </w:r>
    </w:p>
    <w:p w:rsidR="00213814" w:rsidRPr="001B04BB" w:rsidRDefault="00213814" w:rsidP="005F760A">
      <w:pPr>
        <w:pStyle w:val="NoSpacing"/>
        <w:spacing w:line="360" w:lineRule="auto"/>
        <w:jc w:val="both"/>
        <w:rPr>
          <w:rFonts w:ascii="Times New Roman" w:eastAsia="Times New Roman" w:hAnsi="Times New Roman"/>
          <w:b/>
          <w:bCs/>
          <w:sz w:val="24"/>
          <w:szCs w:val="24"/>
        </w:rPr>
      </w:pPr>
    </w:p>
    <w:p w:rsidR="00213814" w:rsidRPr="001B04BB" w:rsidRDefault="005F760A" w:rsidP="005F760A">
      <w:pPr>
        <w:pStyle w:val="NoSpacing"/>
        <w:spacing w:line="360" w:lineRule="auto"/>
        <w:jc w:val="both"/>
        <w:rPr>
          <w:rFonts w:ascii="Times New Roman" w:hAnsi="Times New Roman"/>
          <w:b/>
          <w:sz w:val="24"/>
          <w:szCs w:val="24"/>
        </w:rPr>
      </w:pPr>
      <w:r w:rsidRPr="001B04BB">
        <w:rPr>
          <w:rFonts w:ascii="Times New Roman" w:hAnsi="Times New Roman"/>
          <w:b/>
          <w:sz w:val="24"/>
          <w:szCs w:val="24"/>
        </w:rPr>
        <w:t>2.1.9</w:t>
      </w:r>
      <w:r w:rsidR="00B03C1E" w:rsidRPr="001B04BB">
        <w:rPr>
          <w:rFonts w:ascii="Times New Roman" w:hAnsi="Times New Roman"/>
          <w:b/>
          <w:sz w:val="24"/>
          <w:szCs w:val="24"/>
        </w:rPr>
        <w:t xml:space="preserve"> </w:t>
      </w:r>
      <w:r w:rsidR="00213814" w:rsidRPr="001B04BB">
        <w:rPr>
          <w:rFonts w:ascii="Times New Roman" w:hAnsi="Times New Roman"/>
          <w:b/>
          <w:sz w:val="24"/>
          <w:szCs w:val="24"/>
        </w:rPr>
        <w:t xml:space="preserve">Eye </w:t>
      </w:r>
      <w:r w:rsidR="00856445" w:rsidRPr="001B04BB">
        <w:rPr>
          <w:rFonts w:ascii="Times New Roman" w:hAnsi="Times New Roman"/>
          <w:b/>
          <w:sz w:val="24"/>
          <w:szCs w:val="24"/>
        </w:rPr>
        <w:t>D</w:t>
      </w:r>
      <w:r w:rsidR="00213814" w:rsidRPr="001B04BB">
        <w:rPr>
          <w:rFonts w:ascii="Times New Roman" w:hAnsi="Times New Roman"/>
          <w:b/>
          <w:sz w:val="24"/>
          <w:szCs w:val="24"/>
        </w:rPr>
        <w:t xml:space="preserve">iseases in </w:t>
      </w:r>
      <w:r w:rsidR="00856445" w:rsidRPr="001B04BB">
        <w:rPr>
          <w:rFonts w:ascii="Times New Roman" w:hAnsi="Times New Roman"/>
          <w:b/>
          <w:sz w:val="24"/>
          <w:szCs w:val="24"/>
        </w:rPr>
        <w:t>C</w:t>
      </w:r>
      <w:r w:rsidR="00213814" w:rsidRPr="001B04BB">
        <w:rPr>
          <w:rFonts w:ascii="Times New Roman" w:hAnsi="Times New Roman"/>
          <w:b/>
          <w:sz w:val="24"/>
          <w:szCs w:val="24"/>
        </w:rPr>
        <w:t>at:</w:t>
      </w:r>
    </w:p>
    <w:p w:rsidR="00136C66" w:rsidRPr="001B04BB" w:rsidRDefault="00136C66" w:rsidP="005F760A">
      <w:pPr>
        <w:pStyle w:val="NoSpacing"/>
        <w:spacing w:line="360" w:lineRule="auto"/>
        <w:jc w:val="both"/>
        <w:rPr>
          <w:rFonts w:ascii="Times New Roman" w:eastAsia="Times New Roman" w:hAnsi="Times New Roman"/>
          <w:sz w:val="16"/>
          <w:szCs w:val="16"/>
        </w:rPr>
      </w:pPr>
    </w:p>
    <w:p w:rsidR="00213814" w:rsidRPr="001B04BB" w:rsidRDefault="00856445" w:rsidP="005F760A">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 xml:space="preserve">2.1.9.1 </w:t>
      </w:r>
      <w:r w:rsidR="00213814" w:rsidRPr="001B04BB">
        <w:rPr>
          <w:rFonts w:ascii="Times New Roman" w:hAnsi="Times New Roman"/>
          <w:b/>
          <w:bCs/>
          <w:sz w:val="24"/>
          <w:szCs w:val="24"/>
        </w:rPr>
        <w:t>Glaucoma</w:t>
      </w:r>
    </w:p>
    <w:p w:rsidR="00136C66" w:rsidRPr="001B04BB" w:rsidRDefault="00136C66" w:rsidP="005F760A">
      <w:pPr>
        <w:pStyle w:val="NoSpacing"/>
        <w:spacing w:line="360" w:lineRule="auto"/>
        <w:jc w:val="both"/>
        <w:rPr>
          <w:rFonts w:ascii="Times New Roman" w:hAnsi="Times New Roman"/>
          <w:b/>
          <w:bCs/>
          <w:sz w:val="10"/>
          <w:szCs w:val="10"/>
        </w:rPr>
      </w:pPr>
    </w:p>
    <w:p w:rsidR="00213814" w:rsidRPr="001B04BB" w:rsidRDefault="00213814" w:rsidP="005F760A">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Glaucoma is characterized by an increase in the pressure within the eye, which results in the improper functioning of the eye lens. The intraocular pressure can however be reduced by specific medications during the early stages. In severe cases, surgery is the only available treatment. (</w:t>
      </w:r>
      <w:r w:rsidRPr="001B04BB">
        <w:rPr>
          <w:rFonts w:ascii="Times New Roman" w:eastAsia="Times New Roman" w:hAnsi="Times New Roman"/>
          <w:sz w:val="24"/>
          <w:szCs w:val="24"/>
        </w:rPr>
        <w:t xml:space="preserve">Johnson </w:t>
      </w:r>
      <w:r w:rsidRPr="001B04BB">
        <w:rPr>
          <w:rFonts w:ascii="Times New Roman" w:eastAsia="Times New Roman" w:hAnsi="Times New Roman"/>
          <w:i/>
          <w:sz w:val="24"/>
          <w:szCs w:val="24"/>
        </w:rPr>
        <w:t>et al</w:t>
      </w:r>
      <w:r w:rsidRPr="001B04BB">
        <w:rPr>
          <w:rFonts w:ascii="Times New Roman" w:eastAsia="Times New Roman" w:hAnsi="Times New Roman"/>
          <w:sz w:val="24"/>
          <w:szCs w:val="24"/>
        </w:rPr>
        <w:t>).</w:t>
      </w:r>
    </w:p>
    <w:p w:rsidR="00136C66" w:rsidRPr="001B04BB" w:rsidRDefault="00136C66" w:rsidP="005F760A">
      <w:pPr>
        <w:pStyle w:val="NoSpacing"/>
        <w:spacing w:line="360" w:lineRule="auto"/>
        <w:jc w:val="both"/>
        <w:rPr>
          <w:rFonts w:ascii="Times New Roman" w:hAnsi="Times New Roman"/>
          <w:sz w:val="24"/>
          <w:szCs w:val="24"/>
        </w:rPr>
      </w:pPr>
    </w:p>
    <w:p w:rsidR="00213814" w:rsidRPr="001B04BB" w:rsidRDefault="00856445" w:rsidP="005F760A">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 xml:space="preserve">2.1.9.2 </w:t>
      </w:r>
      <w:r w:rsidR="00213814" w:rsidRPr="001B04BB">
        <w:rPr>
          <w:rFonts w:ascii="Times New Roman" w:hAnsi="Times New Roman"/>
          <w:b/>
          <w:bCs/>
          <w:sz w:val="24"/>
          <w:szCs w:val="24"/>
        </w:rPr>
        <w:t>Melanoma</w:t>
      </w:r>
    </w:p>
    <w:p w:rsidR="00136C66" w:rsidRPr="001B04BB" w:rsidRDefault="00136C66" w:rsidP="005F760A">
      <w:pPr>
        <w:pStyle w:val="NoSpacing"/>
        <w:spacing w:line="360" w:lineRule="auto"/>
        <w:jc w:val="both"/>
        <w:rPr>
          <w:rFonts w:ascii="Times New Roman" w:hAnsi="Times New Roman"/>
          <w:bCs/>
          <w:sz w:val="10"/>
          <w:szCs w:val="10"/>
        </w:rPr>
      </w:pPr>
    </w:p>
    <w:p w:rsidR="00213814" w:rsidRPr="001B04BB" w:rsidRDefault="00213814" w:rsidP="005F760A">
      <w:pPr>
        <w:pStyle w:val="NoSpacing"/>
        <w:spacing w:line="360" w:lineRule="auto"/>
        <w:jc w:val="both"/>
        <w:rPr>
          <w:rFonts w:ascii="Times New Roman" w:hAnsi="Times New Roman"/>
          <w:sz w:val="24"/>
          <w:szCs w:val="24"/>
        </w:rPr>
      </w:pPr>
      <w:r w:rsidRPr="001B04BB">
        <w:rPr>
          <w:rFonts w:ascii="Times New Roman" w:hAnsi="Times New Roman"/>
          <w:sz w:val="24"/>
          <w:szCs w:val="24"/>
        </w:rPr>
        <w:t xml:space="preserve">A common feline eye problem, melanoma develops due to the thickening of the iris. A veterinarian can easily notice the same. The color of the infected iris also visibly changes. The disease is generally prevalent among older cats. Normally, the contaminated eye is removed with the help of surgery. </w:t>
      </w:r>
      <w:r w:rsidRPr="001B04BB">
        <w:rPr>
          <w:rFonts w:ascii="Times New Roman" w:eastAsia="Times New Roman" w:hAnsi="Times New Roman"/>
          <w:sz w:val="24"/>
          <w:szCs w:val="24"/>
        </w:rPr>
        <w:t>(</w:t>
      </w:r>
      <w:r w:rsidR="001B04BB" w:rsidRPr="001B04BB">
        <w:rPr>
          <w:rFonts w:ascii="Times New Roman" w:eastAsia="Times New Roman" w:hAnsi="Times New Roman"/>
          <w:sz w:val="24"/>
          <w:szCs w:val="24"/>
        </w:rPr>
        <w:t>Leib</w:t>
      </w:r>
      <w:r w:rsidR="001B04BB" w:rsidRPr="001B04BB">
        <w:rPr>
          <w:rFonts w:ascii="Times New Roman" w:eastAsia="Times New Roman" w:hAnsi="Times New Roman"/>
          <w:i/>
          <w:sz w:val="24"/>
          <w:szCs w:val="24"/>
        </w:rPr>
        <w:t xml:space="preserve"> </w:t>
      </w:r>
      <w:r w:rsidRPr="001B04BB">
        <w:rPr>
          <w:rFonts w:ascii="Times New Roman" w:eastAsia="Times New Roman" w:hAnsi="Times New Roman"/>
          <w:i/>
          <w:sz w:val="24"/>
          <w:szCs w:val="24"/>
        </w:rPr>
        <w:t>et al</w:t>
      </w:r>
      <w:r w:rsidRPr="001B04BB">
        <w:rPr>
          <w:rFonts w:ascii="Times New Roman" w:eastAsia="Times New Roman" w:hAnsi="Times New Roman"/>
          <w:sz w:val="24"/>
          <w:szCs w:val="24"/>
        </w:rPr>
        <w:t>)</w:t>
      </w:r>
    </w:p>
    <w:p w:rsidR="00213814" w:rsidRPr="001B04BB" w:rsidRDefault="00856445" w:rsidP="005F760A">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lastRenderedPageBreak/>
        <w:t xml:space="preserve">2.1.9.3 </w:t>
      </w:r>
      <w:r w:rsidR="00213814" w:rsidRPr="001B04BB">
        <w:rPr>
          <w:rFonts w:ascii="Times New Roman" w:hAnsi="Times New Roman"/>
          <w:b/>
          <w:bCs/>
          <w:sz w:val="24"/>
          <w:szCs w:val="24"/>
        </w:rPr>
        <w:t>Cataracts</w:t>
      </w:r>
    </w:p>
    <w:p w:rsidR="00136C66" w:rsidRPr="001B04BB" w:rsidRDefault="00136C66" w:rsidP="005F760A">
      <w:pPr>
        <w:pStyle w:val="NoSpacing"/>
        <w:spacing w:line="360" w:lineRule="auto"/>
        <w:jc w:val="both"/>
        <w:rPr>
          <w:rFonts w:ascii="Times New Roman" w:hAnsi="Times New Roman"/>
          <w:b/>
          <w:bCs/>
          <w:sz w:val="10"/>
          <w:szCs w:val="10"/>
        </w:rPr>
      </w:pPr>
    </w:p>
    <w:p w:rsidR="00136C66" w:rsidRPr="001B04BB" w:rsidRDefault="001B04BB" w:rsidP="005F760A">
      <w:pPr>
        <w:spacing w:line="360" w:lineRule="auto"/>
        <w:jc w:val="both"/>
        <w:rPr>
          <w:rFonts w:ascii="Times New Roman" w:hAnsi="Times New Roman"/>
          <w:sz w:val="24"/>
          <w:szCs w:val="24"/>
        </w:rPr>
      </w:pPr>
      <w:r w:rsidRPr="001B04BB">
        <w:rPr>
          <w:rFonts w:ascii="Times New Roman" w:eastAsia="Times New Roman" w:hAnsi="Times New Roman"/>
          <w:sz w:val="24"/>
          <w:szCs w:val="24"/>
        </w:rPr>
        <w:t>Leib</w:t>
      </w:r>
      <w:r w:rsidR="00213814" w:rsidRPr="001B04BB">
        <w:rPr>
          <w:rFonts w:ascii="Times New Roman" w:eastAsia="Times New Roman" w:hAnsi="Times New Roman"/>
          <w:sz w:val="24"/>
          <w:szCs w:val="24"/>
        </w:rPr>
        <w:t xml:space="preserve"> </w:t>
      </w:r>
      <w:r w:rsidR="00213814" w:rsidRPr="001B04BB">
        <w:rPr>
          <w:rFonts w:ascii="Times New Roman" w:eastAsia="Times New Roman" w:hAnsi="Times New Roman"/>
          <w:i/>
          <w:sz w:val="24"/>
          <w:szCs w:val="24"/>
        </w:rPr>
        <w:t>et al</w:t>
      </w:r>
      <w:r w:rsidR="00213814" w:rsidRPr="001B04BB">
        <w:rPr>
          <w:rFonts w:ascii="Times New Roman" w:eastAsia="Times New Roman" w:hAnsi="Times New Roman"/>
          <w:sz w:val="24"/>
          <w:szCs w:val="24"/>
        </w:rPr>
        <w:t xml:space="preserve"> reported, </w:t>
      </w:r>
      <w:r w:rsidR="00213814" w:rsidRPr="001B04BB">
        <w:rPr>
          <w:rFonts w:ascii="Times New Roman" w:hAnsi="Times New Roman"/>
          <w:sz w:val="24"/>
          <w:szCs w:val="24"/>
        </w:rPr>
        <w:t>in this disease, the eye lens become opaque and leads to optical disorders. If left untreated, cataracts may also lead to glaucoma. The disease is more common in dogs, rather than cats. So, it becomes important to detect and treat the primary causes of cataracts. Surgeries can be performed for lens transplants.</w:t>
      </w:r>
    </w:p>
    <w:p w:rsidR="00213814" w:rsidRPr="001B04BB" w:rsidRDefault="00136C66" w:rsidP="005F760A">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 xml:space="preserve">2.1.9.4 </w:t>
      </w:r>
      <w:r w:rsidR="00213814" w:rsidRPr="001B04BB">
        <w:rPr>
          <w:rFonts w:ascii="Times New Roman" w:hAnsi="Times New Roman"/>
          <w:b/>
          <w:bCs/>
          <w:sz w:val="24"/>
          <w:szCs w:val="24"/>
        </w:rPr>
        <w:t>Herpes</w:t>
      </w:r>
    </w:p>
    <w:p w:rsidR="00136C66" w:rsidRPr="001B04BB" w:rsidRDefault="00136C66" w:rsidP="005F760A">
      <w:pPr>
        <w:pStyle w:val="NoSpacing"/>
        <w:spacing w:line="360" w:lineRule="auto"/>
        <w:jc w:val="both"/>
        <w:rPr>
          <w:rFonts w:ascii="Times New Roman" w:hAnsi="Times New Roman"/>
          <w:b/>
          <w:bCs/>
          <w:sz w:val="10"/>
          <w:szCs w:val="10"/>
        </w:rPr>
      </w:pPr>
    </w:p>
    <w:p w:rsidR="00213814" w:rsidRPr="001B04BB" w:rsidRDefault="00213814" w:rsidP="005F760A">
      <w:pPr>
        <w:spacing w:line="360" w:lineRule="auto"/>
        <w:jc w:val="both"/>
        <w:rPr>
          <w:rFonts w:ascii="Times New Roman" w:eastAsia="Times New Roman" w:hAnsi="Times New Roman"/>
          <w:sz w:val="24"/>
          <w:szCs w:val="24"/>
        </w:rPr>
      </w:pPr>
      <w:r w:rsidRPr="001B04BB">
        <w:rPr>
          <w:rFonts w:ascii="Times New Roman" w:hAnsi="Times New Roman"/>
          <w:sz w:val="24"/>
          <w:szCs w:val="24"/>
        </w:rPr>
        <w:t>This eye disease in cats is attributable to presence of the Herpes virus in the body. The virus is found in the optic nerve, trigeminal ganglia, and tonsils and even in the nasal terminates of cats. One of the easiest ways of preventing the disease is providing your cat with a Herpes vaccination. (</w:t>
      </w:r>
      <w:r w:rsidRPr="001B04BB">
        <w:rPr>
          <w:rFonts w:ascii="Times New Roman" w:eastAsia="Times New Roman" w:hAnsi="Times New Roman"/>
          <w:sz w:val="24"/>
          <w:szCs w:val="24"/>
        </w:rPr>
        <w:t xml:space="preserve">Johnson </w:t>
      </w:r>
      <w:r w:rsidRPr="001B04BB">
        <w:rPr>
          <w:rFonts w:ascii="Times New Roman" w:eastAsia="Times New Roman" w:hAnsi="Times New Roman"/>
          <w:i/>
          <w:sz w:val="24"/>
          <w:szCs w:val="24"/>
        </w:rPr>
        <w:t>et al</w:t>
      </w:r>
      <w:r w:rsidRPr="001B04BB">
        <w:rPr>
          <w:rFonts w:ascii="Times New Roman" w:eastAsia="Times New Roman" w:hAnsi="Times New Roman"/>
          <w:sz w:val="24"/>
          <w:szCs w:val="24"/>
        </w:rPr>
        <w:t>)</w:t>
      </w:r>
    </w:p>
    <w:p w:rsidR="00213814" w:rsidRPr="001B04BB" w:rsidRDefault="00136C66" w:rsidP="005F760A">
      <w:pPr>
        <w:spacing w:line="360" w:lineRule="auto"/>
        <w:jc w:val="both"/>
        <w:rPr>
          <w:rFonts w:ascii="Times New Roman" w:eastAsia="Times New Roman" w:hAnsi="Times New Roman"/>
          <w:sz w:val="24"/>
          <w:szCs w:val="24"/>
        </w:rPr>
      </w:pPr>
      <w:r w:rsidRPr="001B04BB">
        <w:rPr>
          <w:rFonts w:ascii="Times New Roman" w:hAnsi="Times New Roman"/>
          <w:b/>
          <w:bCs/>
          <w:sz w:val="24"/>
          <w:szCs w:val="24"/>
        </w:rPr>
        <w:t xml:space="preserve">2.1.9.5 </w:t>
      </w:r>
      <w:r w:rsidR="00213814" w:rsidRPr="001B04BB">
        <w:rPr>
          <w:rFonts w:ascii="Times New Roman" w:hAnsi="Times New Roman"/>
          <w:b/>
          <w:bCs/>
          <w:sz w:val="24"/>
          <w:szCs w:val="24"/>
        </w:rPr>
        <w:t>Progressive Retinal Atrophy (PRA)</w:t>
      </w:r>
    </w:p>
    <w:p w:rsidR="00213814" w:rsidRPr="001B04BB" w:rsidRDefault="00213814" w:rsidP="005F760A">
      <w:pPr>
        <w:spacing w:line="360" w:lineRule="auto"/>
        <w:jc w:val="both"/>
        <w:rPr>
          <w:rFonts w:ascii="Times New Roman" w:hAnsi="Times New Roman"/>
          <w:i/>
          <w:sz w:val="24"/>
          <w:szCs w:val="24"/>
        </w:rPr>
      </w:pPr>
      <w:r w:rsidRPr="001B04BB">
        <w:rPr>
          <w:rFonts w:ascii="Times New Roman" w:hAnsi="Times New Roman"/>
          <w:sz w:val="24"/>
          <w:szCs w:val="24"/>
        </w:rPr>
        <w:t xml:space="preserve">This is an inherited eye disorder in cats and is incurable. A cat with PRA suffers from a slow decrease in eyesight and eventually becomes blind. Due to the gradual and painless nature of the disease, an infected cat in such cases easily adapts to his reduced vision and blindness. </w:t>
      </w:r>
      <w:r w:rsidRPr="001B04BB">
        <w:rPr>
          <w:rFonts w:ascii="Times New Roman" w:eastAsia="Times New Roman" w:hAnsi="Times New Roman"/>
          <w:sz w:val="24"/>
          <w:szCs w:val="24"/>
        </w:rPr>
        <w:t xml:space="preserve">(J. </w:t>
      </w:r>
      <w:r w:rsidR="001B04BB" w:rsidRPr="001B04BB">
        <w:rPr>
          <w:rFonts w:ascii="Times New Roman" w:eastAsia="Batang" w:hAnsi="Times New Roman"/>
          <w:sz w:val="24"/>
          <w:szCs w:val="24"/>
        </w:rPr>
        <w:t>Forsyth</w:t>
      </w:r>
      <w:r w:rsidRPr="001B04BB">
        <w:rPr>
          <w:rFonts w:ascii="Times New Roman" w:hAnsi="Times New Roman"/>
          <w:sz w:val="24"/>
          <w:szCs w:val="24"/>
        </w:rPr>
        <w:t xml:space="preserve"> </w:t>
      </w:r>
      <w:r w:rsidRPr="001B04BB">
        <w:rPr>
          <w:rFonts w:ascii="Times New Roman" w:hAnsi="Times New Roman"/>
          <w:i/>
          <w:sz w:val="24"/>
          <w:szCs w:val="24"/>
        </w:rPr>
        <w:t>et al</w:t>
      </w:r>
      <w:r w:rsidRPr="001B04BB">
        <w:rPr>
          <w:rFonts w:ascii="Times New Roman" w:hAnsi="Times New Roman"/>
          <w:sz w:val="24"/>
          <w:szCs w:val="24"/>
        </w:rPr>
        <w:t>)</w:t>
      </w:r>
    </w:p>
    <w:p w:rsidR="00213814" w:rsidRPr="001B04BB" w:rsidRDefault="00136C66" w:rsidP="005F760A">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 xml:space="preserve">2.1.9.6 </w:t>
      </w:r>
      <w:r w:rsidR="00213814" w:rsidRPr="001B04BB">
        <w:rPr>
          <w:rFonts w:ascii="Times New Roman" w:hAnsi="Times New Roman"/>
          <w:b/>
          <w:bCs/>
          <w:sz w:val="24"/>
          <w:szCs w:val="24"/>
        </w:rPr>
        <w:t>Conjunctivitis</w:t>
      </w:r>
    </w:p>
    <w:p w:rsidR="00213814" w:rsidRPr="001B04BB" w:rsidRDefault="00213814" w:rsidP="005F760A">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Conjunctivitis occurs when the eye membrane gets inflamed and reddened, often due to the presence of Herpes Virus. Treatments in such cases are very complicated and there might be recurrent surfacing of the disease. Various free-living organisms may also carry the disease.  (</w:t>
      </w:r>
      <w:r w:rsidRPr="001B04BB">
        <w:rPr>
          <w:rFonts w:ascii="Times New Roman" w:eastAsia="Times New Roman" w:hAnsi="Times New Roman"/>
          <w:sz w:val="24"/>
          <w:szCs w:val="24"/>
        </w:rPr>
        <w:t xml:space="preserve">Johnson </w:t>
      </w:r>
      <w:r w:rsidRPr="001B04BB">
        <w:rPr>
          <w:rFonts w:ascii="Times New Roman" w:eastAsia="Times New Roman" w:hAnsi="Times New Roman"/>
          <w:i/>
          <w:sz w:val="24"/>
          <w:szCs w:val="24"/>
        </w:rPr>
        <w:t>et al</w:t>
      </w:r>
      <w:r w:rsidRPr="001B04BB">
        <w:rPr>
          <w:rFonts w:ascii="Times New Roman" w:eastAsia="Times New Roman" w:hAnsi="Times New Roman"/>
          <w:sz w:val="24"/>
          <w:szCs w:val="24"/>
        </w:rPr>
        <w:t>)</w:t>
      </w:r>
    </w:p>
    <w:p w:rsidR="00136C66" w:rsidRPr="001B04BB" w:rsidRDefault="00136C66" w:rsidP="005F760A">
      <w:pPr>
        <w:pStyle w:val="NoSpacing"/>
        <w:spacing w:line="360" w:lineRule="auto"/>
        <w:jc w:val="both"/>
        <w:rPr>
          <w:rFonts w:ascii="Times New Roman" w:hAnsi="Times New Roman"/>
          <w:sz w:val="10"/>
          <w:szCs w:val="10"/>
        </w:rPr>
      </w:pPr>
    </w:p>
    <w:p w:rsidR="00213814" w:rsidRPr="001B04BB" w:rsidRDefault="005F760A" w:rsidP="005F760A">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2</w:t>
      </w:r>
      <w:r w:rsidR="00136C66" w:rsidRPr="001B04BB">
        <w:rPr>
          <w:rFonts w:ascii="Times New Roman" w:hAnsi="Times New Roman"/>
          <w:b/>
          <w:bCs/>
          <w:sz w:val="24"/>
          <w:szCs w:val="24"/>
        </w:rPr>
        <w:t xml:space="preserve">.1.9.7 </w:t>
      </w:r>
      <w:r w:rsidR="00213814" w:rsidRPr="001B04BB">
        <w:rPr>
          <w:rFonts w:ascii="Times New Roman" w:hAnsi="Times New Roman"/>
          <w:b/>
          <w:bCs/>
          <w:sz w:val="24"/>
          <w:szCs w:val="24"/>
        </w:rPr>
        <w:t>Sudden Blindness</w:t>
      </w:r>
    </w:p>
    <w:p w:rsidR="00213814" w:rsidRPr="001B04BB" w:rsidRDefault="001B04BB" w:rsidP="005F760A">
      <w:pPr>
        <w:spacing w:line="360" w:lineRule="auto"/>
        <w:jc w:val="both"/>
        <w:rPr>
          <w:rFonts w:ascii="Times New Roman" w:eastAsia="Times New Roman" w:hAnsi="Times New Roman"/>
          <w:sz w:val="24"/>
          <w:szCs w:val="24"/>
        </w:rPr>
      </w:pPr>
      <w:r w:rsidRPr="001B04BB">
        <w:rPr>
          <w:rFonts w:ascii="Times New Roman" w:eastAsia="Batang" w:hAnsi="Times New Roman"/>
          <w:sz w:val="24"/>
          <w:szCs w:val="24"/>
        </w:rPr>
        <w:t>Forsyth</w:t>
      </w:r>
      <w:r w:rsidRPr="001B04BB">
        <w:rPr>
          <w:rFonts w:ascii="Times New Roman" w:hAnsi="Times New Roman"/>
          <w:i/>
          <w:sz w:val="24"/>
          <w:szCs w:val="24"/>
        </w:rPr>
        <w:t xml:space="preserve"> </w:t>
      </w:r>
      <w:r w:rsidR="00213814" w:rsidRPr="001B04BB">
        <w:rPr>
          <w:rFonts w:ascii="Times New Roman" w:hAnsi="Times New Roman"/>
          <w:i/>
          <w:sz w:val="24"/>
          <w:szCs w:val="24"/>
        </w:rPr>
        <w:t>et al</w:t>
      </w:r>
      <w:r w:rsidR="00213814" w:rsidRPr="001B04BB">
        <w:rPr>
          <w:rFonts w:ascii="Times New Roman" w:hAnsi="Times New Roman"/>
          <w:sz w:val="24"/>
          <w:szCs w:val="24"/>
        </w:rPr>
        <w:t xml:space="preserve"> reported stress and hypertension also give rise to sudden blindness in cats. Various hormonal disorders, kidney problems and diseases like Diabetes are off-shoots of hypertension in the animal, and leads to this condition. Bloody eye chambers and dilated pupils are its major symptoms.   Some of these cases blindness will be unavoidable </w:t>
      </w:r>
      <w:r w:rsidR="00213814" w:rsidRPr="001B04BB">
        <w:rPr>
          <w:rFonts w:ascii="Times New Roman" w:eastAsia="Times New Roman" w:hAnsi="Times New Roman"/>
          <w:sz w:val="24"/>
          <w:szCs w:val="24"/>
        </w:rPr>
        <w:t>(Zoran</w:t>
      </w:r>
      <w:r w:rsidR="00155FE2" w:rsidRPr="001B04BB">
        <w:rPr>
          <w:rFonts w:ascii="Times New Roman" w:eastAsia="Times New Roman" w:hAnsi="Times New Roman"/>
          <w:sz w:val="24"/>
          <w:szCs w:val="24"/>
        </w:rPr>
        <w:t>, 2010</w:t>
      </w:r>
      <w:r w:rsidR="00213814" w:rsidRPr="001B04BB">
        <w:rPr>
          <w:rFonts w:ascii="Times New Roman" w:eastAsia="Times New Roman" w:hAnsi="Times New Roman"/>
          <w:sz w:val="24"/>
          <w:szCs w:val="24"/>
        </w:rPr>
        <w:t>).</w:t>
      </w:r>
    </w:p>
    <w:p w:rsidR="005F760A" w:rsidRPr="001B04BB" w:rsidRDefault="005F760A" w:rsidP="005F760A">
      <w:pPr>
        <w:pStyle w:val="NoSpacing"/>
        <w:spacing w:line="360" w:lineRule="auto"/>
        <w:jc w:val="both"/>
        <w:rPr>
          <w:rFonts w:ascii="Times New Roman" w:hAnsi="Times New Roman"/>
          <w:b/>
          <w:sz w:val="24"/>
          <w:szCs w:val="24"/>
        </w:rPr>
      </w:pPr>
    </w:p>
    <w:p w:rsidR="00136C66" w:rsidRPr="001B04BB" w:rsidRDefault="00136C66" w:rsidP="005F760A">
      <w:pPr>
        <w:pStyle w:val="NoSpacing"/>
        <w:spacing w:line="360" w:lineRule="auto"/>
        <w:jc w:val="both"/>
        <w:rPr>
          <w:rFonts w:ascii="Times New Roman" w:hAnsi="Times New Roman"/>
          <w:b/>
          <w:sz w:val="36"/>
          <w:szCs w:val="36"/>
        </w:rPr>
      </w:pPr>
    </w:p>
    <w:p w:rsidR="00136C66" w:rsidRPr="001B04BB" w:rsidRDefault="00136C66" w:rsidP="005F760A">
      <w:pPr>
        <w:pStyle w:val="NoSpacing"/>
        <w:spacing w:line="360" w:lineRule="auto"/>
        <w:jc w:val="both"/>
        <w:rPr>
          <w:rFonts w:ascii="Times New Roman" w:hAnsi="Times New Roman"/>
          <w:b/>
          <w:sz w:val="36"/>
          <w:szCs w:val="36"/>
        </w:rPr>
      </w:pPr>
    </w:p>
    <w:p w:rsidR="00213814" w:rsidRPr="001B04BB" w:rsidRDefault="00FD07A0" w:rsidP="005F760A">
      <w:pPr>
        <w:pStyle w:val="NoSpacing"/>
        <w:spacing w:line="360" w:lineRule="auto"/>
        <w:jc w:val="both"/>
        <w:rPr>
          <w:rFonts w:ascii="Times New Roman" w:hAnsi="Times New Roman"/>
          <w:b/>
          <w:sz w:val="36"/>
          <w:szCs w:val="36"/>
        </w:rPr>
      </w:pPr>
      <w:r w:rsidRPr="001B04BB">
        <w:rPr>
          <w:rFonts w:ascii="Times New Roman" w:hAnsi="Times New Roman"/>
          <w:b/>
          <w:sz w:val="36"/>
          <w:szCs w:val="36"/>
        </w:rPr>
        <w:lastRenderedPageBreak/>
        <w:t xml:space="preserve">2.2 </w:t>
      </w:r>
      <w:r w:rsidR="00213814" w:rsidRPr="001B04BB">
        <w:rPr>
          <w:rFonts w:ascii="Times New Roman" w:hAnsi="Times New Roman"/>
          <w:b/>
          <w:sz w:val="36"/>
          <w:szCs w:val="36"/>
        </w:rPr>
        <w:t xml:space="preserve">Common </w:t>
      </w:r>
      <w:r w:rsidR="00136C66" w:rsidRPr="001B04BB">
        <w:rPr>
          <w:rFonts w:ascii="Times New Roman" w:hAnsi="Times New Roman"/>
          <w:b/>
          <w:sz w:val="36"/>
          <w:szCs w:val="36"/>
        </w:rPr>
        <w:t>D</w:t>
      </w:r>
      <w:r w:rsidR="00213814" w:rsidRPr="001B04BB">
        <w:rPr>
          <w:rFonts w:ascii="Times New Roman" w:hAnsi="Times New Roman"/>
          <w:b/>
          <w:sz w:val="36"/>
          <w:szCs w:val="36"/>
        </w:rPr>
        <w:t xml:space="preserve">iseases of </w:t>
      </w:r>
      <w:r w:rsidR="00136C66" w:rsidRPr="001B04BB">
        <w:rPr>
          <w:rFonts w:ascii="Times New Roman" w:hAnsi="Times New Roman"/>
          <w:b/>
          <w:sz w:val="36"/>
          <w:szCs w:val="36"/>
        </w:rPr>
        <w:t>D</w:t>
      </w:r>
      <w:r w:rsidR="00213814" w:rsidRPr="001B04BB">
        <w:rPr>
          <w:rFonts w:ascii="Times New Roman" w:hAnsi="Times New Roman"/>
          <w:b/>
          <w:sz w:val="36"/>
          <w:szCs w:val="36"/>
        </w:rPr>
        <w:t>og:</w:t>
      </w:r>
    </w:p>
    <w:p w:rsidR="00213814" w:rsidRPr="001B04BB" w:rsidRDefault="00213814" w:rsidP="005F760A">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There are many diseases, which are common to dogs. If ignored some of those diseases may turn out to be fatal. But most of the diseases can be prevented by taking care of simple things. Firstly, keep your dog indoors. Secondly, get your dog vaccinated against some common dog diseases.</w:t>
      </w:r>
      <w:r w:rsidRPr="001B04BB">
        <w:rPr>
          <w:rFonts w:ascii="Times New Roman" w:eastAsia="Times New Roman" w:hAnsi="Times New Roman"/>
          <w:sz w:val="24"/>
          <w:szCs w:val="24"/>
        </w:rPr>
        <w:t xml:space="preserve"> (Trepanier</w:t>
      </w:r>
      <w:r w:rsidR="005E4280" w:rsidRPr="001B04BB">
        <w:rPr>
          <w:rFonts w:ascii="Times New Roman" w:eastAsia="Times New Roman" w:hAnsi="Times New Roman"/>
          <w:sz w:val="24"/>
          <w:szCs w:val="24"/>
        </w:rPr>
        <w:t>, 2009</w:t>
      </w:r>
      <w:r w:rsidRPr="001B04BB">
        <w:rPr>
          <w:rFonts w:ascii="Times New Roman" w:eastAsia="Times New Roman" w:hAnsi="Times New Roman"/>
          <w:sz w:val="24"/>
          <w:szCs w:val="24"/>
        </w:rPr>
        <w:t>)</w:t>
      </w:r>
    </w:p>
    <w:p w:rsidR="00136C66" w:rsidRPr="001B04BB" w:rsidRDefault="00136C66" w:rsidP="005F760A">
      <w:pPr>
        <w:pStyle w:val="NoSpacing"/>
        <w:spacing w:line="360" w:lineRule="auto"/>
        <w:jc w:val="both"/>
        <w:rPr>
          <w:rFonts w:ascii="Times New Roman" w:hAnsi="Times New Roman"/>
          <w:sz w:val="24"/>
          <w:szCs w:val="24"/>
        </w:rPr>
      </w:pPr>
    </w:p>
    <w:p w:rsidR="00213814" w:rsidRPr="001B04BB" w:rsidRDefault="00213814" w:rsidP="005F760A">
      <w:pPr>
        <w:spacing w:line="360" w:lineRule="auto"/>
        <w:rPr>
          <w:rFonts w:ascii="Times New Roman" w:hAnsi="Times New Roman"/>
          <w:b/>
          <w:sz w:val="28"/>
          <w:szCs w:val="28"/>
        </w:rPr>
      </w:pPr>
      <w:r w:rsidRPr="001B04BB">
        <w:rPr>
          <w:rFonts w:ascii="Times New Roman" w:hAnsi="Times New Roman"/>
          <w:b/>
          <w:sz w:val="28"/>
          <w:szCs w:val="28"/>
        </w:rPr>
        <w:t>Some of the common dog diseases are:</w:t>
      </w:r>
    </w:p>
    <w:p w:rsidR="00136C66" w:rsidRPr="001B04BB" w:rsidRDefault="00FD07A0" w:rsidP="00AA79FC">
      <w:pPr>
        <w:spacing w:before="120" w:after="120" w:line="360" w:lineRule="auto"/>
        <w:jc w:val="both"/>
        <w:rPr>
          <w:rFonts w:ascii="Times New Roman" w:hAnsi="Times New Roman"/>
          <w:b/>
          <w:sz w:val="24"/>
          <w:szCs w:val="24"/>
        </w:rPr>
      </w:pPr>
      <w:r w:rsidRPr="001B04BB">
        <w:rPr>
          <w:rFonts w:ascii="Times New Roman" w:hAnsi="Times New Roman"/>
          <w:b/>
          <w:sz w:val="24"/>
          <w:szCs w:val="24"/>
        </w:rPr>
        <w:t>2.2.</w:t>
      </w:r>
      <w:r w:rsidR="00AE2A3F" w:rsidRPr="001B04BB">
        <w:rPr>
          <w:rFonts w:ascii="Times New Roman" w:hAnsi="Times New Roman"/>
          <w:b/>
          <w:sz w:val="24"/>
          <w:szCs w:val="24"/>
        </w:rPr>
        <w:t>1</w:t>
      </w:r>
      <w:r w:rsidR="00AC755A" w:rsidRPr="001B04BB">
        <w:rPr>
          <w:rFonts w:ascii="Times New Roman" w:hAnsi="Times New Roman"/>
          <w:b/>
          <w:sz w:val="24"/>
          <w:szCs w:val="24"/>
        </w:rPr>
        <w:t xml:space="preserve"> </w:t>
      </w:r>
      <w:r w:rsidR="00626DD8" w:rsidRPr="001B04BB">
        <w:rPr>
          <w:rFonts w:ascii="Times New Roman" w:hAnsi="Times New Roman"/>
          <w:b/>
          <w:sz w:val="24"/>
          <w:szCs w:val="24"/>
        </w:rPr>
        <w:t>Canine</w:t>
      </w:r>
      <w:r w:rsidR="00AC755A" w:rsidRPr="001B04BB">
        <w:rPr>
          <w:rFonts w:ascii="Times New Roman" w:hAnsi="Times New Roman"/>
          <w:b/>
          <w:sz w:val="24"/>
          <w:szCs w:val="24"/>
        </w:rPr>
        <w:t xml:space="preserve"> </w:t>
      </w:r>
      <w:r w:rsidRPr="001B04BB">
        <w:rPr>
          <w:rFonts w:ascii="Times New Roman" w:hAnsi="Times New Roman"/>
          <w:b/>
          <w:sz w:val="24"/>
          <w:szCs w:val="24"/>
        </w:rPr>
        <w:t>Distemper</w:t>
      </w:r>
    </w:p>
    <w:p w:rsidR="00136C66" w:rsidRPr="001B04BB" w:rsidRDefault="00FD07A0" w:rsidP="00AA79FC">
      <w:pPr>
        <w:spacing w:before="120" w:after="120" w:line="360" w:lineRule="auto"/>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Also known as Hard Pad Disease, this is a highly contagious, </w:t>
      </w:r>
      <w:r w:rsidR="00AC755A" w:rsidRPr="001B04BB">
        <w:rPr>
          <w:rFonts w:ascii="Times New Roman" w:eastAsia="Times New Roman" w:hAnsi="Times New Roman"/>
          <w:sz w:val="24"/>
          <w:szCs w:val="24"/>
        </w:rPr>
        <w:t xml:space="preserve">systemic, viral disease of dogs </w:t>
      </w:r>
      <w:r w:rsidR="005166E7" w:rsidRPr="001B04BB">
        <w:rPr>
          <w:rFonts w:ascii="Times New Roman" w:eastAsia="Times New Roman" w:hAnsi="Times New Roman"/>
          <w:sz w:val="24"/>
          <w:szCs w:val="24"/>
        </w:rPr>
        <w:t>and is the leading cause of</w:t>
      </w:r>
      <w:r w:rsidRPr="001B04BB">
        <w:rPr>
          <w:rFonts w:ascii="Times New Roman" w:eastAsia="Times New Roman" w:hAnsi="Times New Roman"/>
          <w:sz w:val="24"/>
          <w:szCs w:val="24"/>
        </w:rPr>
        <w:t xml:space="preserve"> infectious dis</w:t>
      </w:r>
      <w:r w:rsidR="00AC755A" w:rsidRPr="001B04BB">
        <w:rPr>
          <w:rFonts w:ascii="Times New Roman" w:eastAsia="Times New Roman" w:hAnsi="Times New Roman"/>
          <w:sz w:val="24"/>
          <w:szCs w:val="24"/>
        </w:rPr>
        <w:t xml:space="preserve">ease deaths in dogs worldwide.  </w:t>
      </w:r>
      <w:r w:rsidRPr="001B04BB">
        <w:rPr>
          <w:rFonts w:ascii="Times New Roman" w:eastAsia="Times New Roman" w:hAnsi="Times New Roman"/>
          <w:sz w:val="24"/>
          <w:szCs w:val="24"/>
        </w:rPr>
        <w:t>It is most common in unvaccinated puppies prior to 3-8 months of age, because these pupp</w:t>
      </w:r>
      <w:r w:rsidR="00AC755A" w:rsidRPr="001B04BB">
        <w:rPr>
          <w:rFonts w:ascii="Times New Roman" w:eastAsia="Times New Roman" w:hAnsi="Times New Roman"/>
          <w:sz w:val="24"/>
          <w:szCs w:val="24"/>
        </w:rPr>
        <w:t xml:space="preserve">ies have lost the </w:t>
      </w:r>
      <w:r w:rsidRPr="001B04BB">
        <w:rPr>
          <w:rFonts w:ascii="Times New Roman" w:eastAsia="Times New Roman" w:hAnsi="Times New Roman"/>
          <w:sz w:val="24"/>
          <w:szCs w:val="24"/>
        </w:rPr>
        <w:t>protection of Maternal antibodies.</w:t>
      </w:r>
      <w:r w:rsidR="005166E7" w:rsidRPr="001B04BB">
        <w:rPr>
          <w:rFonts w:ascii="Times New Roman" w:eastAsia="Times New Roman" w:hAnsi="Times New Roman"/>
          <w:sz w:val="24"/>
          <w:szCs w:val="24"/>
        </w:rPr>
        <w:t xml:space="preserve"> </w:t>
      </w:r>
      <w:r w:rsidRPr="001B04BB">
        <w:rPr>
          <w:rFonts w:ascii="Times New Roman" w:eastAsia="Times New Roman" w:hAnsi="Times New Roman"/>
          <w:sz w:val="24"/>
          <w:szCs w:val="24"/>
        </w:rPr>
        <w:t>Canine Distemper is caused by Paramyxovirus, closely related to Measles virus.It has a special affinity for attacking epithelial cells. It begins with fever, loss of appetite, listlessness and a watery discharge from eyes along with diarrhoea. Dog continues to run a fever, gets better for a day or two and then seems to get worse.</w:t>
      </w:r>
    </w:p>
    <w:p w:rsidR="00136C66" w:rsidRPr="001B04BB" w:rsidRDefault="00136C66" w:rsidP="00AA79FC">
      <w:pPr>
        <w:spacing w:before="120" w:after="120" w:line="360" w:lineRule="auto"/>
        <w:jc w:val="both"/>
        <w:rPr>
          <w:rFonts w:ascii="Times New Roman" w:eastAsia="Times New Roman" w:hAnsi="Times New Roman"/>
          <w:sz w:val="10"/>
          <w:szCs w:val="10"/>
        </w:rPr>
      </w:pPr>
    </w:p>
    <w:p w:rsidR="00136C66" w:rsidRPr="001B04BB" w:rsidRDefault="00FD07A0" w:rsidP="00AA79FC">
      <w:pPr>
        <w:spacing w:before="120" w:after="120" w:line="360" w:lineRule="auto"/>
        <w:jc w:val="both"/>
        <w:rPr>
          <w:rFonts w:ascii="Times New Roman" w:eastAsia="Times New Roman" w:hAnsi="Times New Roman"/>
          <w:b/>
          <w:sz w:val="24"/>
          <w:szCs w:val="24"/>
          <w:shd w:val="clear" w:color="auto" w:fill="C0C0C0"/>
        </w:rPr>
      </w:pPr>
      <w:bookmarkStart w:id="0" w:name="2._Canine_Hepatitis"/>
      <w:r w:rsidRPr="001B04BB">
        <w:rPr>
          <w:rFonts w:ascii="Times New Roman" w:hAnsi="Times New Roman"/>
          <w:b/>
          <w:sz w:val="24"/>
          <w:szCs w:val="24"/>
        </w:rPr>
        <w:t>2.</w:t>
      </w:r>
      <w:r w:rsidR="005F760A" w:rsidRPr="001B04BB">
        <w:rPr>
          <w:rFonts w:ascii="Times New Roman" w:hAnsi="Times New Roman"/>
          <w:b/>
          <w:sz w:val="24"/>
          <w:szCs w:val="24"/>
        </w:rPr>
        <w:t>2.2</w:t>
      </w:r>
      <w:r w:rsidRPr="001B04BB">
        <w:rPr>
          <w:rFonts w:ascii="Times New Roman" w:hAnsi="Times New Roman"/>
          <w:b/>
          <w:sz w:val="24"/>
          <w:szCs w:val="24"/>
        </w:rPr>
        <w:t xml:space="preserve"> Canine Hepatitis</w:t>
      </w:r>
      <w:r w:rsidRPr="001B04BB">
        <w:rPr>
          <w:rFonts w:ascii="Times New Roman" w:eastAsia="Times New Roman" w:hAnsi="Times New Roman"/>
          <w:b/>
          <w:sz w:val="24"/>
          <w:szCs w:val="24"/>
          <w:shd w:val="clear" w:color="auto" w:fill="C0C0C0"/>
        </w:rPr>
        <w:t xml:space="preserve"> </w:t>
      </w:r>
      <w:bookmarkEnd w:id="0"/>
    </w:p>
    <w:p w:rsidR="005F760A" w:rsidRPr="001B04BB" w:rsidRDefault="00FD07A0" w:rsidP="00AA79FC">
      <w:pPr>
        <w:spacing w:before="120" w:after="120" w:line="360" w:lineRule="auto"/>
        <w:jc w:val="both"/>
        <w:rPr>
          <w:rFonts w:ascii="Times New Roman" w:eastAsia="Times New Roman" w:hAnsi="Times New Roman"/>
          <w:sz w:val="24"/>
          <w:szCs w:val="24"/>
        </w:rPr>
      </w:pPr>
      <w:r w:rsidRPr="001B04BB">
        <w:rPr>
          <w:rFonts w:ascii="Times New Roman" w:eastAsia="Times New Roman" w:hAnsi="Times New Roman"/>
          <w:sz w:val="10"/>
          <w:szCs w:val="10"/>
        </w:rPr>
        <w:br/>
      </w:r>
      <w:r w:rsidRPr="001B04BB">
        <w:rPr>
          <w:rFonts w:ascii="Times New Roman" w:eastAsia="Times New Roman" w:hAnsi="Times New Roman"/>
          <w:sz w:val="24"/>
          <w:szCs w:val="24"/>
        </w:rPr>
        <w:t>This is caused by Canine Adenovirus Type I</w:t>
      </w:r>
      <w:r w:rsidR="005A5020" w:rsidRPr="001B04BB">
        <w:rPr>
          <w:rFonts w:ascii="Times New Roman" w:eastAsia="Times New Roman" w:hAnsi="Times New Roman"/>
          <w:sz w:val="24"/>
          <w:szCs w:val="24"/>
        </w:rPr>
        <w:t> and</w:t>
      </w:r>
      <w:r w:rsidRPr="001B04BB">
        <w:rPr>
          <w:rFonts w:ascii="Times New Roman" w:eastAsia="Times New Roman" w:hAnsi="Times New Roman"/>
          <w:sz w:val="24"/>
          <w:szCs w:val="24"/>
        </w:rPr>
        <w:t xml:space="preserve"> is a </w:t>
      </w:r>
      <w:r w:rsidR="005F760A" w:rsidRPr="001B04BB">
        <w:rPr>
          <w:rFonts w:ascii="Times New Roman" w:eastAsia="Times New Roman" w:hAnsi="Times New Roman"/>
          <w:sz w:val="24"/>
          <w:szCs w:val="24"/>
        </w:rPr>
        <w:t xml:space="preserve">highly contagious viral disease </w:t>
      </w:r>
      <w:r w:rsidRPr="001B04BB">
        <w:rPr>
          <w:rFonts w:ascii="Times New Roman" w:eastAsia="Times New Roman" w:hAnsi="Times New Roman"/>
          <w:sz w:val="24"/>
          <w:szCs w:val="24"/>
        </w:rPr>
        <w:t xml:space="preserve">transmitted only to dogs. Ingestion of saliva, urine or </w:t>
      </w:r>
      <w:r w:rsidR="005A5020" w:rsidRPr="001B04BB">
        <w:rPr>
          <w:rFonts w:ascii="Times New Roman" w:eastAsia="Times New Roman" w:hAnsi="Times New Roman"/>
          <w:sz w:val="24"/>
          <w:szCs w:val="24"/>
        </w:rPr>
        <w:t>feaces</w:t>
      </w:r>
      <w:r w:rsidRPr="001B04BB">
        <w:rPr>
          <w:rFonts w:ascii="Times New Roman" w:eastAsia="Times New Roman" w:hAnsi="Times New Roman"/>
          <w:sz w:val="24"/>
          <w:szCs w:val="24"/>
        </w:rPr>
        <w:t xml:space="preserve"> of infected dogs is the main route by which the infection is spread. Recovered dogs shed the virus in their urine for over 6 </w:t>
      </w:r>
      <w:r w:rsidR="005A5020" w:rsidRPr="001B04BB">
        <w:rPr>
          <w:rFonts w:ascii="Times New Roman" w:eastAsia="Times New Roman" w:hAnsi="Times New Roman"/>
          <w:sz w:val="24"/>
          <w:szCs w:val="24"/>
        </w:rPr>
        <w:t>months.</w:t>
      </w:r>
      <w:r w:rsidR="005A5020" w:rsidRPr="001B04BB">
        <w:rPr>
          <w:rFonts w:ascii="Times New Roman" w:hAnsi="Times New Roman"/>
        </w:rPr>
        <w:t xml:space="preserve"> Clinical</w:t>
      </w:r>
      <w:r w:rsidRPr="001B04BB">
        <w:rPr>
          <w:rFonts w:ascii="Times New Roman" w:hAnsi="Times New Roman"/>
        </w:rPr>
        <w:t xml:space="preserve"> Symptoms</w:t>
      </w:r>
      <w:r w:rsidRPr="001B04BB">
        <w:rPr>
          <w:rFonts w:ascii="Times New Roman" w:eastAsia="Times New Roman" w:hAnsi="Times New Roman"/>
          <w:b/>
          <w:bCs/>
          <w:sz w:val="24"/>
          <w:szCs w:val="24"/>
        </w:rPr>
        <w:t xml:space="preserve"> </w:t>
      </w:r>
      <w:r w:rsidRPr="001B04BB">
        <w:rPr>
          <w:rFonts w:ascii="Times New Roman" w:eastAsia="Times New Roman" w:hAnsi="Times New Roman"/>
          <w:sz w:val="24"/>
          <w:szCs w:val="24"/>
        </w:rPr>
        <w:t xml:space="preserve">vary from slight fever to death. The first sign is fever (biphasic) followed by </w:t>
      </w:r>
      <w:r w:rsidR="005A5020" w:rsidRPr="001B04BB">
        <w:rPr>
          <w:rFonts w:ascii="Times New Roman" w:eastAsia="Times New Roman" w:hAnsi="Times New Roman"/>
          <w:sz w:val="24"/>
          <w:szCs w:val="24"/>
        </w:rPr>
        <w:t>anorexia</w:t>
      </w:r>
      <w:r w:rsidRPr="001B04BB">
        <w:rPr>
          <w:rFonts w:ascii="Times New Roman" w:eastAsia="Times New Roman" w:hAnsi="Times New Roman"/>
          <w:sz w:val="24"/>
          <w:szCs w:val="24"/>
        </w:rPr>
        <w:t xml:space="preserve">, thirst, </w:t>
      </w:r>
      <w:r w:rsidR="005A5020" w:rsidRPr="001B04BB">
        <w:rPr>
          <w:rFonts w:ascii="Times New Roman" w:eastAsia="Times New Roman" w:hAnsi="Times New Roman"/>
          <w:sz w:val="24"/>
          <w:szCs w:val="24"/>
        </w:rPr>
        <w:t>conjunctivitis</w:t>
      </w:r>
      <w:r w:rsidRPr="001B04BB">
        <w:rPr>
          <w:rFonts w:ascii="Times New Roman" w:eastAsia="Times New Roman" w:hAnsi="Times New Roman"/>
          <w:sz w:val="24"/>
          <w:szCs w:val="24"/>
        </w:rPr>
        <w:t xml:space="preserve"> and serous discharge from the eyes and nose. </w:t>
      </w:r>
      <w:bookmarkStart w:id="1" w:name="3._Parvo"/>
    </w:p>
    <w:p w:rsidR="00136C66" w:rsidRPr="001B04BB" w:rsidRDefault="00136C66" w:rsidP="00AA79FC">
      <w:pPr>
        <w:spacing w:before="120" w:after="120" w:line="360" w:lineRule="auto"/>
        <w:jc w:val="both"/>
        <w:rPr>
          <w:rFonts w:ascii="Times New Roman" w:eastAsia="Times New Roman" w:hAnsi="Times New Roman"/>
          <w:b/>
          <w:sz w:val="10"/>
          <w:szCs w:val="10"/>
          <w:shd w:val="clear" w:color="auto" w:fill="C0C0C0"/>
        </w:rPr>
      </w:pPr>
    </w:p>
    <w:p w:rsidR="00136C66" w:rsidRPr="001B04BB" w:rsidRDefault="005F760A" w:rsidP="00AA79FC">
      <w:pPr>
        <w:spacing w:before="120" w:after="120" w:line="360" w:lineRule="auto"/>
        <w:jc w:val="both"/>
        <w:rPr>
          <w:rFonts w:ascii="Times New Roman" w:hAnsi="Times New Roman"/>
          <w:b/>
          <w:sz w:val="24"/>
          <w:szCs w:val="24"/>
        </w:rPr>
      </w:pPr>
      <w:r w:rsidRPr="001B04BB">
        <w:rPr>
          <w:rFonts w:ascii="Times New Roman" w:hAnsi="Times New Roman"/>
          <w:b/>
          <w:sz w:val="24"/>
          <w:szCs w:val="24"/>
        </w:rPr>
        <w:t>2.2.3</w:t>
      </w:r>
      <w:r w:rsidR="00AE2A3F" w:rsidRPr="001B04BB">
        <w:rPr>
          <w:rFonts w:ascii="Times New Roman" w:hAnsi="Times New Roman"/>
          <w:b/>
          <w:sz w:val="24"/>
          <w:szCs w:val="24"/>
        </w:rPr>
        <w:t xml:space="preserve"> </w:t>
      </w:r>
      <w:r w:rsidR="00FD07A0" w:rsidRPr="001B04BB">
        <w:rPr>
          <w:rFonts w:ascii="Times New Roman" w:hAnsi="Times New Roman"/>
          <w:b/>
          <w:sz w:val="24"/>
          <w:szCs w:val="24"/>
        </w:rPr>
        <w:t>Parvo</w:t>
      </w:r>
      <w:bookmarkEnd w:id="1"/>
      <w:r w:rsidR="00AA79FC" w:rsidRPr="001B04BB">
        <w:rPr>
          <w:rFonts w:ascii="Times New Roman" w:hAnsi="Times New Roman"/>
          <w:b/>
          <w:sz w:val="24"/>
          <w:szCs w:val="24"/>
        </w:rPr>
        <w:t xml:space="preserve"> Viral Infection</w:t>
      </w:r>
    </w:p>
    <w:p w:rsidR="00136C66" w:rsidRPr="001B04BB" w:rsidRDefault="00FD07A0" w:rsidP="006105EE">
      <w:pPr>
        <w:spacing w:before="120" w:after="120" w:line="360" w:lineRule="auto"/>
        <w:jc w:val="both"/>
        <w:rPr>
          <w:rFonts w:ascii="Times New Roman" w:hAnsi="Times New Roman"/>
          <w:b/>
          <w:sz w:val="10"/>
          <w:szCs w:val="10"/>
        </w:rPr>
      </w:pPr>
      <w:r w:rsidRPr="001B04BB">
        <w:rPr>
          <w:rFonts w:ascii="Times New Roman" w:eastAsia="Times New Roman" w:hAnsi="Times New Roman"/>
          <w:sz w:val="10"/>
          <w:szCs w:val="10"/>
        </w:rPr>
        <w:br/>
      </w:r>
      <w:r w:rsidRPr="001B04BB">
        <w:rPr>
          <w:rFonts w:ascii="Times New Roman" w:eastAsia="Times New Roman" w:hAnsi="Times New Roman"/>
          <w:sz w:val="24"/>
          <w:szCs w:val="24"/>
        </w:rPr>
        <w:t xml:space="preserve">This is one of the most dreaded diseases in dogs, as the onset </w:t>
      </w:r>
      <w:r w:rsidR="006105EE" w:rsidRPr="001B04BB">
        <w:rPr>
          <w:rFonts w:ascii="Times New Roman" w:eastAsia="Times New Roman" w:hAnsi="Times New Roman"/>
          <w:sz w:val="24"/>
          <w:szCs w:val="24"/>
        </w:rPr>
        <w:t xml:space="preserve">is rapid, and the morbidity and </w:t>
      </w:r>
      <w:r w:rsidRPr="001B04BB">
        <w:rPr>
          <w:rFonts w:ascii="Times New Roman" w:eastAsia="Times New Roman" w:hAnsi="Times New Roman"/>
          <w:sz w:val="24"/>
          <w:szCs w:val="24"/>
        </w:rPr>
        <w:t>mortality are very high. It is an enteric (intestinal) disease, caused by th</w:t>
      </w:r>
      <w:r w:rsidR="006105EE" w:rsidRPr="001B04BB">
        <w:rPr>
          <w:rFonts w:ascii="Times New Roman" w:eastAsia="Times New Roman" w:hAnsi="Times New Roman"/>
          <w:sz w:val="24"/>
          <w:szCs w:val="24"/>
        </w:rPr>
        <w:t xml:space="preserve">e Canine Parvovirus, </w:t>
      </w:r>
      <w:r w:rsidRPr="001B04BB">
        <w:rPr>
          <w:rFonts w:ascii="Times New Roman" w:eastAsia="Times New Roman" w:hAnsi="Times New Roman"/>
          <w:sz w:val="24"/>
          <w:szCs w:val="24"/>
        </w:rPr>
        <w:t xml:space="preserve">which mostly affects puppies because it has a special affinity </w:t>
      </w:r>
      <w:r w:rsidR="006105EE" w:rsidRPr="001B04BB">
        <w:rPr>
          <w:rFonts w:ascii="Times New Roman" w:eastAsia="Times New Roman" w:hAnsi="Times New Roman"/>
          <w:sz w:val="24"/>
          <w:szCs w:val="24"/>
        </w:rPr>
        <w:t xml:space="preserve">for rapidly dividing cells. But </w:t>
      </w:r>
      <w:r w:rsidRPr="001B04BB">
        <w:rPr>
          <w:rFonts w:ascii="Times New Roman" w:eastAsia="Times New Roman" w:hAnsi="Times New Roman"/>
          <w:sz w:val="24"/>
          <w:szCs w:val="24"/>
        </w:rPr>
        <w:t>dogs of all ages can be affected, but puppies less t</w:t>
      </w:r>
      <w:r w:rsidR="006105EE" w:rsidRPr="001B04BB">
        <w:rPr>
          <w:rFonts w:ascii="Times New Roman" w:eastAsia="Times New Roman" w:hAnsi="Times New Roman"/>
          <w:sz w:val="24"/>
          <w:szCs w:val="24"/>
        </w:rPr>
        <w:t xml:space="preserve">han five months are most prone. Severe </w:t>
      </w:r>
      <w:r w:rsidRPr="001B04BB">
        <w:rPr>
          <w:rFonts w:ascii="Times New Roman" w:eastAsia="Times New Roman" w:hAnsi="Times New Roman"/>
          <w:sz w:val="24"/>
          <w:szCs w:val="24"/>
        </w:rPr>
        <w:t>depression, loss of appetite, vomiting, tucked up appearance,</w:t>
      </w:r>
      <w:r w:rsidR="006105EE" w:rsidRPr="001B04BB">
        <w:rPr>
          <w:rFonts w:ascii="Times New Roman" w:eastAsia="Times New Roman" w:hAnsi="Times New Roman"/>
          <w:sz w:val="24"/>
          <w:szCs w:val="24"/>
        </w:rPr>
        <w:t xml:space="preserve"> high fever followed by profuse diarr</w:t>
      </w:r>
      <w:r w:rsidR="005A5020" w:rsidRPr="001B04BB">
        <w:rPr>
          <w:rFonts w:ascii="Times New Roman" w:eastAsia="Times New Roman" w:hAnsi="Times New Roman"/>
          <w:sz w:val="24"/>
          <w:szCs w:val="24"/>
        </w:rPr>
        <w:t>h</w:t>
      </w:r>
      <w:r w:rsidR="006105EE" w:rsidRPr="001B04BB">
        <w:rPr>
          <w:rFonts w:ascii="Times New Roman" w:eastAsia="Times New Roman" w:hAnsi="Times New Roman"/>
          <w:sz w:val="24"/>
          <w:szCs w:val="24"/>
        </w:rPr>
        <w:t>oea which is usually bloody are the clinical sign.</w:t>
      </w:r>
      <w:bookmarkStart w:id="2" w:name="4.Corona_Virus_Enteritis:"/>
    </w:p>
    <w:p w:rsidR="005F760A" w:rsidRPr="001B04BB" w:rsidRDefault="005F760A" w:rsidP="00AA79FC">
      <w:pPr>
        <w:spacing w:before="120" w:after="120" w:line="360" w:lineRule="auto"/>
        <w:jc w:val="both"/>
        <w:rPr>
          <w:rFonts w:ascii="Times New Roman" w:hAnsi="Times New Roman"/>
          <w:b/>
          <w:sz w:val="24"/>
          <w:szCs w:val="24"/>
        </w:rPr>
      </w:pPr>
      <w:r w:rsidRPr="001B04BB">
        <w:rPr>
          <w:rFonts w:ascii="Times New Roman" w:hAnsi="Times New Roman"/>
          <w:b/>
          <w:sz w:val="24"/>
          <w:szCs w:val="24"/>
        </w:rPr>
        <w:lastRenderedPageBreak/>
        <w:t>2.2.4</w:t>
      </w:r>
      <w:r w:rsidR="00FD07A0" w:rsidRPr="001B04BB">
        <w:rPr>
          <w:rFonts w:ascii="Times New Roman" w:hAnsi="Times New Roman"/>
          <w:b/>
          <w:sz w:val="24"/>
          <w:szCs w:val="24"/>
        </w:rPr>
        <w:t xml:space="preserve"> Corona Virus Enteritis</w:t>
      </w:r>
      <w:bookmarkEnd w:id="2"/>
    </w:p>
    <w:p w:rsidR="00AA79FC" w:rsidRPr="001B04BB" w:rsidRDefault="00FD07A0" w:rsidP="00AA79FC">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eastAsia="Times New Roman" w:hAnsi="Times New Roman"/>
          <w:sz w:val="24"/>
          <w:szCs w:val="24"/>
        </w:rPr>
        <w:t>This is a highly contagious disease worldwide. It is very similar to Parvo, but less severe. It spreads rapidly and the severity depends on the condition of the dog. The mode of infection is through the infected faeces.</w:t>
      </w:r>
    </w:p>
    <w:p w:rsidR="00FD07A0" w:rsidRPr="001B04BB" w:rsidRDefault="00FD07A0" w:rsidP="00AA79FC">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eastAsia="Times New Roman" w:hAnsi="Times New Roman"/>
          <w:sz w:val="24"/>
          <w:szCs w:val="24"/>
        </w:rPr>
        <w:t>Symptoms include vomiting, diarrhoea with soft faeces that maybe yellow or mixed with blood. The disease is more severe in puppies though it may affect dogs of any age.</w:t>
      </w:r>
      <w:r w:rsidRPr="001B04BB">
        <w:rPr>
          <w:rFonts w:ascii="Times New Roman" w:eastAsia="Times New Roman" w:hAnsi="Times New Roman"/>
          <w:sz w:val="24"/>
          <w:szCs w:val="24"/>
        </w:rPr>
        <w:br/>
        <w:t xml:space="preserve">Some veterinarians feel that Canine Corona Viral enteritis is under diagnosed because the symptoms in the dog closely resembles that of parvo and also there may be an actual concurrent infection by parvo </w:t>
      </w:r>
      <w:r w:rsidR="005A5020" w:rsidRPr="001B04BB">
        <w:rPr>
          <w:rFonts w:ascii="Times New Roman" w:eastAsia="Times New Roman" w:hAnsi="Times New Roman"/>
          <w:sz w:val="24"/>
          <w:szCs w:val="24"/>
        </w:rPr>
        <w:t>virus. It</w:t>
      </w:r>
      <w:r w:rsidRPr="001B04BB">
        <w:rPr>
          <w:rFonts w:ascii="Times New Roman" w:eastAsia="Times New Roman" w:hAnsi="Times New Roman"/>
          <w:sz w:val="24"/>
          <w:szCs w:val="24"/>
        </w:rPr>
        <w:t xml:space="preserve"> should be suspected whenever there is rapid spread of gastro intestinal disease among dogs.</w:t>
      </w:r>
    </w:p>
    <w:p w:rsidR="005F760A" w:rsidRPr="001B04BB" w:rsidRDefault="00626DD8" w:rsidP="00AA79FC">
      <w:pPr>
        <w:spacing w:before="120" w:after="120" w:line="360" w:lineRule="auto"/>
        <w:jc w:val="both"/>
        <w:rPr>
          <w:rFonts w:ascii="Times New Roman" w:eastAsia="Times New Roman" w:hAnsi="Times New Roman"/>
          <w:b/>
          <w:sz w:val="24"/>
          <w:szCs w:val="24"/>
          <w:shd w:val="clear" w:color="auto" w:fill="C0C0C0"/>
        </w:rPr>
      </w:pPr>
      <w:bookmarkStart w:id="3" w:name="5._Leptospirosis"/>
      <w:r w:rsidRPr="001B04BB">
        <w:rPr>
          <w:rFonts w:ascii="Times New Roman" w:hAnsi="Times New Roman"/>
          <w:b/>
          <w:sz w:val="24"/>
          <w:szCs w:val="24"/>
        </w:rPr>
        <w:t>2.2</w:t>
      </w:r>
      <w:r w:rsidR="00FD07A0" w:rsidRPr="001B04BB">
        <w:rPr>
          <w:rFonts w:ascii="Times New Roman" w:hAnsi="Times New Roman"/>
          <w:b/>
          <w:sz w:val="24"/>
          <w:szCs w:val="24"/>
        </w:rPr>
        <w:t>.</w:t>
      </w:r>
      <w:r w:rsidR="005F760A" w:rsidRPr="001B04BB">
        <w:rPr>
          <w:rFonts w:ascii="Times New Roman" w:hAnsi="Times New Roman"/>
          <w:b/>
          <w:sz w:val="24"/>
          <w:szCs w:val="24"/>
        </w:rPr>
        <w:t>5</w:t>
      </w:r>
      <w:r w:rsidR="00FD07A0" w:rsidRPr="001B04BB">
        <w:rPr>
          <w:rFonts w:ascii="Times New Roman" w:hAnsi="Times New Roman"/>
          <w:b/>
          <w:sz w:val="24"/>
          <w:szCs w:val="24"/>
        </w:rPr>
        <w:t xml:space="preserve"> Leptospirosis</w:t>
      </w:r>
      <w:bookmarkEnd w:id="3"/>
    </w:p>
    <w:p w:rsidR="00AA79FC" w:rsidRPr="001B04BB" w:rsidRDefault="00FD07A0" w:rsidP="00AA79FC">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This is caused by L. Coanicola and L. Icteohaemorrahgiae, it spreads by </w:t>
      </w:r>
      <w:r w:rsidR="00626DD8" w:rsidRPr="001B04BB">
        <w:rPr>
          <w:rFonts w:ascii="Times New Roman" w:eastAsia="Times New Roman" w:hAnsi="Times New Roman"/>
          <w:sz w:val="24"/>
          <w:szCs w:val="24"/>
        </w:rPr>
        <w:t xml:space="preserve">the urine of infected animals. </w:t>
      </w:r>
      <w:r w:rsidRPr="001B04BB">
        <w:rPr>
          <w:rFonts w:ascii="Times New Roman" w:eastAsia="Times New Roman" w:hAnsi="Times New Roman"/>
          <w:sz w:val="24"/>
          <w:szCs w:val="24"/>
        </w:rPr>
        <w:t>The dogs get infected either by a break in the skin or when it drinks water or food that is contaminated by infect</w:t>
      </w:r>
      <w:r w:rsidR="00626DD8" w:rsidRPr="001B04BB">
        <w:rPr>
          <w:rFonts w:ascii="Times New Roman" w:eastAsia="Times New Roman" w:hAnsi="Times New Roman"/>
          <w:sz w:val="24"/>
          <w:szCs w:val="24"/>
        </w:rPr>
        <w:t xml:space="preserve">ed urine. Most cases are mild. </w:t>
      </w:r>
      <w:r w:rsidR="00AA79FC" w:rsidRPr="001B04BB">
        <w:rPr>
          <w:rFonts w:ascii="Times New Roman" w:eastAsia="Times New Roman" w:hAnsi="Times New Roman"/>
          <w:sz w:val="24"/>
          <w:szCs w:val="24"/>
        </w:rPr>
        <w:t xml:space="preserve">Though it affects many organs the kidneys are most affected. </w:t>
      </w:r>
    </w:p>
    <w:p w:rsidR="00136C66" w:rsidRPr="001B04BB" w:rsidRDefault="00FD07A0" w:rsidP="00AA79FC">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eastAsia="Times New Roman" w:hAnsi="Times New Roman"/>
          <w:sz w:val="24"/>
          <w:szCs w:val="24"/>
        </w:rPr>
        <w:t>A hunched gait because of pain in the kidneys, formation of ulcers in the mouth and tongue, bleeding from the mouth, passage of bloody stools and severe thirst with increased ur</w:t>
      </w:r>
      <w:r w:rsidR="00626DD8" w:rsidRPr="001B04BB">
        <w:rPr>
          <w:rFonts w:ascii="Times New Roman" w:eastAsia="Times New Roman" w:hAnsi="Times New Roman"/>
          <w:sz w:val="24"/>
          <w:szCs w:val="24"/>
        </w:rPr>
        <w:t xml:space="preserve">ination are the main symptoms. </w:t>
      </w:r>
      <w:r w:rsidRPr="001B04BB">
        <w:rPr>
          <w:rFonts w:ascii="Times New Roman" w:eastAsia="Times New Roman" w:hAnsi="Times New Roman"/>
          <w:sz w:val="24"/>
          <w:szCs w:val="24"/>
        </w:rPr>
        <w:t>Sometime the liver is involved causing jaundice. This disease is realtively rare these days</w:t>
      </w:r>
    </w:p>
    <w:p w:rsidR="00136C66" w:rsidRPr="001B04BB" w:rsidRDefault="00FD07A0" w:rsidP="00AA79FC">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eastAsia="Times New Roman" w:hAnsi="Times New Roman"/>
          <w:sz w:val="10"/>
          <w:szCs w:val="10"/>
        </w:rPr>
        <w:br/>
      </w:r>
      <w:bookmarkStart w:id="4" w:name="6._Parainfluenza"/>
      <w:r w:rsidR="005F760A" w:rsidRPr="001B04BB">
        <w:rPr>
          <w:rFonts w:ascii="Times New Roman" w:hAnsi="Times New Roman"/>
          <w:b/>
          <w:sz w:val="24"/>
          <w:szCs w:val="24"/>
        </w:rPr>
        <w:t>2.2.6</w:t>
      </w:r>
      <w:r w:rsidRPr="001B04BB">
        <w:rPr>
          <w:rFonts w:ascii="Times New Roman" w:hAnsi="Times New Roman"/>
          <w:b/>
          <w:sz w:val="24"/>
          <w:szCs w:val="24"/>
        </w:rPr>
        <w:t xml:space="preserve"> Parainfluenza</w:t>
      </w:r>
      <w:bookmarkEnd w:id="4"/>
    </w:p>
    <w:p w:rsidR="00626DD8" w:rsidRDefault="00FD07A0" w:rsidP="00AA79FC">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eastAsia="Times New Roman" w:hAnsi="Times New Roman"/>
          <w:sz w:val="10"/>
          <w:szCs w:val="10"/>
        </w:rPr>
        <w:br/>
      </w:r>
      <w:r w:rsidRPr="001B04BB">
        <w:rPr>
          <w:rFonts w:ascii="Times New Roman" w:eastAsia="Times New Roman" w:hAnsi="Times New Roman"/>
          <w:sz w:val="24"/>
          <w:szCs w:val="24"/>
        </w:rPr>
        <w:t>Parainfluenza and Canine Adenovirus-2 are highly infectious diseases of the respiratory tract. They are transmitted by air, and readi</w:t>
      </w:r>
      <w:r w:rsidR="00AA79FC" w:rsidRPr="001B04BB">
        <w:rPr>
          <w:rFonts w:ascii="Times New Roman" w:eastAsia="Times New Roman" w:hAnsi="Times New Roman"/>
          <w:sz w:val="24"/>
          <w:szCs w:val="24"/>
        </w:rPr>
        <w:t>ly cause</w:t>
      </w:r>
      <w:r w:rsidR="005A5020" w:rsidRPr="001B04BB">
        <w:rPr>
          <w:rFonts w:ascii="Times New Roman" w:eastAsia="Times New Roman" w:hAnsi="Times New Roman"/>
          <w:sz w:val="24"/>
          <w:szCs w:val="24"/>
        </w:rPr>
        <w:t>d</w:t>
      </w:r>
      <w:r w:rsidR="00AA79FC" w:rsidRPr="001B04BB">
        <w:rPr>
          <w:rFonts w:ascii="Times New Roman" w:eastAsia="Times New Roman" w:hAnsi="Times New Roman"/>
          <w:sz w:val="24"/>
          <w:szCs w:val="24"/>
        </w:rPr>
        <w:t xml:space="preserve"> </w:t>
      </w:r>
      <w:r w:rsidR="005A5020" w:rsidRPr="001B04BB">
        <w:rPr>
          <w:rFonts w:ascii="Times New Roman" w:eastAsia="Times New Roman" w:hAnsi="Times New Roman"/>
          <w:sz w:val="24"/>
          <w:szCs w:val="24"/>
        </w:rPr>
        <w:t>localized</w:t>
      </w:r>
      <w:r w:rsidR="00AA79FC" w:rsidRPr="001B04BB">
        <w:rPr>
          <w:rFonts w:ascii="Times New Roman" w:eastAsia="Times New Roman" w:hAnsi="Times New Roman"/>
          <w:sz w:val="24"/>
          <w:szCs w:val="24"/>
        </w:rPr>
        <w:t xml:space="preserve"> </w:t>
      </w:r>
      <w:r w:rsidR="005A5020" w:rsidRPr="001B04BB">
        <w:rPr>
          <w:rFonts w:ascii="Times New Roman" w:eastAsia="Times New Roman" w:hAnsi="Times New Roman"/>
          <w:sz w:val="24"/>
          <w:szCs w:val="24"/>
        </w:rPr>
        <w:t>infections. The</w:t>
      </w:r>
      <w:r w:rsidRPr="001B04BB">
        <w:rPr>
          <w:rFonts w:ascii="Times New Roman" w:eastAsia="Times New Roman" w:hAnsi="Times New Roman"/>
          <w:sz w:val="24"/>
          <w:szCs w:val="24"/>
        </w:rPr>
        <w:t xml:space="preserve"> disease itself is mild, but secondary bacterial infections cau</w:t>
      </w:r>
      <w:r w:rsidR="00626DD8" w:rsidRPr="001B04BB">
        <w:rPr>
          <w:rFonts w:ascii="Times New Roman" w:eastAsia="Times New Roman" w:hAnsi="Times New Roman"/>
          <w:sz w:val="24"/>
          <w:szCs w:val="24"/>
        </w:rPr>
        <w:t xml:space="preserve">se a more severe </w:t>
      </w:r>
      <w:r w:rsidR="005A5020" w:rsidRPr="001B04BB">
        <w:rPr>
          <w:rFonts w:ascii="Times New Roman" w:eastAsia="Times New Roman" w:hAnsi="Times New Roman"/>
          <w:sz w:val="24"/>
          <w:szCs w:val="24"/>
        </w:rPr>
        <w:t>manifestation. Coughing</w:t>
      </w:r>
      <w:r w:rsidRPr="001B04BB">
        <w:rPr>
          <w:rFonts w:ascii="Times New Roman" w:eastAsia="Times New Roman" w:hAnsi="Times New Roman"/>
          <w:sz w:val="24"/>
          <w:szCs w:val="24"/>
        </w:rPr>
        <w:t xml:space="preserve"> of various intensity and frequency, along with fever is the common symptom.</w:t>
      </w:r>
      <w:bookmarkStart w:id="5" w:name="7._Rabies"/>
    </w:p>
    <w:p w:rsidR="00602DDC" w:rsidRDefault="00602DDC">
      <w:pPr>
        <w:rPr>
          <w:rFonts w:ascii="Times New Roman" w:hAnsi="Times New Roman"/>
          <w:b/>
          <w:sz w:val="24"/>
          <w:szCs w:val="24"/>
        </w:rPr>
      </w:pPr>
      <w:r>
        <w:rPr>
          <w:rFonts w:ascii="Times New Roman" w:hAnsi="Times New Roman"/>
          <w:b/>
          <w:sz w:val="24"/>
          <w:szCs w:val="24"/>
        </w:rPr>
        <w:br w:type="page"/>
      </w:r>
    </w:p>
    <w:p w:rsidR="00136C66" w:rsidRPr="001B04BB" w:rsidRDefault="005F760A" w:rsidP="00AA79FC">
      <w:pPr>
        <w:spacing w:before="120" w:after="120" w:line="360" w:lineRule="auto"/>
        <w:jc w:val="both"/>
        <w:rPr>
          <w:rFonts w:ascii="Times New Roman" w:eastAsia="Times New Roman" w:hAnsi="Times New Roman"/>
          <w:b/>
          <w:sz w:val="24"/>
          <w:szCs w:val="24"/>
          <w:shd w:val="clear" w:color="auto" w:fill="C0C0C0"/>
        </w:rPr>
      </w:pPr>
      <w:r w:rsidRPr="001B04BB">
        <w:rPr>
          <w:rFonts w:ascii="Times New Roman" w:hAnsi="Times New Roman"/>
          <w:b/>
          <w:sz w:val="24"/>
          <w:szCs w:val="24"/>
        </w:rPr>
        <w:lastRenderedPageBreak/>
        <w:t>2.2.7</w:t>
      </w:r>
      <w:r w:rsidR="00FD07A0" w:rsidRPr="001B04BB">
        <w:rPr>
          <w:rFonts w:ascii="Times New Roman" w:hAnsi="Times New Roman"/>
          <w:b/>
          <w:sz w:val="24"/>
          <w:szCs w:val="24"/>
        </w:rPr>
        <w:t xml:space="preserve"> Rabies</w:t>
      </w:r>
      <w:r w:rsidR="00FD07A0" w:rsidRPr="001B04BB">
        <w:rPr>
          <w:rFonts w:ascii="Times New Roman" w:eastAsia="Times New Roman" w:hAnsi="Times New Roman"/>
          <w:b/>
          <w:sz w:val="24"/>
          <w:szCs w:val="24"/>
          <w:shd w:val="clear" w:color="auto" w:fill="C0C0C0"/>
        </w:rPr>
        <w:t xml:space="preserve"> </w:t>
      </w:r>
      <w:bookmarkEnd w:id="5"/>
    </w:p>
    <w:p w:rsidR="00602DDC" w:rsidRDefault="00FD07A0" w:rsidP="00602DDC">
      <w:pPr>
        <w:spacing w:before="120" w:after="120" w:line="360" w:lineRule="auto"/>
        <w:jc w:val="both"/>
        <w:rPr>
          <w:rFonts w:ascii="Times New Roman" w:hAnsi="Times New Roman"/>
          <w:b/>
          <w:sz w:val="28"/>
          <w:szCs w:val="28"/>
        </w:rPr>
      </w:pPr>
      <w:r w:rsidRPr="001B04BB">
        <w:rPr>
          <w:rFonts w:ascii="Times New Roman" w:eastAsia="Times New Roman" w:hAnsi="Times New Roman"/>
          <w:sz w:val="10"/>
          <w:szCs w:val="10"/>
        </w:rPr>
        <w:br/>
      </w:r>
      <w:r w:rsidRPr="001B04BB">
        <w:rPr>
          <w:rFonts w:ascii="Times New Roman" w:eastAsia="Times New Roman" w:hAnsi="Times New Roman"/>
          <w:sz w:val="24"/>
          <w:szCs w:val="24"/>
        </w:rPr>
        <w:t xml:space="preserve">One of the most feared diseases, rabies is an acute viral encephalomyelitis (affecting the brain), that particularly affects carnivores and insectivore bats although it can affect </w:t>
      </w:r>
      <w:r w:rsidR="00626DD8" w:rsidRPr="001B04BB">
        <w:rPr>
          <w:rFonts w:ascii="Times New Roman" w:eastAsia="Times New Roman" w:hAnsi="Times New Roman"/>
          <w:sz w:val="24"/>
          <w:szCs w:val="24"/>
        </w:rPr>
        <w:t xml:space="preserve">any mammal. </w:t>
      </w:r>
      <w:r w:rsidRPr="001B04BB">
        <w:rPr>
          <w:rFonts w:ascii="Times New Roman" w:eastAsia="Times New Roman" w:hAnsi="Times New Roman"/>
          <w:sz w:val="24"/>
          <w:szCs w:val="24"/>
        </w:rPr>
        <w:t>Once the clinical signs appear, the disease is almost invariably fatal.</w:t>
      </w:r>
      <w:r w:rsidRPr="001B04BB">
        <w:rPr>
          <w:rFonts w:ascii="Times New Roman" w:eastAsia="Times New Roman" w:hAnsi="Times New Roman"/>
          <w:sz w:val="24"/>
          <w:szCs w:val="24"/>
        </w:rPr>
        <w:br/>
        <w:t xml:space="preserve">Many countries have managed to become free of rabies through successful eradication </w:t>
      </w:r>
      <w:r w:rsidR="00626DD8" w:rsidRPr="001B04BB">
        <w:rPr>
          <w:rFonts w:ascii="Times New Roman" w:eastAsia="Times New Roman" w:hAnsi="Times New Roman"/>
          <w:sz w:val="24"/>
          <w:szCs w:val="24"/>
        </w:rPr>
        <w:t>programmes.</w:t>
      </w:r>
      <w:r w:rsidR="006105EE" w:rsidRPr="001B04BB">
        <w:rPr>
          <w:rFonts w:ascii="Times New Roman" w:eastAsia="Times New Roman" w:hAnsi="Times New Roman"/>
          <w:sz w:val="24"/>
          <w:szCs w:val="24"/>
        </w:rPr>
        <w:t xml:space="preserve"> </w:t>
      </w:r>
      <w:r w:rsidRPr="001B04BB">
        <w:rPr>
          <w:rFonts w:ascii="Times New Roman" w:eastAsia="Times New Roman" w:hAnsi="Times New Roman"/>
          <w:sz w:val="24"/>
          <w:szCs w:val="24"/>
        </w:rPr>
        <w:t>Transmission is by the introduction of the virus laden saliva into the tissues. The incubation period</w:t>
      </w:r>
      <w:r w:rsidR="00626DD8" w:rsidRPr="001B04BB">
        <w:rPr>
          <w:rFonts w:ascii="Times New Roman" w:eastAsia="Times New Roman" w:hAnsi="Times New Roman"/>
          <w:sz w:val="24"/>
          <w:szCs w:val="24"/>
        </w:rPr>
        <w:t xml:space="preserve"> may</w:t>
      </w:r>
      <w:r w:rsidR="00D15154" w:rsidRPr="001B04BB">
        <w:rPr>
          <w:rFonts w:ascii="Times New Roman" w:eastAsia="Times New Roman" w:hAnsi="Times New Roman"/>
          <w:sz w:val="24"/>
          <w:szCs w:val="24"/>
        </w:rPr>
        <w:t xml:space="preserve"> </w:t>
      </w:r>
      <w:r w:rsidR="00626DD8" w:rsidRPr="001B04BB">
        <w:rPr>
          <w:rFonts w:ascii="Times New Roman" w:eastAsia="Times New Roman" w:hAnsi="Times New Roman"/>
          <w:sz w:val="24"/>
          <w:szCs w:val="24"/>
        </w:rPr>
        <w:t xml:space="preserve">be prolonged and variable. </w:t>
      </w:r>
      <w:r w:rsidRPr="001B04BB">
        <w:rPr>
          <w:rFonts w:ascii="Times New Roman" w:eastAsia="Times New Roman" w:hAnsi="Times New Roman"/>
          <w:sz w:val="24"/>
          <w:szCs w:val="24"/>
        </w:rPr>
        <w:t xml:space="preserve">After entering the muscle cells, the virus replicates itself, and travels via the peripheral nerves to the spinal cord, and ascends to the brain. From here it once again travels through the peripheral nerves to the salivary glands. </w:t>
      </w:r>
      <w:r w:rsidRPr="001B04BB">
        <w:rPr>
          <w:rFonts w:ascii="Times New Roman" w:eastAsia="Times New Roman" w:hAnsi="Times New Roman"/>
          <w:sz w:val="24"/>
          <w:szCs w:val="24"/>
        </w:rPr>
        <w:br/>
      </w:r>
    </w:p>
    <w:p w:rsidR="0085225C" w:rsidRPr="001B04BB" w:rsidRDefault="0085225C" w:rsidP="00602DDC">
      <w:pPr>
        <w:spacing w:before="120" w:after="120" w:line="360" w:lineRule="auto"/>
        <w:jc w:val="both"/>
        <w:rPr>
          <w:rFonts w:ascii="Times New Roman" w:hAnsi="Times New Roman"/>
          <w:b/>
          <w:sz w:val="28"/>
          <w:szCs w:val="28"/>
        </w:rPr>
      </w:pPr>
      <w:r w:rsidRPr="001B04BB">
        <w:rPr>
          <w:rFonts w:ascii="Times New Roman" w:hAnsi="Times New Roman"/>
          <w:b/>
          <w:sz w:val="28"/>
          <w:szCs w:val="28"/>
        </w:rPr>
        <w:t>2.2.8</w:t>
      </w:r>
      <w:r w:rsidR="00E119CC" w:rsidRPr="001B04BB">
        <w:rPr>
          <w:rFonts w:ascii="Times New Roman" w:hAnsi="Times New Roman"/>
          <w:sz w:val="28"/>
          <w:szCs w:val="28"/>
        </w:rPr>
        <w:t xml:space="preserve"> </w:t>
      </w:r>
      <w:hyperlink r:id="rId7" w:tooltip="Coccidioidomycosis" w:history="1">
        <w:r w:rsidRPr="001B04BB">
          <w:rPr>
            <w:rFonts w:ascii="Times New Roman" w:eastAsia="Times New Roman" w:hAnsi="Times New Roman"/>
            <w:b/>
            <w:sz w:val="28"/>
            <w:szCs w:val="28"/>
          </w:rPr>
          <w:t>Coccidioidomycosis</w:t>
        </w:r>
      </w:hyperlink>
    </w:p>
    <w:p w:rsidR="0085225C" w:rsidRPr="001B04BB" w:rsidRDefault="0085225C" w:rsidP="0085225C">
      <w:pPr>
        <w:jc w:val="both"/>
        <w:rPr>
          <w:rFonts w:ascii="Times New Roman" w:eastAsia="Times New Roman" w:hAnsi="Times New Roman"/>
          <w:sz w:val="24"/>
          <w:szCs w:val="24"/>
        </w:rPr>
      </w:pPr>
      <w:r w:rsidRPr="001B04BB">
        <w:rPr>
          <w:rFonts w:ascii="Times New Roman" w:eastAsia="Times New Roman" w:hAnsi="Times New Roman"/>
          <w:sz w:val="24"/>
          <w:szCs w:val="24"/>
        </w:rPr>
        <w:t>Coccidio</w:t>
      </w:r>
      <w:r w:rsidR="005D4A91" w:rsidRPr="001B04BB">
        <w:rPr>
          <w:rFonts w:ascii="Times New Roman" w:eastAsia="Times New Roman" w:hAnsi="Times New Roman"/>
          <w:sz w:val="24"/>
          <w:szCs w:val="24"/>
        </w:rPr>
        <w:t>ido</w:t>
      </w:r>
      <w:r w:rsidRPr="001B04BB">
        <w:rPr>
          <w:rFonts w:ascii="Times New Roman" w:eastAsia="Times New Roman" w:hAnsi="Times New Roman"/>
          <w:sz w:val="24"/>
          <w:szCs w:val="24"/>
        </w:rPr>
        <w:t xml:space="preserve">mycosis is a fungal disease caused by </w:t>
      </w:r>
      <w:hyperlink r:id="rId8" w:tooltip="Coccidioides immitis" w:history="1">
        <w:r w:rsidRPr="001B04BB">
          <w:rPr>
            <w:rFonts w:ascii="Times New Roman" w:eastAsia="Times New Roman" w:hAnsi="Times New Roman"/>
            <w:i/>
            <w:iCs/>
            <w:sz w:val="24"/>
            <w:szCs w:val="24"/>
            <w:u w:val="single"/>
          </w:rPr>
          <w:t>Coccidioides immitis</w:t>
        </w:r>
      </w:hyperlink>
      <w:r w:rsidRPr="001B04BB">
        <w:rPr>
          <w:rFonts w:ascii="Times New Roman" w:eastAsia="Times New Roman" w:hAnsi="Times New Roman"/>
          <w:sz w:val="24"/>
          <w:szCs w:val="24"/>
        </w:rPr>
        <w:t xml:space="preserve"> or </w:t>
      </w:r>
      <w:hyperlink r:id="rId9" w:tooltip="Coccidioides posadasii" w:history="1">
        <w:r w:rsidRPr="001B04BB">
          <w:rPr>
            <w:rFonts w:ascii="Times New Roman" w:eastAsia="Times New Roman" w:hAnsi="Times New Roman"/>
            <w:i/>
            <w:iCs/>
            <w:sz w:val="24"/>
            <w:szCs w:val="24"/>
            <w:u w:val="single"/>
          </w:rPr>
          <w:t>Coccidioides posadasii</w:t>
        </w:r>
      </w:hyperlink>
      <w:r w:rsidRPr="001B04BB">
        <w:rPr>
          <w:rFonts w:ascii="Times New Roman" w:eastAsia="Times New Roman" w:hAnsi="Times New Roman"/>
          <w:sz w:val="24"/>
          <w:szCs w:val="24"/>
        </w:rPr>
        <w:t xml:space="preserve"> that affects a variety of species, including dogs. In dogs signs of primary pulmonary disease include a cough, fever, weight loss, anorexia, and lethargy. Disseminated disease occurs when the fungus has spread outside of the lungs and may include clinical signs such as lameness, pain, seizures, anterior uveitis, and localized swelling. Diagnosis of Valley Fever may include multiple tests, including serology and radiology. According to a study performed in the Tucson and Phoenix area, 28% of dogs will test positive for exposure to the fungus by two years of age, but only 6% of the dogs will be ill with clinical disease There is an increased risk of infection associated with amount of time spent outdoors, a larger roaming space accessed by the dog, and increasing age.</w:t>
      </w:r>
      <w:hyperlink r:id="rId10" w:anchor="cite_note-19" w:history="1"/>
    </w:p>
    <w:p w:rsidR="009245AE" w:rsidRPr="001B04BB" w:rsidRDefault="009245AE" w:rsidP="009245AE">
      <w:pPr>
        <w:pStyle w:val="NoSpacing"/>
        <w:spacing w:line="360" w:lineRule="auto"/>
        <w:jc w:val="both"/>
        <w:rPr>
          <w:rFonts w:ascii="Times New Roman" w:hAnsi="Times New Roman"/>
        </w:rPr>
      </w:pPr>
    </w:p>
    <w:p w:rsidR="00E3269C" w:rsidRPr="001B04BB" w:rsidRDefault="00E3269C" w:rsidP="009245AE">
      <w:pPr>
        <w:pStyle w:val="NoSpacing"/>
        <w:spacing w:line="360" w:lineRule="auto"/>
        <w:jc w:val="both"/>
        <w:rPr>
          <w:rFonts w:ascii="Times New Roman" w:eastAsia="Times New Roman" w:hAnsi="Times New Roman"/>
          <w:b/>
          <w:bCs/>
          <w:sz w:val="24"/>
          <w:szCs w:val="24"/>
        </w:rPr>
      </w:pPr>
    </w:p>
    <w:p w:rsidR="009245AE" w:rsidRPr="001B04BB" w:rsidRDefault="009245AE" w:rsidP="009245AE">
      <w:pPr>
        <w:pStyle w:val="NoSpacing"/>
        <w:spacing w:line="360" w:lineRule="auto"/>
        <w:jc w:val="both"/>
        <w:rPr>
          <w:rFonts w:ascii="Times New Roman" w:hAnsi="Times New Roman"/>
          <w:b/>
          <w:sz w:val="24"/>
          <w:szCs w:val="24"/>
        </w:rPr>
      </w:pPr>
      <w:r w:rsidRPr="001B04BB">
        <w:rPr>
          <w:rFonts w:ascii="Times New Roman" w:hAnsi="Times New Roman"/>
          <w:b/>
          <w:sz w:val="24"/>
          <w:szCs w:val="24"/>
        </w:rPr>
        <w:t>2.2.9 Eye Diseases in Dog:</w:t>
      </w:r>
    </w:p>
    <w:p w:rsidR="009245AE" w:rsidRPr="001B04BB" w:rsidRDefault="009245AE" w:rsidP="009245AE">
      <w:pPr>
        <w:pStyle w:val="NoSpacing"/>
        <w:spacing w:line="360" w:lineRule="auto"/>
        <w:jc w:val="both"/>
        <w:rPr>
          <w:rFonts w:ascii="Times New Roman" w:eastAsia="Times New Roman" w:hAnsi="Times New Roman"/>
          <w:sz w:val="16"/>
          <w:szCs w:val="16"/>
        </w:rPr>
      </w:pPr>
    </w:p>
    <w:p w:rsidR="009245AE" w:rsidRPr="001B04BB" w:rsidRDefault="009245AE" w:rsidP="009245AE">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2.2.9.1 Glaucoma</w:t>
      </w:r>
    </w:p>
    <w:p w:rsidR="009245AE" w:rsidRPr="001B04BB" w:rsidRDefault="009245AE" w:rsidP="009245AE">
      <w:pPr>
        <w:pStyle w:val="NoSpacing"/>
        <w:spacing w:line="360" w:lineRule="auto"/>
        <w:jc w:val="both"/>
        <w:rPr>
          <w:rFonts w:ascii="Times New Roman" w:hAnsi="Times New Roman"/>
          <w:b/>
          <w:bCs/>
          <w:sz w:val="10"/>
          <w:szCs w:val="10"/>
        </w:rPr>
      </w:pPr>
    </w:p>
    <w:p w:rsidR="009245AE" w:rsidRPr="001B04BB" w:rsidRDefault="009245AE" w:rsidP="009245AE">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Glaucoma is characterized by an increase in the pressure within the eye, which results in the improper functioning of the eye lens. The intraocular pressure can however be reduced by specific medications during the early stages. In severe cases, surgery is the only available treatment. (</w:t>
      </w:r>
      <w:r w:rsidRPr="001B04BB">
        <w:rPr>
          <w:rFonts w:ascii="Times New Roman" w:eastAsia="Times New Roman" w:hAnsi="Times New Roman"/>
          <w:sz w:val="24"/>
          <w:szCs w:val="24"/>
        </w:rPr>
        <w:t xml:space="preserve">Johnson </w:t>
      </w:r>
      <w:r w:rsidRPr="001B04BB">
        <w:rPr>
          <w:rFonts w:ascii="Times New Roman" w:eastAsia="Times New Roman" w:hAnsi="Times New Roman"/>
          <w:i/>
          <w:sz w:val="24"/>
          <w:szCs w:val="24"/>
        </w:rPr>
        <w:t>et al</w:t>
      </w:r>
      <w:r w:rsidRPr="001B04BB">
        <w:rPr>
          <w:rFonts w:ascii="Times New Roman" w:eastAsia="Times New Roman" w:hAnsi="Times New Roman"/>
          <w:sz w:val="24"/>
          <w:szCs w:val="24"/>
        </w:rPr>
        <w:t>).</w:t>
      </w:r>
    </w:p>
    <w:p w:rsidR="009245AE" w:rsidRDefault="001B04BB" w:rsidP="001B04BB">
      <w:pPr>
        <w:pStyle w:val="NoSpacing"/>
        <w:tabs>
          <w:tab w:val="left" w:pos="2370"/>
        </w:tabs>
        <w:spacing w:line="360" w:lineRule="auto"/>
        <w:jc w:val="both"/>
        <w:rPr>
          <w:rFonts w:ascii="Times New Roman" w:hAnsi="Times New Roman"/>
          <w:sz w:val="24"/>
          <w:szCs w:val="24"/>
        </w:rPr>
      </w:pPr>
      <w:r>
        <w:rPr>
          <w:rFonts w:ascii="Times New Roman" w:hAnsi="Times New Roman"/>
          <w:sz w:val="24"/>
          <w:szCs w:val="24"/>
        </w:rPr>
        <w:tab/>
      </w:r>
    </w:p>
    <w:p w:rsidR="001B04BB" w:rsidRDefault="001B04BB" w:rsidP="001B04BB">
      <w:pPr>
        <w:pStyle w:val="NoSpacing"/>
        <w:tabs>
          <w:tab w:val="left" w:pos="2370"/>
        </w:tabs>
        <w:spacing w:line="360" w:lineRule="auto"/>
        <w:jc w:val="both"/>
        <w:rPr>
          <w:rFonts w:ascii="Times New Roman" w:hAnsi="Times New Roman"/>
          <w:sz w:val="24"/>
          <w:szCs w:val="24"/>
        </w:rPr>
      </w:pPr>
    </w:p>
    <w:p w:rsidR="001B04BB" w:rsidRDefault="001B04BB" w:rsidP="001B04BB">
      <w:pPr>
        <w:pStyle w:val="NoSpacing"/>
        <w:tabs>
          <w:tab w:val="left" w:pos="2370"/>
        </w:tabs>
        <w:spacing w:line="360" w:lineRule="auto"/>
        <w:jc w:val="both"/>
        <w:rPr>
          <w:rFonts w:ascii="Times New Roman" w:hAnsi="Times New Roman"/>
          <w:sz w:val="24"/>
          <w:szCs w:val="24"/>
        </w:rPr>
      </w:pPr>
    </w:p>
    <w:p w:rsidR="001B04BB" w:rsidRPr="001B04BB" w:rsidRDefault="001B04BB" w:rsidP="001B04BB">
      <w:pPr>
        <w:pStyle w:val="NoSpacing"/>
        <w:tabs>
          <w:tab w:val="left" w:pos="2370"/>
        </w:tabs>
        <w:spacing w:line="360" w:lineRule="auto"/>
        <w:jc w:val="both"/>
        <w:rPr>
          <w:rFonts w:ascii="Times New Roman" w:hAnsi="Times New Roman"/>
          <w:sz w:val="24"/>
          <w:szCs w:val="24"/>
        </w:rPr>
      </w:pPr>
    </w:p>
    <w:p w:rsidR="009245AE" w:rsidRPr="001B04BB" w:rsidRDefault="00E119CC" w:rsidP="009245AE">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lastRenderedPageBreak/>
        <w:t>2.2</w:t>
      </w:r>
      <w:r w:rsidR="009245AE" w:rsidRPr="001B04BB">
        <w:rPr>
          <w:rFonts w:ascii="Times New Roman" w:hAnsi="Times New Roman"/>
          <w:b/>
          <w:bCs/>
          <w:sz w:val="24"/>
          <w:szCs w:val="24"/>
        </w:rPr>
        <w:t>.9.2 Melanoma</w:t>
      </w:r>
    </w:p>
    <w:p w:rsidR="009245AE" w:rsidRPr="001B04BB" w:rsidRDefault="009245AE" w:rsidP="009245AE">
      <w:pPr>
        <w:pStyle w:val="NoSpacing"/>
        <w:spacing w:line="360" w:lineRule="auto"/>
        <w:jc w:val="both"/>
        <w:rPr>
          <w:rFonts w:ascii="Times New Roman" w:hAnsi="Times New Roman"/>
          <w:bCs/>
          <w:sz w:val="10"/>
          <w:szCs w:val="10"/>
        </w:rPr>
      </w:pPr>
    </w:p>
    <w:p w:rsidR="009245AE" w:rsidRPr="001B04BB" w:rsidRDefault="00E119CC" w:rsidP="009245AE">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A common canine</w:t>
      </w:r>
      <w:r w:rsidR="009245AE" w:rsidRPr="001B04BB">
        <w:rPr>
          <w:rFonts w:ascii="Times New Roman" w:hAnsi="Times New Roman"/>
          <w:sz w:val="24"/>
          <w:szCs w:val="24"/>
        </w:rPr>
        <w:t xml:space="preserve"> eye problem, melanoma develops due to the thickening of the iris. A veterinarian can easily notice the same. The color of the infected iris also visibly changes. The disease is gene</w:t>
      </w:r>
      <w:r w:rsidRPr="001B04BB">
        <w:rPr>
          <w:rFonts w:ascii="Times New Roman" w:hAnsi="Times New Roman"/>
          <w:sz w:val="24"/>
          <w:szCs w:val="24"/>
        </w:rPr>
        <w:t>rally prevalent among older dogs</w:t>
      </w:r>
      <w:r w:rsidR="009245AE" w:rsidRPr="001B04BB">
        <w:rPr>
          <w:rFonts w:ascii="Times New Roman" w:hAnsi="Times New Roman"/>
          <w:sz w:val="24"/>
          <w:szCs w:val="24"/>
        </w:rPr>
        <w:t xml:space="preserve">. Normally, the contaminated eye is removed with the help of surgery. </w:t>
      </w:r>
      <w:r w:rsidR="009245AE" w:rsidRPr="001B04BB">
        <w:rPr>
          <w:rFonts w:ascii="Times New Roman" w:eastAsia="Times New Roman" w:hAnsi="Times New Roman"/>
          <w:sz w:val="24"/>
          <w:szCs w:val="24"/>
        </w:rPr>
        <w:t>(</w:t>
      </w:r>
      <w:r w:rsidR="001B04BB" w:rsidRPr="001B04BB">
        <w:rPr>
          <w:rFonts w:ascii="Times New Roman" w:eastAsia="Times New Roman" w:hAnsi="Times New Roman"/>
          <w:sz w:val="24"/>
          <w:szCs w:val="24"/>
        </w:rPr>
        <w:t>Leib</w:t>
      </w:r>
      <w:r w:rsidR="001B04BB" w:rsidRPr="001B04BB">
        <w:rPr>
          <w:rFonts w:ascii="Times New Roman" w:eastAsia="Times New Roman" w:hAnsi="Times New Roman"/>
          <w:i/>
          <w:sz w:val="24"/>
          <w:szCs w:val="24"/>
        </w:rPr>
        <w:t xml:space="preserve"> </w:t>
      </w:r>
      <w:r w:rsidR="009245AE" w:rsidRPr="001B04BB">
        <w:rPr>
          <w:rFonts w:ascii="Times New Roman" w:eastAsia="Times New Roman" w:hAnsi="Times New Roman"/>
          <w:i/>
          <w:sz w:val="24"/>
          <w:szCs w:val="24"/>
        </w:rPr>
        <w:t>et al</w:t>
      </w:r>
      <w:r w:rsidR="009245AE" w:rsidRPr="001B04BB">
        <w:rPr>
          <w:rFonts w:ascii="Times New Roman" w:eastAsia="Times New Roman" w:hAnsi="Times New Roman"/>
          <w:sz w:val="24"/>
          <w:szCs w:val="24"/>
        </w:rPr>
        <w:t>)</w:t>
      </w:r>
    </w:p>
    <w:p w:rsidR="00E3269C" w:rsidRPr="001B04BB" w:rsidRDefault="00E3269C" w:rsidP="009245AE">
      <w:pPr>
        <w:pStyle w:val="NoSpacing"/>
        <w:spacing w:line="360" w:lineRule="auto"/>
        <w:jc w:val="both"/>
        <w:rPr>
          <w:rFonts w:ascii="Times New Roman" w:hAnsi="Times New Roman"/>
          <w:sz w:val="24"/>
          <w:szCs w:val="24"/>
        </w:rPr>
      </w:pPr>
    </w:p>
    <w:p w:rsidR="009245AE" w:rsidRPr="001B04BB" w:rsidRDefault="00E119CC" w:rsidP="009245AE">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2.2</w:t>
      </w:r>
      <w:r w:rsidR="009245AE" w:rsidRPr="001B04BB">
        <w:rPr>
          <w:rFonts w:ascii="Times New Roman" w:hAnsi="Times New Roman"/>
          <w:b/>
          <w:bCs/>
          <w:sz w:val="24"/>
          <w:szCs w:val="24"/>
        </w:rPr>
        <w:t>.9.3 Cataracts</w:t>
      </w:r>
    </w:p>
    <w:p w:rsidR="009245AE" w:rsidRPr="001B04BB" w:rsidRDefault="009245AE" w:rsidP="009245AE">
      <w:pPr>
        <w:pStyle w:val="NoSpacing"/>
        <w:spacing w:line="360" w:lineRule="auto"/>
        <w:jc w:val="both"/>
        <w:rPr>
          <w:rFonts w:ascii="Times New Roman" w:hAnsi="Times New Roman"/>
          <w:b/>
          <w:bCs/>
          <w:sz w:val="10"/>
          <w:szCs w:val="10"/>
        </w:rPr>
      </w:pPr>
    </w:p>
    <w:p w:rsidR="009245AE" w:rsidRPr="001B04BB" w:rsidRDefault="001B04BB" w:rsidP="009245AE">
      <w:pPr>
        <w:spacing w:line="360" w:lineRule="auto"/>
        <w:jc w:val="both"/>
        <w:rPr>
          <w:rFonts w:ascii="Times New Roman" w:hAnsi="Times New Roman"/>
          <w:sz w:val="24"/>
          <w:szCs w:val="24"/>
        </w:rPr>
      </w:pPr>
      <w:r w:rsidRPr="001B04BB">
        <w:rPr>
          <w:rFonts w:ascii="Times New Roman" w:eastAsia="Times New Roman" w:hAnsi="Times New Roman"/>
          <w:sz w:val="24"/>
          <w:szCs w:val="24"/>
        </w:rPr>
        <w:t xml:space="preserve">Leib </w:t>
      </w:r>
      <w:r w:rsidR="009245AE" w:rsidRPr="001B04BB">
        <w:rPr>
          <w:rFonts w:ascii="Times New Roman" w:eastAsia="Times New Roman" w:hAnsi="Times New Roman"/>
          <w:sz w:val="24"/>
          <w:szCs w:val="24"/>
        </w:rPr>
        <w:t xml:space="preserve">et al reported, </w:t>
      </w:r>
      <w:r w:rsidR="009245AE" w:rsidRPr="001B04BB">
        <w:rPr>
          <w:rFonts w:ascii="Times New Roman" w:hAnsi="Times New Roman"/>
          <w:sz w:val="24"/>
          <w:szCs w:val="24"/>
        </w:rPr>
        <w:t>in this disease, the eye lens become opaque and leads to optical disorders. If left untreated, cataracts may also lead to glaucoma. The disease is more common in dogs, rather than cats. So, it becomes important to detect and treat the primary causes of cataracts. Surgeries can be performed for lens transplants.</w:t>
      </w:r>
    </w:p>
    <w:p w:rsidR="009245AE" w:rsidRPr="001B04BB" w:rsidRDefault="009245AE" w:rsidP="009245AE">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2.</w:t>
      </w:r>
      <w:r w:rsidR="00E119CC" w:rsidRPr="001B04BB">
        <w:rPr>
          <w:rFonts w:ascii="Times New Roman" w:hAnsi="Times New Roman"/>
          <w:b/>
          <w:bCs/>
          <w:sz w:val="24"/>
          <w:szCs w:val="24"/>
        </w:rPr>
        <w:t>2</w:t>
      </w:r>
      <w:r w:rsidRPr="001B04BB">
        <w:rPr>
          <w:rFonts w:ascii="Times New Roman" w:hAnsi="Times New Roman"/>
          <w:b/>
          <w:bCs/>
          <w:sz w:val="24"/>
          <w:szCs w:val="24"/>
        </w:rPr>
        <w:t>.9.4 Herpes</w:t>
      </w:r>
    </w:p>
    <w:p w:rsidR="009245AE" w:rsidRPr="001B04BB" w:rsidRDefault="009245AE" w:rsidP="005D4A91">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hAnsi="Times New Roman"/>
          <w:sz w:val="24"/>
          <w:szCs w:val="24"/>
        </w:rPr>
        <w:t>This eye disease in cats is attributable to presence of the Herpes virus in the body. The virus is found in the optic nerve, trigeminal ganglia, and tonsils and even</w:t>
      </w:r>
      <w:r w:rsidR="00E119CC" w:rsidRPr="001B04BB">
        <w:rPr>
          <w:rFonts w:ascii="Times New Roman" w:hAnsi="Times New Roman"/>
          <w:sz w:val="24"/>
          <w:szCs w:val="24"/>
        </w:rPr>
        <w:t xml:space="preserve"> in the nasal terminates of dogs</w:t>
      </w:r>
      <w:r w:rsidRPr="001B04BB">
        <w:rPr>
          <w:rFonts w:ascii="Times New Roman" w:hAnsi="Times New Roman"/>
          <w:sz w:val="24"/>
          <w:szCs w:val="24"/>
        </w:rPr>
        <w:t>.</w:t>
      </w:r>
      <w:r w:rsidR="00E119CC" w:rsidRPr="001B04BB">
        <w:rPr>
          <w:rFonts w:ascii="Times New Roman" w:eastAsia="Times New Roman" w:hAnsi="Times New Roman"/>
          <w:sz w:val="24"/>
          <w:szCs w:val="24"/>
        </w:rPr>
        <w:t xml:space="preserve"> It is a common cause of death in puppies less than three weeks old.</w:t>
      </w:r>
      <w:r w:rsidR="00C77C49" w:rsidRPr="001B04BB">
        <w:rPr>
          <w:rFonts w:ascii="Times New Roman" w:eastAsia="Times New Roman" w:hAnsi="Times New Roman"/>
          <w:sz w:val="24"/>
          <w:szCs w:val="24"/>
        </w:rPr>
        <w:t xml:space="preserve"> </w:t>
      </w:r>
      <w:r w:rsidRPr="001B04BB">
        <w:rPr>
          <w:rFonts w:ascii="Times New Roman" w:hAnsi="Times New Roman"/>
          <w:sz w:val="24"/>
          <w:szCs w:val="24"/>
        </w:rPr>
        <w:t>One of the easiest ways of preventing the disease is providing your cat with a Herpes vaccination. (</w:t>
      </w:r>
      <w:r w:rsidRPr="001B04BB">
        <w:rPr>
          <w:rFonts w:ascii="Times New Roman" w:eastAsia="Times New Roman" w:hAnsi="Times New Roman"/>
          <w:sz w:val="24"/>
          <w:szCs w:val="24"/>
        </w:rPr>
        <w:t xml:space="preserve">Johnson </w:t>
      </w:r>
      <w:r w:rsidRPr="001B04BB">
        <w:rPr>
          <w:rFonts w:ascii="Times New Roman" w:eastAsia="Times New Roman" w:hAnsi="Times New Roman"/>
          <w:i/>
          <w:sz w:val="24"/>
          <w:szCs w:val="24"/>
        </w:rPr>
        <w:t>et al</w:t>
      </w:r>
      <w:r w:rsidRPr="001B04BB">
        <w:rPr>
          <w:rFonts w:ascii="Times New Roman" w:eastAsia="Times New Roman" w:hAnsi="Times New Roman"/>
          <w:sz w:val="24"/>
          <w:szCs w:val="24"/>
        </w:rPr>
        <w:t>)</w:t>
      </w:r>
    </w:p>
    <w:p w:rsidR="009245AE" w:rsidRPr="001B04BB" w:rsidRDefault="005D4A91" w:rsidP="009245AE">
      <w:pPr>
        <w:spacing w:line="360" w:lineRule="auto"/>
        <w:jc w:val="both"/>
        <w:rPr>
          <w:rFonts w:ascii="Times New Roman" w:eastAsia="Times New Roman" w:hAnsi="Times New Roman"/>
          <w:sz w:val="24"/>
          <w:szCs w:val="24"/>
        </w:rPr>
      </w:pPr>
      <w:r w:rsidRPr="001B04BB">
        <w:rPr>
          <w:rFonts w:ascii="Times New Roman" w:hAnsi="Times New Roman"/>
          <w:b/>
          <w:bCs/>
          <w:sz w:val="24"/>
          <w:szCs w:val="24"/>
        </w:rPr>
        <w:t>2.2</w:t>
      </w:r>
      <w:r w:rsidR="009245AE" w:rsidRPr="001B04BB">
        <w:rPr>
          <w:rFonts w:ascii="Times New Roman" w:hAnsi="Times New Roman"/>
          <w:b/>
          <w:bCs/>
          <w:sz w:val="24"/>
          <w:szCs w:val="24"/>
        </w:rPr>
        <w:t>.9.5 Progressive Retinal Atrophy (PRA)</w:t>
      </w:r>
    </w:p>
    <w:p w:rsidR="00C77C49" w:rsidRPr="001B04BB" w:rsidRDefault="009245AE" w:rsidP="005D4A91">
      <w:pPr>
        <w:spacing w:before="100" w:beforeAutospacing="1" w:after="100" w:afterAutospacing="1" w:line="360" w:lineRule="auto"/>
        <w:jc w:val="both"/>
        <w:rPr>
          <w:rFonts w:ascii="Times New Roman" w:eastAsia="Times New Roman" w:hAnsi="Times New Roman"/>
          <w:sz w:val="24"/>
          <w:szCs w:val="24"/>
        </w:rPr>
      </w:pPr>
      <w:r w:rsidRPr="001B04BB">
        <w:rPr>
          <w:rFonts w:ascii="Times New Roman" w:hAnsi="Times New Roman"/>
          <w:sz w:val="24"/>
          <w:szCs w:val="24"/>
        </w:rPr>
        <w:t xml:space="preserve">This is </w:t>
      </w:r>
      <w:r w:rsidR="00C77C49" w:rsidRPr="001B04BB">
        <w:rPr>
          <w:rFonts w:ascii="Times New Roman" w:hAnsi="Times New Roman"/>
          <w:sz w:val="24"/>
          <w:szCs w:val="24"/>
        </w:rPr>
        <w:t>an inherited eye disorder in dogs and is incurable. A dog</w:t>
      </w:r>
      <w:r w:rsidRPr="001B04BB">
        <w:rPr>
          <w:rFonts w:ascii="Times New Roman" w:hAnsi="Times New Roman"/>
          <w:sz w:val="24"/>
          <w:szCs w:val="24"/>
        </w:rPr>
        <w:t xml:space="preserve"> with PRA suffers from a slow decrease in eyesight and eventually becomes blind. Due to the gradual and painless nature</w:t>
      </w:r>
      <w:r w:rsidR="00C77C49" w:rsidRPr="001B04BB">
        <w:rPr>
          <w:rFonts w:ascii="Times New Roman" w:hAnsi="Times New Roman"/>
          <w:sz w:val="24"/>
          <w:szCs w:val="24"/>
        </w:rPr>
        <w:t xml:space="preserve"> of the disease, an infected dog</w:t>
      </w:r>
      <w:r w:rsidRPr="001B04BB">
        <w:rPr>
          <w:rFonts w:ascii="Times New Roman" w:hAnsi="Times New Roman"/>
          <w:sz w:val="24"/>
          <w:szCs w:val="24"/>
        </w:rPr>
        <w:t xml:space="preserve"> in such cases easily adapts to his reduced vision and blindness. </w:t>
      </w:r>
      <w:r w:rsidRPr="001B04BB">
        <w:rPr>
          <w:rFonts w:ascii="Times New Roman" w:eastAsia="Times New Roman" w:hAnsi="Times New Roman"/>
          <w:sz w:val="24"/>
          <w:szCs w:val="24"/>
        </w:rPr>
        <w:t xml:space="preserve">(J. </w:t>
      </w:r>
      <w:r w:rsidRPr="001B04BB">
        <w:rPr>
          <w:rFonts w:ascii="Times New Roman" w:hAnsi="Times New Roman"/>
          <w:sz w:val="24"/>
          <w:szCs w:val="24"/>
        </w:rPr>
        <w:t xml:space="preserve">Parkes </w:t>
      </w:r>
      <w:r w:rsidRPr="001B04BB">
        <w:rPr>
          <w:rFonts w:ascii="Times New Roman" w:hAnsi="Times New Roman"/>
          <w:i/>
          <w:sz w:val="24"/>
          <w:szCs w:val="24"/>
        </w:rPr>
        <w:t>et al</w:t>
      </w:r>
      <w:r w:rsidRPr="001B04BB">
        <w:rPr>
          <w:rFonts w:ascii="Times New Roman" w:hAnsi="Times New Roman"/>
          <w:sz w:val="24"/>
          <w:szCs w:val="24"/>
        </w:rPr>
        <w:t>)</w:t>
      </w:r>
      <w:r w:rsidR="00C77C49" w:rsidRPr="001B04BB">
        <w:rPr>
          <w:rFonts w:ascii="Times New Roman" w:hAnsi="Times New Roman"/>
        </w:rPr>
        <w:t xml:space="preserve"> </w:t>
      </w:r>
      <w:hyperlink r:id="rId11" w:tooltip="Progressive retinal atrophy" w:history="1">
        <w:r w:rsidR="00C77C49" w:rsidRPr="001B04BB">
          <w:rPr>
            <w:rFonts w:ascii="Times New Roman" w:eastAsia="Times New Roman" w:hAnsi="Times New Roman"/>
            <w:sz w:val="24"/>
            <w:szCs w:val="24"/>
          </w:rPr>
          <w:t>Progressive retinal atrophy</w:t>
        </w:r>
      </w:hyperlink>
      <w:r w:rsidR="00C77C49" w:rsidRPr="001B04BB">
        <w:rPr>
          <w:rFonts w:ascii="Times New Roman" w:eastAsia="Times New Roman" w:hAnsi="Times New Roman"/>
          <w:sz w:val="24"/>
          <w:szCs w:val="24"/>
        </w:rPr>
        <w:t xml:space="preserve"> (PRA) is a genetic disease of the retina that occurs bilaterally and is seen in certain breeds of dogs. It causes progressive vision loss culminating in blindness.</w:t>
      </w:r>
    </w:p>
    <w:p w:rsidR="009245AE" w:rsidRPr="001B04BB" w:rsidRDefault="005D4A91" w:rsidP="009245AE">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t>2.2</w:t>
      </w:r>
      <w:r w:rsidR="009245AE" w:rsidRPr="001B04BB">
        <w:rPr>
          <w:rFonts w:ascii="Times New Roman" w:hAnsi="Times New Roman"/>
          <w:b/>
          <w:bCs/>
          <w:sz w:val="24"/>
          <w:szCs w:val="24"/>
        </w:rPr>
        <w:t>.9.6 Conjunctivitis</w:t>
      </w:r>
    </w:p>
    <w:p w:rsidR="009245AE" w:rsidRPr="001B04BB" w:rsidRDefault="009245AE" w:rsidP="009245AE">
      <w:pPr>
        <w:pStyle w:val="NoSpacing"/>
        <w:spacing w:line="360" w:lineRule="auto"/>
        <w:jc w:val="both"/>
        <w:rPr>
          <w:rFonts w:ascii="Times New Roman" w:eastAsia="Times New Roman" w:hAnsi="Times New Roman"/>
          <w:sz w:val="24"/>
          <w:szCs w:val="24"/>
        </w:rPr>
      </w:pPr>
      <w:r w:rsidRPr="001B04BB">
        <w:rPr>
          <w:rFonts w:ascii="Times New Roman" w:hAnsi="Times New Roman"/>
          <w:sz w:val="24"/>
          <w:szCs w:val="24"/>
        </w:rPr>
        <w:t>Conjunctivitis occurs when the eye membrane gets inflamed and reddened, often due to the presence of Herpes Virus. Treatments in such cases are very complicated and there might be recurrent surfacing of the disease. Various free-living organisms may also carry the disease.  (</w:t>
      </w:r>
      <w:r w:rsidRPr="001B04BB">
        <w:rPr>
          <w:rFonts w:ascii="Times New Roman" w:eastAsia="Times New Roman" w:hAnsi="Times New Roman"/>
          <w:sz w:val="24"/>
          <w:szCs w:val="24"/>
        </w:rPr>
        <w:t xml:space="preserve">Johnson </w:t>
      </w:r>
      <w:r w:rsidRPr="001B04BB">
        <w:rPr>
          <w:rFonts w:ascii="Times New Roman" w:eastAsia="Times New Roman" w:hAnsi="Times New Roman"/>
          <w:i/>
          <w:sz w:val="24"/>
          <w:szCs w:val="24"/>
        </w:rPr>
        <w:t>et al</w:t>
      </w:r>
      <w:r w:rsidRPr="001B04BB">
        <w:rPr>
          <w:rFonts w:ascii="Times New Roman" w:eastAsia="Times New Roman" w:hAnsi="Times New Roman"/>
          <w:sz w:val="24"/>
          <w:szCs w:val="24"/>
        </w:rPr>
        <w:t>)</w:t>
      </w:r>
    </w:p>
    <w:p w:rsidR="009245AE" w:rsidRPr="001B04BB" w:rsidRDefault="009245AE" w:rsidP="009245AE">
      <w:pPr>
        <w:pStyle w:val="NoSpacing"/>
        <w:spacing w:line="360" w:lineRule="auto"/>
        <w:jc w:val="both"/>
        <w:rPr>
          <w:rFonts w:ascii="Times New Roman" w:hAnsi="Times New Roman"/>
          <w:sz w:val="10"/>
          <w:szCs w:val="10"/>
        </w:rPr>
      </w:pPr>
    </w:p>
    <w:p w:rsidR="009245AE" w:rsidRPr="001B04BB" w:rsidRDefault="009245AE" w:rsidP="009245AE">
      <w:pPr>
        <w:pStyle w:val="NoSpacing"/>
        <w:spacing w:line="360" w:lineRule="auto"/>
        <w:jc w:val="both"/>
        <w:rPr>
          <w:rFonts w:ascii="Times New Roman" w:hAnsi="Times New Roman"/>
          <w:b/>
          <w:bCs/>
          <w:sz w:val="24"/>
          <w:szCs w:val="24"/>
        </w:rPr>
      </w:pPr>
      <w:r w:rsidRPr="001B04BB">
        <w:rPr>
          <w:rFonts w:ascii="Times New Roman" w:hAnsi="Times New Roman"/>
          <w:b/>
          <w:bCs/>
          <w:sz w:val="24"/>
          <w:szCs w:val="24"/>
        </w:rPr>
        <w:lastRenderedPageBreak/>
        <w:t>2</w:t>
      </w:r>
      <w:r w:rsidR="005D4A91" w:rsidRPr="001B04BB">
        <w:rPr>
          <w:rFonts w:ascii="Times New Roman" w:hAnsi="Times New Roman"/>
          <w:b/>
          <w:bCs/>
          <w:sz w:val="24"/>
          <w:szCs w:val="24"/>
        </w:rPr>
        <w:t>.2</w:t>
      </w:r>
      <w:r w:rsidRPr="001B04BB">
        <w:rPr>
          <w:rFonts w:ascii="Times New Roman" w:hAnsi="Times New Roman"/>
          <w:b/>
          <w:bCs/>
          <w:sz w:val="24"/>
          <w:szCs w:val="24"/>
        </w:rPr>
        <w:t>.9.7 Sudden Blindness</w:t>
      </w:r>
    </w:p>
    <w:p w:rsidR="009245AE" w:rsidRPr="001B04BB" w:rsidRDefault="009245AE" w:rsidP="009245AE">
      <w:pPr>
        <w:spacing w:line="360" w:lineRule="auto"/>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 J </w:t>
      </w:r>
      <w:r w:rsidRPr="001B04BB">
        <w:rPr>
          <w:rFonts w:ascii="Times New Roman" w:hAnsi="Times New Roman"/>
          <w:sz w:val="24"/>
          <w:szCs w:val="24"/>
        </w:rPr>
        <w:t xml:space="preserve">Parkes </w:t>
      </w:r>
      <w:r w:rsidRPr="001B04BB">
        <w:rPr>
          <w:rFonts w:ascii="Times New Roman" w:hAnsi="Times New Roman"/>
          <w:i/>
          <w:sz w:val="24"/>
          <w:szCs w:val="24"/>
        </w:rPr>
        <w:t>et al</w:t>
      </w:r>
      <w:r w:rsidRPr="001B04BB">
        <w:rPr>
          <w:rFonts w:ascii="Times New Roman" w:hAnsi="Times New Roman"/>
          <w:sz w:val="24"/>
          <w:szCs w:val="24"/>
        </w:rPr>
        <w:t xml:space="preserve"> reported stress and hypertension also give</w:t>
      </w:r>
      <w:r w:rsidR="005D4A91" w:rsidRPr="001B04BB">
        <w:rPr>
          <w:rFonts w:ascii="Times New Roman" w:hAnsi="Times New Roman"/>
          <w:sz w:val="24"/>
          <w:szCs w:val="24"/>
        </w:rPr>
        <w:t xml:space="preserve"> rise to sudden blindness in dog</w:t>
      </w:r>
      <w:r w:rsidRPr="001B04BB">
        <w:rPr>
          <w:rFonts w:ascii="Times New Roman" w:hAnsi="Times New Roman"/>
          <w:sz w:val="24"/>
          <w:szCs w:val="24"/>
        </w:rPr>
        <w:t xml:space="preserve">s. Various hormonal disorders, kidney problems and diseases like Diabetes are off-shoots of hypertension in the animal, and leads to this condition. Bloody eye chambers and dilated pupils are its major symptoms.   Some of these cases blindness will be unavoidable </w:t>
      </w:r>
      <w:r w:rsidRPr="001B04BB">
        <w:rPr>
          <w:rFonts w:ascii="Times New Roman" w:eastAsia="Times New Roman" w:hAnsi="Times New Roman"/>
          <w:sz w:val="24"/>
          <w:szCs w:val="24"/>
        </w:rPr>
        <w:t>(Zoran</w:t>
      </w:r>
      <w:r w:rsidR="007F2D67" w:rsidRPr="001B04BB">
        <w:rPr>
          <w:rFonts w:ascii="Times New Roman" w:eastAsia="Times New Roman" w:hAnsi="Times New Roman"/>
          <w:sz w:val="24"/>
          <w:szCs w:val="24"/>
        </w:rPr>
        <w:t>, 2010</w:t>
      </w:r>
      <w:r w:rsidRPr="001B04BB">
        <w:rPr>
          <w:rFonts w:ascii="Times New Roman" w:eastAsia="Times New Roman" w:hAnsi="Times New Roman"/>
          <w:sz w:val="24"/>
          <w:szCs w:val="24"/>
        </w:rPr>
        <w:t>).</w:t>
      </w:r>
    </w:p>
    <w:p w:rsidR="00AE2A3F" w:rsidRPr="001B04BB" w:rsidRDefault="00AE2A3F" w:rsidP="009245AE">
      <w:pPr>
        <w:spacing w:line="360" w:lineRule="auto"/>
        <w:jc w:val="both"/>
        <w:rPr>
          <w:rFonts w:ascii="Times New Roman" w:eastAsia="Times New Roman" w:hAnsi="Times New Roman"/>
          <w:sz w:val="24"/>
          <w:szCs w:val="24"/>
        </w:rPr>
      </w:pPr>
    </w:p>
    <w:p w:rsidR="00AE2A3F" w:rsidRPr="001B04BB" w:rsidRDefault="00C77C49" w:rsidP="00AE2A3F">
      <w:pPr>
        <w:spacing w:line="360" w:lineRule="auto"/>
        <w:rPr>
          <w:rFonts w:ascii="Times New Roman" w:eastAsia="Times New Roman" w:hAnsi="Times New Roman"/>
          <w:b/>
          <w:sz w:val="24"/>
          <w:szCs w:val="24"/>
        </w:rPr>
      </w:pPr>
      <w:r w:rsidRPr="001B04BB">
        <w:rPr>
          <w:rFonts w:ascii="Times New Roman" w:eastAsia="Times New Roman" w:hAnsi="Times New Roman"/>
          <w:b/>
          <w:sz w:val="24"/>
          <w:szCs w:val="24"/>
        </w:rPr>
        <w:t xml:space="preserve">2.2.9.8 </w:t>
      </w:r>
      <w:r w:rsidR="00AE2A3F" w:rsidRPr="001B04BB">
        <w:rPr>
          <w:rFonts w:ascii="Times New Roman" w:eastAsia="Times New Roman" w:hAnsi="Times New Roman"/>
          <w:b/>
          <w:sz w:val="24"/>
          <w:szCs w:val="24"/>
        </w:rPr>
        <w:t>Retinal dy</w:t>
      </w:r>
      <w:r w:rsidRPr="001B04BB">
        <w:rPr>
          <w:rFonts w:ascii="Times New Roman" w:eastAsia="Times New Roman" w:hAnsi="Times New Roman"/>
          <w:b/>
          <w:sz w:val="24"/>
          <w:szCs w:val="24"/>
        </w:rPr>
        <w:t>splasia</w:t>
      </w:r>
    </w:p>
    <w:p w:rsidR="00AE2A3F" w:rsidRPr="001B04BB" w:rsidRDefault="00BB5406" w:rsidP="00420ABF">
      <w:pPr>
        <w:spacing w:line="360" w:lineRule="auto"/>
        <w:jc w:val="both"/>
        <w:rPr>
          <w:rFonts w:ascii="Times New Roman" w:eastAsia="Times New Roman" w:hAnsi="Times New Roman"/>
          <w:b/>
          <w:sz w:val="24"/>
          <w:szCs w:val="24"/>
        </w:rPr>
      </w:pPr>
      <w:hyperlink r:id="rId12" w:tooltip="Retinal dysplasia" w:history="1">
        <w:r w:rsidR="00AE2A3F" w:rsidRPr="001B04BB">
          <w:rPr>
            <w:rFonts w:ascii="Times New Roman" w:eastAsia="Times New Roman" w:hAnsi="Times New Roman"/>
            <w:sz w:val="24"/>
            <w:szCs w:val="24"/>
          </w:rPr>
          <w:t>Retinal dysplasia</w:t>
        </w:r>
      </w:hyperlink>
      <w:r w:rsidR="00AE2A3F" w:rsidRPr="001B04BB">
        <w:rPr>
          <w:rFonts w:ascii="Times New Roman" w:eastAsia="Times New Roman" w:hAnsi="Times New Roman"/>
          <w:sz w:val="24"/>
          <w:szCs w:val="24"/>
        </w:rPr>
        <w:t xml:space="preserve"> is an eye disease affecting the retina of dogs. It is usually a nonprogressive disease and can be caused by viral infections, drugs, vitamin A deficiency, or genetics. Retinal dysplasia is characterized by folds or rosettes (round clumps) of the retinal tissue.</w:t>
      </w:r>
    </w:p>
    <w:p w:rsidR="00AE2A3F" w:rsidRPr="001B04BB" w:rsidRDefault="00AE2A3F" w:rsidP="00AE2A3F">
      <w:pPr>
        <w:spacing w:line="360" w:lineRule="auto"/>
        <w:rPr>
          <w:rFonts w:ascii="Times New Roman" w:eastAsia="Times New Roman" w:hAnsi="Times New Roman"/>
          <w:b/>
          <w:sz w:val="24"/>
          <w:szCs w:val="24"/>
        </w:rPr>
      </w:pPr>
    </w:p>
    <w:p w:rsidR="009712A7" w:rsidRPr="001B04BB" w:rsidRDefault="005D4A91">
      <w:pPr>
        <w:rPr>
          <w:rFonts w:ascii="Times New Roman" w:hAnsi="Times New Roman"/>
          <w:b/>
        </w:rPr>
      </w:pPr>
      <w:r w:rsidRPr="001B04BB">
        <w:rPr>
          <w:rFonts w:ascii="Times New Roman" w:hAnsi="Times New Roman"/>
          <w:b/>
        </w:rPr>
        <w:t xml:space="preserve">2.2.10 </w:t>
      </w:r>
      <w:hyperlink r:id="rId13" w:tooltip="Diabetes in dogs" w:history="1">
        <w:r w:rsidRPr="001B04BB">
          <w:rPr>
            <w:rFonts w:ascii="Times New Roman" w:eastAsia="Times New Roman" w:hAnsi="Times New Roman"/>
            <w:b/>
            <w:sz w:val="24"/>
            <w:szCs w:val="24"/>
          </w:rPr>
          <w:t>Diabetes mellitus</w:t>
        </w:r>
      </w:hyperlink>
    </w:p>
    <w:p w:rsidR="005D4A91" w:rsidRPr="001B04BB" w:rsidRDefault="00BB5406" w:rsidP="00633E0F">
      <w:pPr>
        <w:spacing w:line="360" w:lineRule="auto"/>
        <w:jc w:val="both"/>
        <w:rPr>
          <w:rFonts w:ascii="Times New Roman" w:hAnsi="Times New Roman"/>
        </w:rPr>
      </w:pPr>
      <w:hyperlink r:id="rId14" w:tooltip="Diabetes in dogs" w:history="1">
        <w:r w:rsidR="005D4A91" w:rsidRPr="001B04BB">
          <w:rPr>
            <w:rFonts w:ascii="Times New Roman" w:eastAsia="Times New Roman" w:hAnsi="Times New Roman"/>
            <w:sz w:val="24"/>
            <w:szCs w:val="24"/>
          </w:rPr>
          <w:t>Diabetes mellitus</w:t>
        </w:r>
      </w:hyperlink>
      <w:r w:rsidR="005D4A91" w:rsidRPr="001B04BB">
        <w:rPr>
          <w:rFonts w:ascii="Times New Roman" w:eastAsia="Times New Roman" w:hAnsi="Times New Roman"/>
          <w:sz w:val="24"/>
          <w:szCs w:val="24"/>
        </w:rPr>
        <w:t xml:space="preserve"> in dogs is </w:t>
      </w:r>
      <w:hyperlink r:id="rId15" w:tooltip="Diabetes mellitus type 1" w:history="1">
        <w:r w:rsidR="005D4A91" w:rsidRPr="001B04BB">
          <w:rPr>
            <w:rFonts w:ascii="Times New Roman" w:eastAsia="Times New Roman" w:hAnsi="Times New Roman"/>
            <w:sz w:val="24"/>
            <w:szCs w:val="24"/>
          </w:rPr>
          <w:t>type 1</w:t>
        </w:r>
      </w:hyperlink>
      <w:r w:rsidR="005D4A91" w:rsidRPr="001B04BB">
        <w:rPr>
          <w:rFonts w:ascii="Times New Roman" w:eastAsia="Times New Roman" w:hAnsi="Times New Roman"/>
          <w:sz w:val="24"/>
          <w:szCs w:val="24"/>
        </w:rPr>
        <w:t xml:space="preserve">, or insulin dependent diabetes: a lack of </w:t>
      </w:r>
      <w:hyperlink r:id="rId16" w:tooltip="Insulin" w:history="1">
        <w:r w:rsidR="005D4A91" w:rsidRPr="001B04BB">
          <w:rPr>
            <w:rFonts w:ascii="Times New Roman" w:eastAsia="Times New Roman" w:hAnsi="Times New Roman"/>
            <w:sz w:val="24"/>
            <w:szCs w:val="24"/>
          </w:rPr>
          <w:t>insulin</w:t>
        </w:r>
      </w:hyperlink>
      <w:r w:rsidR="005D4A91" w:rsidRPr="001B04BB">
        <w:rPr>
          <w:rFonts w:ascii="Times New Roman" w:eastAsia="Times New Roman" w:hAnsi="Times New Roman"/>
          <w:sz w:val="24"/>
          <w:szCs w:val="24"/>
        </w:rPr>
        <w:t xml:space="preserve"> production due to destruction of pancreatic </w:t>
      </w:r>
      <w:hyperlink r:id="rId17" w:tooltip="Beta cell" w:history="1">
        <w:r w:rsidR="005D4A91" w:rsidRPr="001B04BB">
          <w:rPr>
            <w:rFonts w:ascii="Times New Roman" w:eastAsia="Times New Roman" w:hAnsi="Times New Roman"/>
            <w:sz w:val="24"/>
            <w:szCs w:val="24"/>
          </w:rPr>
          <w:t>beta cells</w:t>
        </w:r>
      </w:hyperlink>
      <w:r w:rsidR="005D4A91" w:rsidRPr="001B04BB">
        <w:rPr>
          <w:rFonts w:ascii="Times New Roman" w:eastAsia="Times New Roman" w:hAnsi="Times New Roman"/>
          <w:sz w:val="24"/>
          <w:szCs w:val="24"/>
        </w:rPr>
        <w:t xml:space="preserve">. Current research indicates no evidence of </w:t>
      </w:r>
      <w:hyperlink r:id="rId18" w:tooltip="Diabetes mellitus type 2" w:history="1">
        <w:r w:rsidR="005D4A91" w:rsidRPr="001B04BB">
          <w:rPr>
            <w:rFonts w:ascii="Times New Roman" w:eastAsia="Times New Roman" w:hAnsi="Times New Roman"/>
            <w:sz w:val="24"/>
            <w:szCs w:val="24"/>
          </w:rPr>
          <w:t>type 2</w:t>
        </w:r>
      </w:hyperlink>
      <w:r w:rsidR="005D4A91" w:rsidRPr="001B04BB">
        <w:rPr>
          <w:rFonts w:ascii="Times New Roman" w:eastAsia="Times New Roman" w:hAnsi="Times New Roman"/>
          <w:sz w:val="24"/>
          <w:szCs w:val="24"/>
        </w:rPr>
        <w:t xml:space="preserve"> diabetes in dogs. Among the causes of diabetes mellitus in dogs is </w:t>
      </w:r>
      <w:hyperlink r:id="rId19" w:tooltip="Autoimmune disease" w:history="1">
        <w:r w:rsidR="005D4A91" w:rsidRPr="001B04BB">
          <w:rPr>
            <w:rFonts w:ascii="Times New Roman" w:eastAsia="Times New Roman" w:hAnsi="Times New Roman"/>
            <w:sz w:val="24"/>
            <w:szCs w:val="24"/>
          </w:rPr>
          <w:t>autoimmune disease</w:t>
        </w:r>
      </w:hyperlink>
      <w:r w:rsidR="005D4A91" w:rsidRPr="001B04BB">
        <w:rPr>
          <w:rFonts w:ascii="Times New Roman" w:eastAsia="Times New Roman" w:hAnsi="Times New Roman"/>
          <w:sz w:val="24"/>
          <w:szCs w:val="24"/>
        </w:rPr>
        <w:t xml:space="preserve"> or severe </w:t>
      </w:r>
      <w:hyperlink r:id="rId20" w:tooltip="Canine pancreatitis" w:history="1">
        <w:r w:rsidR="005D4A91" w:rsidRPr="001B04BB">
          <w:rPr>
            <w:rFonts w:ascii="Times New Roman" w:eastAsia="Times New Roman" w:hAnsi="Times New Roman"/>
            <w:sz w:val="24"/>
            <w:szCs w:val="24"/>
          </w:rPr>
          <w:t>pancreatitis</w:t>
        </w:r>
      </w:hyperlink>
      <w:r w:rsidR="005D4A91" w:rsidRPr="001B04BB">
        <w:rPr>
          <w:rFonts w:ascii="Times New Roman" w:eastAsia="Times New Roman" w:hAnsi="Times New Roman"/>
          <w:sz w:val="24"/>
          <w:szCs w:val="24"/>
        </w:rPr>
        <w:t xml:space="preserve">. Forms of diabetes which may not be permanent, depending on the amount of damage to the beta cells of the </w:t>
      </w:r>
      <w:hyperlink r:id="rId21" w:tooltip="Endocrine pancreas" w:history="1">
        <w:r w:rsidR="005D4A91" w:rsidRPr="001B04BB">
          <w:rPr>
            <w:rFonts w:ascii="Times New Roman" w:eastAsia="Times New Roman" w:hAnsi="Times New Roman"/>
            <w:sz w:val="24"/>
            <w:szCs w:val="24"/>
          </w:rPr>
          <w:t>endocrine pancreas</w:t>
        </w:r>
      </w:hyperlink>
      <w:r w:rsidR="005D4A91" w:rsidRPr="001B04BB">
        <w:rPr>
          <w:rFonts w:ascii="Times New Roman" w:eastAsia="Times New Roman" w:hAnsi="Times New Roman"/>
          <w:sz w:val="24"/>
          <w:szCs w:val="24"/>
        </w:rPr>
        <w:t xml:space="preserve">, are transient and secondary diabetes. Some causes of transient or secondary diabetes are </w:t>
      </w:r>
      <w:hyperlink r:id="rId22" w:tooltip="Cushing's syndrome" w:history="1">
        <w:r w:rsidR="005D4A91" w:rsidRPr="001B04BB">
          <w:rPr>
            <w:rFonts w:ascii="Times New Roman" w:eastAsia="Times New Roman" w:hAnsi="Times New Roman"/>
            <w:sz w:val="24"/>
            <w:szCs w:val="24"/>
          </w:rPr>
          <w:t>Cushing's syndrome</w:t>
        </w:r>
      </w:hyperlink>
      <w:r w:rsidR="005D4A91" w:rsidRPr="001B04BB">
        <w:rPr>
          <w:rFonts w:ascii="Times New Roman" w:eastAsia="Times New Roman" w:hAnsi="Times New Roman"/>
          <w:sz w:val="24"/>
          <w:szCs w:val="24"/>
        </w:rPr>
        <w:t xml:space="preserve">, </w:t>
      </w:r>
      <w:hyperlink r:id="rId23" w:tooltip="Glucocorticoid" w:history="1">
        <w:r w:rsidR="005D4A91" w:rsidRPr="001B04BB">
          <w:rPr>
            <w:rFonts w:ascii="Times New Roman" w:eastAsia="Times New Roman" w:hAnsi="Times New Roman"/>
            <w:sz w:val="24"/>
            <w:szCs w:val="24"/>
          </w:rPr>
          <w:t>glucocorticoid</w:t>
        </w:r>
      </w:hyperlink>
      <w:r w:rsidR="005D4A91" w:rsidRPr="001B04BB">
        <w:rPr>
          <w:rFonts w:ascii="Times New Roman" w:eastAsia="Times New Roman" w:hAnsi="Times New Roman"/>
          <w:sz w:val="24"/>
          <w:szCs w:val="24"/>
        </w:rPr>
        <w:t xml:space="preserve">, </w:t>
      </w:r>
      <w:hyperlink r:id="rId24" w:tooltip="Progestin" w:history="1">
        <w:r w:rsidR="005D4A91" w:rsidRPr="001B04BB">
          <w:rPr>
            <w:rFonts w:ascii="Times New Roman" w:eastAsia="Times New Roman" w:hAnsi="Times New Roman"/>
            <w:sz w:val="24"/>
            <w:szCs w:val="24"/>
          </w:rPr>
          <w:t>progestin</w:t>
        </w:r>
      </w:hyperlink>
      <w:r w:rsidR="005D4A91" w:rsidRPr="001B04BB">
        <w:rPr>
          <w:rFonts w:ascii="Times New Roman" w:eastAsia="Times New Roman" w:hAnsi="Times New Roman"/>
          <w:sz w:val="24"/>
          <w:szCs w:val="24"/>
        </w:rPr>
        <w:t xml:space="preserve"> or other steroid use, and the hormones of pregnancy or heat. In these cases, correcting the primary medical issue may mean a return to non-diabetic status. Common signs include weight loss, increased </w:t>
      </w:r>
      <w:hyperlink r:id="rId25" w:tooltip="Polydipsia" w:history="1">
        <w:r w:rsidR="005D4A91" w:rsidRPr="001B04BB">
          <w:rPr>
            <w:rFonts w:ascii="Times New Roman" w:eastAsia="Times New Roman" w:hAnsi="Times New Roman"/>
            <w:sz w:val="24"/>
            <w:szCs w:val="24"/>
          </w:rPr>
          <w:t>drinking</w:t>
        </w:r>
      </w:hyperlink>
      <w:r w:rsidR="005D4A91" w:rsidRPr="001B04BB">
        <w:rPr>
          <w:rFonts w:ascii="Times New Roman" w:eastAsia="Times New Roman" w:hAnsi="Times New Roman"/>
          <w:sz w:val="24"/>
          <w:szCs w:val="24"/>
        </w:rPr>
        <w:t xml:space="preserve"> and </w:t>
      </w:r>
      <w:hyperlink r:id="rId26" w:tooltip="Polyuria" w:history="1">
        <w:r w:rsidR="005D4A91" w:rsidRPr="001B04BB">
          <w:rPr>
            <w:rFonts w:ascii="Times New Roman" w:eastAsia="Times New Roman" w:hAnsi="Times New Roman"/>
            <w:sz w:val="24"/>
            <w:szCs w:val="24"/>
          </w:rPr>
          <w:t>urination</w:t>
        </w:r>
      </w:hyperlink>
      <w:r w:rsidR="005D4A91" w:rsidRPr="001B04BB">
        <w:rPr>
          <w:rFonts w:ascii="Times New Roman" w:eastAsia="Times New Roman" w:hAnsi="Times New Roman"/>
          <w:sz w:val="24"/>
          <w:szCs w:val="24"/>
        </w:rPr>
        <w:t xml:space="preserve">, and </w:t>
      </w:r>
      <w:hyperlink r:id="rId27" w:tooltip="Cataract" w:history="1">
        <w:r w:rsidR="005D4A91" w:rsidRPr="001B04BB">
          <w:rPr>
            <w:rFonts w:ascii="Times New Roman" w:eastAsia="Times New Roman" w:hAnsi="Times New Roman"/>
            <w:sz w:val="24"/>
            <w:szCs w:val="24"/>
          </w:rPr>
          <w:t>cataracts</w:t>
        </w:r>
      </w:hyperlink>
      <w:r w:rsidR="005D4A91" w:rsidRPr="001B04BB">
        <w:rPr>
          <w:rFonts w:ascii="Times New Roman" w:eastAsia="Times New Roman" w:hAnsi="Times New Roman"/>
          <w:sz w:val="24"/>
          <w:szCs w:val="24"/>
        </w:rPr>
        <w:t xml:space="preserve">. Treatment involves twice daily insulin doses (replacement therapy) and use of a diet high in fiber and </w:t>
      </w:r>
      <w:hyperlink r:id="rId28" w:anchor="Nutrition" w:tooltip="Carbohydrate" w:history="1">
        <w:r w:rsidR="005D4A91" w:rsidRPr="001B04BB">
          <w:rPr>
            <w:rFonts w:ascii="Times New Roman" w:eastAsia="Times New Roman" w:hAnsi="Times New Roman"/>
            <w:sz w:val="24"/>
            <w:szCs w:val="24"/>
          </w:rPr>
          <w:t>complex carbohydrates</w:t>
        </w:r>
      </w:hyperlink>
      <w:r w:rsidR="005D4A91" w:rsidRPr="001B04BB">
        <w:rPr>
          <w:rFonts w:ascii="Times New Roman" w:eastAsia="Times New Roman" w:hAnsi="Times New Roman"/>
          <w:sz w:val="24"/>
          <w:szCs w:val="24"/>
        </w:rPr>
        <w:t>. Oral diabetes medications are not able to be used for dogs because none are capable of repairing or surmounting the permanent damage to the beta cells of the pancreas.</w:t>
      </w:r>
    </w:p>
    <w:p w:rsidR="009712A7" w:rsidRPr="001B04BB" w:rsidRDefault="009712A7" w:rsidP="00633E0F">
      <w:pPr>
        <w:spacing w:line="360" w:lineRule="auto"/>
        <w:jc w:val="both"/>
        <w:rPr>
          <w:rFonts w:ascii="Times New Roman" w:hAnsi="Times New Roman"/>
        </w:rPr>
      </w:pPr>
    </w:p>
    <w:p w:rsidR="009712A7" w:rsidRPr="001B04BB" w:rsidRDefault="009712A7">
      <w:pPr>
        <w:rPr>
          <w:rFonts w:ascii="Times New Roman" w:hAnsi="Times New Roman"/>
        </w:rPr>
      </w:pPr>
    </w:p>
    <w:p w:rsidR="009712A7" w:rsidRPr="001B04BB" w:rsidRDefault="009712A7">
      <w:pPr>
        <w:rPr>
          <w:rFonts w:ascii="Times New Roman" w:hAnsi="Times New Roman"/>
        </w:rPr>
      </w:pPr>
    </w:p>
    <w:p w:rsidR="009712A7" w:rsidRPr="001B04BB" w:rsidRDefault="009712A7">
      <w:pPr>
        <w:rPr>
          <w:rFonts w:ascii="Times New Roman" w:hAnsi="Times New Roman"/>
        </w:rPr>
      </w:pPr>
    </w:p>
    <w:p w:rsidR="00901054" w:rsidRPr="001B04BB" w:rsidRDefault="00901054" w:rsidP="00901054">
      <w:pPr>
        <w:pStyle w:val="NoSpacing"/>
        <w:spacing w:line="360" w:lineRule="auto"/>
        <w:jc w:val="center"/>
        <w:rPr>
          <w:rFonts w:ascii="Times New Roman" w:hAnsi="Times New Roman"/>
          <w:b/>
          <w:sz w:val="32"/>
          <w:szCs w:val="32"/>
        </w:rPr>
      </w:pPr>
      <w:r w:rsidRPr="001B04BB">
        <w:rPr>
          <w:rFonts w:ascii="Times New Roman" w:hAnsi="Times New Roman"/>
          <w:b/>
          <w:sz w:val="32"/>
          <w:szCs w:val="32"/>
        </w:rPr>
        <w:lastRenderedPageBreak/>
        <w:t>CHAPTER III</w:t>
      </w:r>
    </w:p>
    <w:p w:rsidR="00901054" w:rsidRPr="001B04BB" w:rsidRDefault="00901054" w:rsidP="00901054">
      <w:pPr>
        <w:pStyle w:val="NoSpacing"/>
        <w:spacing w:line="360" w:lineRule="auto"/>
        <w:jc w:val="center"/>
        <w:rPr>
          <w:rFonts w:ascii="Times New Roman" w:hAnsi="Times New Roman"/>
          <w:b/>
          <w:sz w:val="40"/>
          <w:szCs w:val="40"/>
          <w:u w:val="single"/>
        </w:rPr>
      </w:pPr>
      <w:r w:rsidRPr="001B04BB">
        <w:rPr>
          <w:rFonts w:ascii="Times New Roman" w:hAnsi="Times New Roman"/>
          <w:b/>
          <w:sz w:val="40"/>
          <w:szCs w:val="40"/>
          <w:u w:val="single"/>
        </w:rPr>
        <w:t>METHODOLOGY</w:t>
      </w:r>
    </w:p>
    <w:p w:rsidR="00F5765E" w:rsidRPr="001B04BB" w:rsidRDefault="00F5765E" w:rsidP="00901054">
      <w:pPr>
        <w:pStyle w:val="NoSpacing"/>
        <w:spacing w:line="360" w:lineRule="auto"/>
        <w:jc w:val="both"/>
        <w:rPr>
          <w:rFonts w:ascii="Times New Roman" w:hAnsi="Times New Roman"/>
          <w:b/>
          <w:sz w:val="28"/>
          <w:szCs w:val="28"/>
        </w:rPr>
      </w:pPr>
    </w:p>
    <w:p w:rsidR="00901054" w:rsidRPr="001B04BB" w:rsidRDefault="00901054" w:rsidP="00901054">
      <w:pPr>
        <w:pStyle w:val="NoSpacing"/>
        <w:spacing w:line="360" w:lineRule="auto"/>
        <w:jc w:val="both"/>
        <w:rPr>
          <w:rFonts w:ascii="Times New Roman" w:hAnsi="Times New Roman"/>
          <w:b/>
          <w:sz w:val="28"/>
          <w:szCs w:val="28"/>
        </w:rPr>
      </w:pPr>
      <w:r w:rsidRPr="001B04BB">
        <w:rPr>
          <w:rFonts w:ascii="Times New Roman" w:hAnsi="Times New Roman"/>
          <w:b/>
          <w:sz w:val="28"/>
          <w:szCs w:val="28"/>
        </w:rPr>
        <w:t xml:space="preserve">3.1 Study area </w:t>
      </w:r>
    </w:p>
    <w:p w:rsidR="00901054" w:rsidRPr="001B04BB" w:rsidRDefault="00901054" w:rsidP="00665B14">
      <w:pPr>
        <w:pStyle w:val="NoSpacing"/>
        <w:spacing w:line="360" w:lineRule="auto"/>
        <w:jc w:val="both"/>
        <w:rPr>
          <w:rFonts w:ascii="Times New Roman" w:hAnsi="Times New Roman"/>
          <w:b/>
          <w:sz w:val="24"/>
          <w:szCs w:val="24"/>
        </w:rPr>
      </w:pPr>
      <w:r w:rsidRPr="001B04BB">
        <w:rPr>
          <w:rFonts w:ascii="Times New Roman" w:hAnsi="Times New Roman"/>
          <w:sz w:val="24"/>
          <w:szCs w:val="24"/>
        </w:rPr>
        <w:t>Study areas were S.A. Quaderi Teaching Veterinary Hospital</w:t>
      </w:r>
      <w:r w:rsidR="008A41E3" w:rsidRPr="001B04BB">
        <w:rPr>
          <w:rFonts w:ascii="Times New Roman" w:hAnsi="Times New Roman"/>
          <w:sz w:val="24"/>
          <w:szCs w:val="24"/>
        </w:rPr>
        <w:t xml:space="preserve"> </w:t>
      </w:r>
      <w:r w:rsidRPr="001B04BB">
        <w:rPr>
          <w:rFonts w:ascii="Times New Roman" w:hAnsi="Times New Roman"/>
          <w:sz w:val="24"/>
          <w:szCs w:val="24"/>
        </w:rPr>
        <w:t>(SAQTVH) and Madras Veterinary College(MVC). First one SAQTVH is at Chittagong Veterinary and Animal Sciences University in Bangladesh. There are 2 units in SAQTVH. Everyday small amount of pet animals were taken to this hospital for treatment and checkup.</w:t>
      </w:r>
    </w:p>
    <w:p w:rsidR="00665B14" w:rsidRPr="001B04BB" w:rsidRDefault="00901054" w:rsidP="00665B14">
      <w:pPr>
        <w:pStyle w:val="NoSpacing"/>
        <w:spacing w:line="360" w:lineRule="auto"/>
        <w:jc w:val="both"/>
        <w:rPr>
          <w:rFonts w:ascii="Times New Roman" w:hAnsi="Times New Roman"/>
          <w:sz w:val="24"/>
          <w:szCs w:val="24"/>
        </w:rPr>
      </w:pPr>
      <w:r w:rsidRPr="001B04BB">
        <w:rPr>
          <w:rFonts w:ascii="Times New Roman" w:hAnsi="Times New Roman"/>
          <w:sz w:val="24"/>
          <w:szCs w:val="24"/>
        </w:rPr>
        <w:t>The other study area was   Madras Veterinary College at Chennai in India. There were 15 units for small animal. Everyday large amounts of small animals were taken in the</w:t>
      </w:r>
      <w:r w:rsidR="00665B14" w:rsidRPr="001B04BB">
        <w:rPr>
          <w:rFonts w:ascii="Times New Roman" w:hAnsi="Times New Roman"/>
          <w:sz w:val="24"/>
          <w:szCs w:val="24"/>
        </w:rPr>
        <w:t xml:space="preserve"> hospital </w:t>
      </w:r>
      <w:r w:rsidRPr="001B04BB">
        <w:rPr>
          <w:rFonts w:ascii="Times New Roman" w:hAnsi="Times New Roman"/>
          <w:sz w:val="24"/>
          <w:szCs w:val="24"/>
        </w:rPr>
        <w:t>for treatment and general checkup.</w:t>
      </w:r>
    </w:p>
    <w:p w:rsidR="00901054" w:rsidRPr="001B04BB" w:rsidRDefault="00901054" w:rsidP="006105EE">
      <w:pPr>
        <w:pStyle w:val="NoSpacing"/>
        <w:spacing w:line="360" w:lineRule="auto"/>
        <w:rPr>
          <w:rFonts w:ascii="Times New Roman" w:hAnsi="Times New Roman"/>
          <w:sz w:val="28"/>
          <w:szCs w:val="28"/>
        </w:rPr>
      </w:pPr>
      <w:r w:rsidRPr="001B04BB">
        <w:rPr>
          <w:rFonts w:ascii="Times New Roman" w:hAnsi="Times New Roman"/>
          <w:sz w:val="24"/>
          <w:szCs w:val="24"/>
        </w:rPr>
        <w:t xml:space="preserve"> </w:t>
      </w:r>
      <w:r w:rsidR="00665B14" w:rsidRPr="001B04BB">
        <w:rPr>
          <w:rFonts w:ascii="Times New Roman" w:hAnsi="Times New Roman"/>
          <w:b/>
          <w:noProof/>
          <w:sz w:val="28"/>
          <w:szCs w:val="28"/>
        </w:rPr>
        <w:drawing>
          <wp:inline distT="0" distB="0" distL="0" distR="0">
            <wp:extent cx="2600325" cy="1524000"/>
            <wp:effectExtent l="19050" t="0" r="9525" b="0"/>
            <wp:docPr id="5" name="Picture 0" descr="CVA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png"/>
                    <pic:cNvPicPr/>
                  </pic:nvPicPr>
                  <pic:blipFill>
                    <a:blip r:embed="rId29" cstate="print"/>
                    <a:stretch>
                      <a:fillRect/>
                    </a:stretch>
                  </pic:blipFill>
                  <pic:spPr>
                    <a:xfrm>
                      <a:off x="0" y="0"/>
                      <a:ext cx="2600325" cy="1524000"/>
                    </a:xfrm>
                    <a:prstGeom prst="rect">
                      <a:avLst/>
                    </a:prstGeom>
                  </pic:spPr>
                </pic:pic>
              </a:graphicData>
            </a:graphic>
          </wp:inline>
        </w:drawing>
      </w:r>
      <w:r w:rsidR="00665B14" w:rsidRPr="001B04BB">
        <w:rPr>
          <w:rFonts w:ascii="Times New Roman" w:hAnsi="Times New Roman"/>
          <w:noProof/>
          <w:sz w:val="28"/>
          <w:szCs w:val="28"/>
        </w:rPr>
        <w:drawing>
          <wp:inline distT="0" distB="0" distL="0" distR="0">
            <wp:extent cx="2495550" cy="1524000"/>
            <wp:effectExtent l="19050" t="0" r="0" b="0"/>
            <wp:docPr id="6" name="Picture 1" descr="M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png"/>
                    <pic:cNvPicPr/>
                  </pic:nvPicPr>
                  <pic:blipFill>
                    <a:blip r:embed="rId30" cstate="print"/>
                    <a:stretch>
                      <a:fillRect/>
                    </a:stretch>
                  </pic:blipFill>
                  <pic:spPr>
                    <a:xfrm>
                      <a:off x="0" y="0"/>
                      <a:ext cx="2495550" cy="1524000"/>
                    </a:xfrm>
                    <a:prstGeom prst="rect">
                      <a:avLst/>
                    </a:prstGeom>
                  </pic:spPr>
                </pic:pic>
              </a:graphicData>
            </a:graphic>
          </wp:inline>
        </w:drawing>
      </w:r>
    </w:p>
    <w:p w:rsidR="006105EE" w:rsidRPr="001B04BB" w:rsidRDefault="006105EE" w:rsidP="00901054">
      <w:pPr>
        <w:pStyle w:val="NoSpacing"/>
        <w:spacing w:line="360" w:lineRule="auto"/>
        <w:jc w:val="both"/>
        <w:rPr>
          <w:rFonts w:ascii="Times New Roman" w:hAnsi="Times New Roman"/>
          <w:sz w:val="28"/>
          <w:szCs w:val="28"/>
        </w:rPr>
      </w:pPr>
    </w:p>
    <w:p w:rsidR="00901054" w:rsidRPr="001B04BB" w:rsidRDefault="00901054" w:rsidP="00901054">
      <w:pPr>
        <w:pStyle w:val="NoSpacing"/>
        <w:spacing w:line="360" w:lineRule="auto"/>
        <w:jc w:val="both"/>
        <w:rPr>
          <w:rFonts w:ascii="Times New Roman" w:hAnsi="Times New Roman"/>
          <w:b/>
          <w:sz w:val="28"/>
          <w:szCs w:val="28"/>
        </w:rPr>
      </w:pPr>
      <w:r w:rsidRPr="001B04BB">
        <w:rPr>
          <w:rFonts w:ascii="Times New Roman" w:hAnsi="Times New Roman"/>
          <w:b/>
          <w:sz w:val="28"/>
          <w:szCs w:val="28"/>
        </w:rPr>
        <w:t xml:space="preserve">3.2 Study period </w:t>
      </w:r>
    </w:p>
    <w:p w:rsidR="00901054" w:rsidRPr="001B04BB" w:rsidRDefault="00901054" w:rsidP="00901054">
      <w:pPr>
        <w:pStyle w:val="NoSpacing"/>
        <w:spacing w:line="360" w:lineRule="auto"/>
        <w:jc w:val="both"/>
        <w:rPr>
          <w:rFonts w:ascii="Times New Roman" w:hAnsi="Times New Roman"/>
          <w:sz w:val="24"/>
          <w:szCs w:val="24"/>
        </w:rPr>
      </w:pPr>
      <w:r w:rsidRPr="001B04BB">
        <w:rPr>
          <w:rFonts w:ascii="Times New Roman" w:hAnsi="Times New Roman"/>
          <w:sz w:val="24"/>
          <w:szCs w:val="24"/>
        </w:rPr>
        <w:t xml:space="preserve">The study was carried out at SAQTH during </w:t>
      </w:r>
      <w:r w:rsidR="00117358" w:rsidRPr="001B04BB">
        <w:rPr>
          <w:rFonts w:ascii="Times New Roman" w:hAnsi="Times New Roman"/>
          <w:sz w:val="24"/>
          <w:szCs w:val="24"/>
        </w:rPr>
        <w:t xml:space="preserve">the February 2014 to October 2014, </w:t>
      </w:r>
      <w:r w:rsidRPr="001B04BB">
        <w:rPr>
          <w:rFonts w:ascii="Times New Roman" w:hAnsi="Times New Roman"/>
          <w:sz w:val="24"/>
          <w:szCs w:val="24"/>
        </w:rPr>
        <w:t>Madras Veterinary College, Chennai during internship placement period that was 15 days from 02.6.2014 to 17.6.2014.</w:t>
      </w:r>
    </w:p>
    <w:p w:rsidR="00F5765E" w:rsidRPr="001B04BB" w:rsidRDefault="00F5765E" w:rsidP="00901054">
      <w:pPr>
        <w:pStyle w:val="NoSpacing"/>
        <w:spacing w:line="360" w:lineRule="auto"/>
        <w:jc w:val="both"/>
        <w:rPr>
          <w:rFonts w:ascii="Times New Roman" w:hAnsi="Times New Roman"/>
          <w:b/>
          <w:sz w:val="28"/>
          <w:szCs w:val="28"/>
        </w:rPr>
      </w:pPr>
    </w:p>
    <w:p w:rsidR="00901054" w:rsidRPr="001B04BB" w:rsidRDefault="00901054" w:rsidP="00901054">
      <w:pPr>
        <w:pStyle w:val="NoSpacing"/>
        <w:spacing w:line="360" w:lineRule="auto"/>
        <w:jc w:val="both"/>
        <w:rPr>
          <w:rFonts w:ascii="Times New Roman" w:hAnsi="Times New Roman"/>
          <w:b/>
          <w:sz w:val="28"/>
          <w:szCs w:val="28"/>
        </w:rPr>
      </w:pPr>
      <w:r w:rsidRPr="001B04BB">
        <w:rPr>
          <w:rFonts w:ascii="Times New Roman" w:hAnsi="Times New Roman"/>
          <w:b/>
          <w:sz w:val="28"/>
          <w:szCs w:val="28"/>
        </w:rPr>
        <w:t xml:space="preserve">3.3 Data collection </w:t>
      </w:r>
    </w:p>
    <w:p w:rsidR="00901054" w:rsidRPr="001B04BB" w:rsidRDefault="00901054" w:rsidP="00665B14">
      <w:pPr>
        <w:pStyle w:val="NoSpacing"/>
        <w:spacing w:line="360" w:lineRule="auto"/>
        <w:jc w:val="both"/>
        <w:rPr>
          <w:rFonts w:ascii="Times New Roman" w:hAnsi="Times New Roman"/>
          <w:sz w:val="24"/>
          <w:szCs w:val="24"/>
        </w:rPr>
      </w:pPr>
      <w:r w:rsidRPr="001B04BB">
        <w:rPr>
          <w:rFonts w:ascii="Times New Roman" w:hAnsi="Times New Roman"/>
          <w:sz w:val="24"/>
          <w:szCs w:val="24"/>
        </w:rPr>
        <w:t>The necessary information for the diagnosis of diseases was collected directly from the owner of the animal through questionnaire. The questionnaire includes following information such as:-age, sex, body weight, breed, color, species, patient data (duration of illness, history of previous treatment, body condition) farmers complain and management system (feeding, housing, hygiene measure etc.) the skin disease was diagnosed by physical examination, laboratory and clinical findings for the disease condition.</w:t>
      </w:r>
    </w:p>
    <w:p w:rsidR="00E3269C" w:rsidRPr="001B04BB" w:rsidRDefault="00E3269C" w:rsidP="00665B14">
      <w:pPr>
        <w:pStyle w:val="NoSpacing"/>
        <w:spacing w:line="360" w:lineRule="auto"/>
        <w:jc w:val="both"/>
        <w:rPr>
          <w:rFonts w:ascii="Times New Roman" w:hAnsi="Times New Roman"/>
          <w:sz w:val="24"/>
          <w:szCs w:val="24"/>
        </w:rPr>
      </w:pPr>
    </w:p>
    <w:p w:rsidR="00901054" w:rsidRPr="001B04BB" w:rsidRDefault="00901054" w:rsidP="00901054">
      <w:pPr>
        <w:pStyle w:val="NoSpacing"/>
        <w:spacing w:line="360" w:lineRule="auto"/>
        <w:jc w:val="both"/>
        <w:rPr>
          <w:rFonts w:ascii="Times New Roman" w:hAnsi="Times New Roman"/>
          <w:b/>
          <w:sz w:val="28"/>
          <w:szCs w:val="28"/>
        </w:rPr>
      </w:pPr>
      <w:r w:rsidRPr="001B04BB">
        <w:rPr>
          <w:rFonts w:ascii="Times New Roman" w:hAnsi="Times New Roman"/>
          <w:b/>
          <w:sz w:val="28"/>
          <w:szCs w:val="28"/>
        </w:rPr>
        <w:lastRenderedPageBreak/>
        <w:t>3.4</w:t>
      </w:r>
      <w:r w:rsidRPr="001B04BB">
        <w:rPr>
          <w:rFonts w:ascii="Times New Roman" w:hAnsi="Times New Roman"/>
          <w:sz w:val="28"/>
          <w:szCs w:val="28"/>
        </w:rPr>
        <w:t xml:space="preserve"> </w:t>
      </w:r>
      <w:r w:rsidRPr="001B04BB">
        <w:rPr>
          <w:rFonts w:ascii="Times New Roman" w:hAnsi="Times New Roman"/>
          <w:b/>
          <w:sz w:val="28"/>
          <w:szCs w:val="28"/>
        </w:rPr>
        <w:t xml:space="preserve">Diagnosis </w:t>
      </w:r>
    </w:p>
    <w:p w:rsidR="00901054" w:rsidRPr="001B04BB" w:rsidRDefault="00901054" w:rsidP="00901054">
      <w:pPr>
        <w:pStyle w:val="NoSpacing"/>
        <w:spacing w:line="360" w:lineRule="auto"/>
        <w:jc w:val="both"/>
        <w:rPr>
          <w:rFonts w:ascii="Times New Roman" w:hAnsi="Times New Roman"/>
          <w:b/>
          <w:sz w:val="28"/>
          <w:szCs w:val="28"/>
        </w:rPr>
      </w:pPr>
      <w:r w:rsidRPr="001B04BB">
        <w:rPr>
          <w:rFonts w:ascii="Times New Roman" w:hAnsi="Times New Roman"/>
          <w:b/>
          <w:sz w:val="28"/>
          <w:szCs w:val="28"/>
        </w:rPr>
        <w:t xml:space="preserve">3.4.1 </w:t>
      </w:r>
      <w:r w:rsidRPr="001B04BB">
        <w:rPr>
          <w:rFonts w:ascii="Times New Roman" w:hAnsi="Times New Roman"/>
          <w:b/>
          <w:sz w:val="26"/>
          <w:szCs w:val="26"/>
        </w:rPr>
        <w:t>Physical examination:</w:t>
      </w:r>
    </w:p>
    <w:p w:rsidR="00901054" w:rsidRPr="001B04BB" w:rsidRDefault="00901054" w:rsidP="00901054">
      <w:pPr>
        <w:pStyle w:val="NoSpacing"/>
        <w:spacing w:line="360" w:lineRule="auto"/>
        <w:jc w:val="both"/>
        <w:rPr>
          <w:rFonts w:ascii="Times New Roman" w:hAnsi="Times New Roman"/>
          <w:sz w:val="24"/>
          <w:szCs w:val="24"/>
        </w:rPr>
      </w:pPr>
      <w:r w:rsidRPr="001B04BB">
        <w:rPr>
          <w:rFonts w:ascii="Times New Roman" w:hAnsi="Times New Roman"/>
          <w:sz w:val="24"/>
          <w:szCs w:val="24"/>
        </w:rPr>
        <w:t>The animals were examined individually by taking history, close inspection, taking temperature, palpation parting of hair coat and itch reflex. The signs, number location and physical characteristics of characteristic lesion size shape texture color location were recorded.</w:t>
      </w:r>
    </w:p>
    <w:p w:rsidR="00901054" w:rsidRPr="001B04BB" w:rsidRDefault="00901054" w:rsidP="00901054">
      <w:pPr>
        <w:pStyle w:val="NoSpacing"/>
        <w:spacing w:line="360" w:lineRule="auto"/>
        <w:jc w:val="both"/>
        <w:rPr>
          <w:rFonts w:ascii="Times New Roman" w:hAnsi="Times New Roman"/>
          <w:b/>
          <w:sz w:val="28"/>
          <w:szCs w:val="28"/>
        </w:rPr>
      </w:pPr>
      <w:r w:rsidRPr="001B04BB">
        <w:rPr>
          <w:rFonts w:ascii="Times New Roman" w:hAnsi="Times New Roman"/>
          <w:b/>
          <w:sz w:val="28"/>
          <w:szCs w:val="28"/>
        </w:rPr>
        <w:t>3.4.2</w:t>
      </w:r>
      <w:r w:rsidRPr="001B04BB">
        <w:rPr>
          <w:rFonts w:ascii="Times New Roman" w:hAnsi="Times New Roman"/>
          <w:sz w:val="28"/>
          <w:szCs w:val="28"/>
        </w:rPr>
        <w:t xml:space="preserve"> </w:t>
      </w:r>
      <w:r w:rsidRPr="001B04BB">
        <w:rPr>
          <w:rFonts w:ascii="Times New Roman" w:hAnsi="Times New Roman"/>
          <w:b/>
          <w:sz w:val="26"/>
          <w:szCs w:val="26"/>
        </w:rPr>
        <w:t>Laboratory examination</w:t>
      </w:r>
    </w:p>
    <w:p w:rsidR="00901054" w:rsidRPr="001B04BB" w:rsidRDefault="00901054" w:rsidP="00665B14">
      <w:pPr>
        <w:pStyle w:val="NoSpacing"/>
        <w:spacing w:line="360" w:lineRule="auto"/>
        <w:jc w:val="both"/>
        <w:rPr>
          <w:rFonts w:ascii="Times New Roman" w:hAnsi="Times New Roman"/>
          <w:sz w:val="24"/>
          <w:szCs w:val="24"/>
        </w:rPr>
      </w:pPr>
      <w:r w:rsidRPr="001B04BB">
        <w:rPr>
          <w:rFonts w:ascii="Times New Roman" w:hAnsi="Times New Roman"/>
          <w:sz w:val="24"/>
          <w:szCs w:val="24"/>
        </w:rPr>
        <w:t>For hematological test 2-3 ml blood collected from cephalic vein and placed half of the blood in a vial with anticoagulant and other part in vial without anticoagulant for serum test. Vials are labeled with the no. of the patient and send to the centralized clinical laboratory.</w:t>
      </w:r>
    </w:p>
    <w:p w:rsidR="00901054" w:rsidRPr="001B04BB" w:rsidRDefault="00901054" w:rsidP="00665B14">
      <w:pPr>
        <w:pStyle w:val="NoSpacing"/>
        <w:spacing w:line="360" w:lineRule="auto"/>
        <w:jc w:val="both"/>
        <w:rPr>
          <w:rFonts w:ascii="Times New Roman" w:hAnsi="Times New Roman"/>
          <w:sz w:val="24"/>
          <w:szCs w:val="24"/>
        </w:rPr>
      </w:pPr>
      <w:r w:rsidRPr="001B04BB">
        <w:rPr>
          <w:rFonts w:ascii="Times New Roman" w:hAnsi="Times New Roman"/>
          <w:sz w:val="24"/>
          <w:szCs w:val="24"/>
        </w:rPr>
        <w:t>For diagnosis of the skin disease, skin scraping taken from the affected part and send to the Dermatological unit. Diagnosis of the skin disease was made on the basis of interpretation of epidemiological feature, history, findings of clinical examination of the animal and laboratory examination of the specimen like recovery of mite from skin scrapings digested with 10% KOH solution and examined under microscope.</w:t>
      </w:r>
    </w:p>
    <w:p w:rsidR="00901054" w:rsidRPr="001B04BB" w:rsidRDefault="00901054" w:rsidP="00901054">
      <w:pPr>
        <w:pStyle w:val="NoSpacing"/>
        <w:spacing w:line="360" w:lineRule="auto"/>
        <w:jc w:val="both"/>
        <w:rPr>
          <w:rFonts w:ascii="Times New Roman" w:hAnsi="Times New Roman"/>
          <w:b/>
          <w:sz w:val="28"/>
          <w:szCs w:val="28"/>
        </w:rPr>
      </w:pPr>
    </w:p>
    <w:p w:rsidR="00901054" w:rsidRPr="001B04BB" w:rsidRDefault="00901054" w:rsidP="00901054">
      <w:pPr>
        <w:pStyle w:val="NoSpacing"/>
        <w:spacing w:line="360" w:lineRule="auto"/>
        <w:jc w:val="both"/>
        <w:rPr>
          <w:rFonts w:ascii="Times New Roman" w:hAnsi="Times New Roman"/>
          <w:b/>
          <w:sz w:val="28"/>
          <w:szCs w:val="28"/>
        </w:rPr>
      </w:pPr>
      <w:r w:rsidRPr="001B04BB">
        <w:rPr>
          <w:rFonts w:ascii="Times New Roman" w:hAnsi="Times New Roman"/>
          <w:b/>
          <w:sz w:val="28"/>
          <w:szCs w:val="28"/>
        </w:rPr>
        <w:t>Procedure</w:t>
      </w:r>
      <w:r w:rsidRPr="001B04BB">
        <w:rPr>
          <w:rFonts w:ascii="Times New Roman" w:hAnsi="Times New Roman"/>
          <w:sz w:val="28"/>
          <w:szCs w:val="28"/>
        </w:rPr>
        <w:t>:</w:t>
      </w:r>
    </w:p>
    <w:p w:rsidR="00901054" w:rsidRPr="001B04BB" w:rsidRDefault="00901054" w:rsidP="00901054">
      <w:pPr>
        <w:pStyle w:val="NoSpacing"/>
        <w:spacing w:line="360" w:lineRule="auto"/>
        <w:jc w:val="both"/>
        <w:rPr>
          <w:rFonts w:ascii="Times New Roman" w:hAnsi="Times New Roman"/>
          <w:sz w:val="28"/>
          <w:szCs w:val="28"/>
        </w:rPr>
      </w:pPr>
    </w:p>
    <w:p w:rsidR="00901054" w:rsidRPr="001B04BB" w:rsidRDefault="00901054" w:rsidP="00665B14">
      <w:pPr>
        <w:pStyle w:val="NoSpacing"/>
        <w:spacing w:line="360" w:lineRule="auto"/>
        <w:jc w:val="center"/>
        <w:rPr>
          <w:rFonts w:ascii="Times New Roman" w:hAnsi="Times New Roman"/>
          <w:sz w:val="24"/>
          <w:szCs w:val="24"/>
        </w:rPr>
      </w:pPr>
      <w:r w:rsidRPr="001B04BB">
        <w:rPr>
          <w:rFonts w:ascii="Times New Roman" w:hAnsi="Times New Roman"/>
          <w:sz w:val="24"/>
          <w:szCs w:val="24"/>
        </w:rPr>
        <w:t>At first skin scraping was taken from the suspected case</w:t>
      </w:r>
    </w:p>
    <w:p w:rsidR="00901054" w:rsidRPr="001B04BB" w:rsidRDefault="00BB5406" w:rsidP="00665B14">
      <w:pPr>
        <w:pStyle w:val="NoSpacing"/>
        <w:spacing w:line="36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34.75pt;margin-top:.45pt;width:0;height:21.75pt;z-index:251660288" o:connectortype="straight">
            <v:stroke endarrow="block"/>
          </v:shape>
        </w:pict>
      </w:r>
    </w:p>
    <w:p w:rsidR="00901054" w:rsidRPr="001B04BB" w:rsidRDefault="00901054" w:rsidP="00665B14">
      <w:pPr>
        <w:pStyle w:val="NoSpacing"/>
        <w:spacing w:line="360" w:lineRule="auto"/>
        <w:jc w:val="center"/>
        <w:rPr>
          <w:rFonts w:ascii="Times New Roman" w:hAnsi="Times New Roman"/>
          <w:sz w:val="24"/>
          <w:szCs w:val="24"/>
        </w:rPr>
      </w:pPr>
      <w:r w:rsidRPr="001B04BB">
        <w:rPr>
          <w:rFonts w:ascii="Times New Roman" w:hAnsi="Times New Roman"/>
          <w:sz w:val="24"/>
          <w:szCs w:val="24"/>
        </w:rPr>
        <w:t>Then placed on a microscope slide</w:t>
      </w:r>
    </w:p>
    <w:p w:rsidR="00901054" w:rsidRPr="001B04BB" w:rsidRDefault="00BB5406" w:rsidP="00665B14">
      <w:pPr>
        <w:pStyle w:val="NoSpacing"/>
        <w:spacing w:line="360" w:lineRule="auto"/>
        <w:jc w:val="center"/>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234.75pt;margin-top:.15pt;width:0;height:23.3pt;z-index:251661312" o:connectortype="straight">
            <v:stroke endarrow="block"/>
          </v:shape>
        </w:pict>
      </w:r>
    </w:p>
    <w:p w:rsidR="00901054" w:rsidRPr="001B04BB" w:rsidRDefault="00BB5406" w:rsidP="00665B14">
      <w:pPr>
        <w:pStyle w:val="NoSpacing"/>
        <w:spacing w:line="360" w:lineRule="auto"/>
        <w:jc w:val="center"/>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234.75pt;margin-top:17.55pt;width:0;height:23.3pt;z-index:251662336" o:connectortype="straight">
            <v:stroke endarrow="block"/>
          </v:shape>
        </w:pict>
      </w:r>
      <w:r w:rsidR="00901054" w:rsidRPr="001B04BB">
        <w:rPr>
          <w:rFonts w:ascii="Times New Roman" w:hAnsi="Times New Roman"/>
          <w:sz w:val="24"/>
          <w:szCs w:val="24"/>
        </w:rPr>
        <w:t>1 drop of 10% KOH was added</w:t>
      </w:r>
    </w:p>
    <w:p w:rsidR="00901054" w:rsidRPr="001B04BB" w:rsidRDefault="00901054" w:rsidP="00665B14">
      <w:pPr>
        <w:pStyle w:val="NoSpacing"/>
        <w:spacing w:line="360" w:lineRule="auto"/>
        <w:jc w:val="center"/>
        <w:rPr>
          <w:rFonts w:ascii="Times New Roman" w:hAnsi="Times New Roman"/>
          <w:sz w:val="24"/>
          <w:szCs w:val="24"/>
        </w:rPr>
      </w:pPr>
    </w:p>
    <w:p w:rsidR="00901054" w:rsidRPr="001B04BB" w:rsidRDefault="00BB5406" w:rsidP="00665B14">
      <w:pPr>
        <w:pStyle w:val="NoSpacing"/>
        <w:spacing w:line="360" w:lineRule="auto"/>
        <w:jc w:val="center"/>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234.75pt;margin-top:17.15pt;width:0;height:23.3pt;z-index:251663360" o:connectortype="straight">
            <v:stroke endarrow="block"/>
          </v:shape>
        </w:pict>
      </w:r>
      <w:r w:rsidR="00901054" w:rsidRPr="001B04BB">
        <w:rPr>
          <w:rFonts w:ascii="Times New Roman" w:hAnsi="Times New Roman"/>
          <w:sz w:val="24"/>
          <w:szCs w:val="24"/>
        </w:rPr>
        <w:t>Specimen was allowed to stain for few minutes with gentle warming</w:t>
      </w:r>
    </w:p>
    <w:p w:rsidR="00901054" w:rsidRPr="001B04BB" w:rsidRDefault="00901054" w:rsidP="00665B14">
      <w:pPr>
        <w:pStyle w:val="NoSpacing"/>
        <w:spacing w:line="360" w:lineRule="auto"/>
        <w:jc w:val="center"/>
        <w:rPr>
          <w:rFonts w:ascii="Times New Roman" w:hAnsi="Times New Roman"/>
          <w:sz w:val="24"/>
          <w:szCs w:val="24"/>
        </w:rPr>
      </w:pPr>
    </w:p>
    <w:p w:rsidR="00901054" w:rsidRPr="001B04BB" w:rsidRDefault="00901054" w:rsidP="00665B14">
      <w:pPr>
        <w:pStyle w:val="NoSpacing"/>
        <w:spacing w:line="360" w:lineRule="auto"/>
        <w:jc w:val="center"/>
        <w:rPr>
          <w:rFonts w:ascii="Times New Roman" w:hAnsi="Times New Roman"/>
          <w:sz w:val="24"/>
          <w:szCs w:val="24"/>
        </w:rPr>
      </w:pPr>
      <w:r w:rsidRPr="001B04BB">
        <w:rPr>
          <w:rFonts w:ascii="Times New Roman" w:hAnsi="Times New Roman"/>
          <w:sz w:val="24"/>
          <w:szCs w:val="24"/>
        </w:rPr>
        <w:t>Microscopic examination was revealed hyphae and spores (</w:t>
      </w:r>
      <w:r w:rsidRPr="001B04BB">
        <w:rPr>
          <w:rFonts w:ascii="Times New Roman" w:hAnsi="Times New Roman"/>
          <w:i/>
          <w:sz w:val="24"/>
          <w:szCs w:val="24"/>
          <w:u w:val="single"/>
        </w:rPr>
        <w:t>Trichophyton</w:t>
      </w:r>
      <w:r w:rsidRPr="001B04BB">
        <w:rPr>
          <w:rFonts w:ascii="Times New Roman" w:hAnsi="Times New Roman"/>
          <w:i/>
          <w:sz w:val="24"/>
          <w:szCs w:val="24"/>
        </w:rPr>
        <w:t xml:space="preserve"> </w:t>
      </w:r>
      <w:r w:rsidRPr="001B04BB">
        <w:rPr>
          <w:rFonts w:ascii="Times New Roman" w:hAnsi="Times New Roman"/>
          <w:i/>
          <w:sz w:val="24"/>
          <w:szCs w:val="24"/>
          <w:u w:val="single"/>
        </w:rPr>
        <w:t>spp</w:t>
      </w:r>
      <w:r w:rsidRPr="001B04BB">
        <w:rPr>
          <w:rFonts w:ascii="Times New Roman" w:hAnsi="Times New Roman"/>
          <w:sz w:val="24"/>
          <w:szCs w:val="24"/>
        </w:rPr>
        <w:t>) the infected materials</w:t>
      </w:r>
    </w:p>
    <w:p w:rsidR="00901054" w:rsidRPr="001B04BB" w:rsidRDefault="00901054" w:rsidP="00901054">
      <w:pPr>
        <w:pStyle w:val="NoSpacing"/>
        <w:spacing w:line="360" w:lineRule="auto"/>
        <w:jc w:val="both"/>
        <w:rPr>
          <w:rFonts w:ascii="Times New Roman" w:hAnsi="Times New Roman"/>
          <w:sz w:val="28"/>
          <w:szCs w:val="28"/>
        </w:rPr>
      </w:pPr>
      <w:r w:rsidRPr="001B04BB">
        <w:rPr>
          <w:rFonts w:ascii="Times New Roman" w:hAnsi="Times New Roman"/>
          <w:sz w:val="28"/>
          <w:szCs w:val="28"/>
        </w:rPr>
        <w:t xml:space="preserve"> </w:t>
      </w:r>
    </w:p>
    <w:p w:rsidR="0057006B" w:rsidRPr="001B04BB" w:rsidRDefault="009712A7" w:rsidP="0057006B">
      <w:pPr>
        <w:pStyle w:val="NoSpacing"/>
        <w:spacing w:line="360" w:lineRule="auto"/>
        <w:jc w:val="both"/>
        <w:rPr>
          <w:rFonts w:ascii="Times New Roman" w:hAnsi="Times New Roman"/>
          <w:b/>
          <w:bCs/>
          <w:sz w:val="32"/>
          <w:szCs w:val="36"/>
        </w:rPr>
      </w:pPr>
      <w:r w:rsidRPr="001B04BB">
        <w:rPr>
          <w:rFonts w:ascii="Times New Roman" w:hAnsi="Times New Roman"/>
          <w:sz w:val="28"/>
          <w:szCs w:val="28"/>
        </w:rPr>
        <w:t xml:space="preserve"> </w:t>
      </w:r>
    </w:p>
    <w:p w:rsidR="00602DDC" w:rsidRDefault="00602DDC">
      <w:pPr>
        <w:rPr>
          <w:rFonts w:ascii="Times New Roman" w:hAnsi="Times New Roman"/>
          <w:b/>
          <w:bCs/>
          <w:sz w:val="32"/>
          <w:szCs w:val="36"/>
        </w:rPr>
      </w:pPr>
      <w:r>
        <w:rPr>
          <w:rFonts w:ascii="Times New Roman" w:hAnsi="Times New Roman"/>
          <w:b/>
          <w:bCs/>
          <w:sz w:val="32"/>
          <w:szCs w:val="36"/>
        </w:rPr>
        <w:br w:type="page"/>
      </w:r>
    </w:p>
    <w:p w:rsidR="00633E0F" w:rsidRPr="001B04BB" w:rsidRDefault="00633E0F" w:rsidP="00633E0F">
      <w:pPr>
        <w:spacing w:after="100"/>
        <w:jc w:val="center"/>
        <w:rPr>
          <w:rFonts w:ascii="Times New Roman" w:hAnsi="Times New Roman"/>
          <w:b/>
          <w:bCs/>
          <w:sz w:val="32"/>
          <w:szCs w:val="26"/>
        </w:rPr>
      </w:pPr>
      <w:r w:rsidRPr="001B04BB">
        <w:rPr>
          <w:rFonts w:ascii="Times New Roman" w:hAnsi="Times New Roman"/>
          <w:b/>
          <w:bCs/>
          <w:sz w:val="32"/>
          <w:szCs w:val="36"/>
        </w:rPr>
        <w:lastRenderedPageBreak/>
        <w:t>CHAPTER-IV</w:t>
      </w:r>
    </w:p>
    <w:p w:rsidR="00633E0F" w:rsidRPr="001B04BB" w:rsidRDefault="00633E0F" w:rsidP="00633E0F">
      <w:pPr>
        <w:spacing w:after="100"/>
        <w:jc w:val="center"/>
        <w:rPr>
          <w:rFonts w:ascii="Times New Roman" w:hAnsi="Times New Roman"/>
          <w:b/>
          <w:bCs/>
          <w:sz w:val="40"/>
          <w:szCs w:val="40"/>
          <w:u w:val="single"/>
        </w:rPr>
      </w:pPr>
      <w:r w:rsidRPr="001B04BB">
        <w:rPr>
          <w:rFonts w:ascii="Times New Roman" w:hAnsi="Times New Roman"/>
          <w:b/>
          <w:bCs/>
          <w:sz w:val="40"/>
          <w:szCs w:val="40"/>
          <w:u w:val="single"/>
        </w:rPr>
        <w:t>RESULT AND DISCUSSION</w:t>
      </w:r>
    </w:p>
    <w:p w:rsidR="002512F3" w:rsidRPr="001B04BB" w:rsidRDefault="002512F3" w:rsidP="00633E0F">
      <w:pPr>
        <w:spacing w:after="100"/>
        <w:jc w:val="center"/>
        <w:rPr>
          <w:rFonts w:ascii="Times New Roman" w:hAnsi="Times New Roman"/>
          <w:b/>
          <w:bCs/>
          <w:sz w:val="36"/>
          <w:szCs w:val="36"/>
          <w:u w:val="single"/>
        </w:rPr>
      </w:pPr>
    </w:p>
    <w:p w:rsidR="006A369E" w:rsidRPr="001B04BB" w:rsidRDefault="003E64D7" w:rsidP="003E64D7">
      <w:pPr>
        <w:spacing w:line="360" w:lineRule="auto"/>
        <w:jc w:val="both"/>
        <w:rPr>
          <w:rFonts w:ascii="Times New Roman" w:hAnsi="Times New Roman"/>
          <w:sz w:val="24"/>
          <w:szCs w:val="24"/>
        </w:rPr>
      </w:pPr>
      <w:r w:rsidRPr="001B04BB">
        <w:rPr>
          <w:rFonts w:ascii="Times New Roman" w:hAnsi="Times New Roman"/>
          <w:sz w:val="24"/>
          <w:szCs w:val="24"/>
        </w:rPr>
        <w:t>The study was conducted in two placement, SAQTVH</w:t>
      </w:r>
      <w:r w:rsidR="0057006B" w:rsidRPr="001B04BB">
        <w:rPr>
          <w:rFonts w:ascii="Times New Roman" w:hAnsi="Times New Roman"/>
          <w:sz w:val="24"/>
          <w:szCs w:val="24"/>
        </w:rPr>
        <w:t xml:space="preserve"> </w:t>
      </w:r>
      <w:r w:rsidRPr="001B04BB">
        <w:rPr>
          <w:rFonts w:ascii="Times New Roman" w:hAnsi="Times New Roman"/>
          <w:sz w:val="24"/>
          <w:szCs w:val="24"/>
        </w:rPr>
        <w:t>(Bangladesh) and MVC(India). A</w:t>
      </w:r>
      <w:r w:rsidR="00210164" w:rsidRPr="001B04BB">
        <w:rPr>
          <w:rFonts w:ascii="Times New Roman" w:hAnsi="Times New Roman"/>
          <w:sz w:val="24"/>
          <w:szCs w:val="24"/>
        </w:rPr>
        <w:t xml:space="preserve"> total of 330 </w:t>
      </w:r>
      <w:r w:rsidR="002512F3" w:rsidRPr="001B04BB">
        <w:rPr>
          <w:rFonts w:ascii="Times New Roman" w:hAnsi="Times New Roman"/>
          <w:sz w:val="24"/>
          <w:szCs w:val="24"/>
        </w:rPr>
        <w:t>cases of different cl</w:t>
      </w:r>
      <w:r w:rsidR="006A369E" w:rsidRPr="001B04BB">
        <w:rPr>
          <w:rFonts w:ascii="Times New Roman" w:hAnsi="Times New Roman"/>
          <w:sz w:val="24"/>
          <w:szCs w:val="24"/>
        </w:rPr>
        <w:t>inical conditions were count</w:t>
      </w:r>
      <w:r w:rsidR="002512F3" w:rsidRPr="001B04BB">
        <w:rPr>
          <w:rFonts w:ascii="Times New Roman" w:hAnsi="Times New Roman"/>
          <w:sz w:val="24"/>
          <w:szCs w:val="24"/>
        </w:rPr>
        <w:t>ed</w:t>
      </w:r>
      <w:r w:rsidR="00210164" w:rsidRPr="001B04BB">
        <w:rPr>
          <w:rFonts w:ascii="Times New Roman" w:hAnsi="Times New Roman"/>
          <w:sz w:val="24"/>
          <w:szCs w:val="24"/>
        </w:rPr>
        <w:t xml:space="preserve"> in SAQTVH during the study period</w:t>
      </w:r>
      <w:r w:rsidRPr="001B04BB">
        <w:rPr>
          <w:rFonts w:ascii="Times New Roman" w:hAnsi="Times New Roman"/>
          <w:sz w:val="24"/>
          <w:szCs w:val="24"/>
        </w:rPr>
        <w:t>. A</w:t>
      </w:r>
      <w:r w:rsidR="002512F3" w:rsidRPr="001B04BB">
        <w:rPr>
          <w:rFonts w:ascii="Times New Roman" w:hAnsi="Times New Roman"/>
          <w:sz w:val="24"/>
          <w:szCs w:val="24"/>
        </w:rPr>
        <w:t xml:space="preserve">mong </w:t>
      </w:r>
      <w:r w:rsidR="00210164" w:rsidRPr="001B04BB">
        <w:rPr>
          <w:rFonts w:ascii="Times New Roman" w:hAnsi="Times New Roman"/>
          <w:sz w:val="24"/>
          <w:szCs w:val="24"/>
        </w:rPr>
        <w:t>of them dogs and cats were 76.97% and 23.03</w:t>
      </w:r>
      <w:r w:rsidR="002512F3" w:rsidRPr="001B04BB">
        <w:rPr>
          <w:rFonts w:ascii="Times New Roman" w:hAnsi="Times New Roman"/>
          <w:sz w:val="24"/>
          <w:szCs w:val="24"/>
        </w:rPr>
        <w:t>%. Medicinal cases compris</w:t>
      </w:r>
      <w:r w:rsidR="00210164" w:rsidRPr="001B04BB">
        <w:rPr>
          <w:rFonts w:ascii="Times New Roman" w:hAnsi="Times New Roman"/>
          <w:sz w:val="24"/>
          <w:szCs w:val="24"/>
        </w:rPr>
        <w:t>e highest percentage (dogs 47.24% and cats 48.7</w:t>
      </w:r>
      <w:r w:rsidR="002512F3" w:rsidRPr="001B04BB">
        <w:rPr>
          <w:rFonts w:ascii="Times New Roman" w:hAnsi="Times New Roman"/>
          <w:sz w:val="24"/>
          <w:szCs w:val="24"/>
        </w:rPr>
        <w:t>%) in compare to surgical cases (do</w:t>
      </w:r>
      <w:r w:rsidR="00210164" w:rsidRPr="001B04BB">
        <w:rPr>
          <w:rFonts w:ascii="Times New Roman" w:hAnsi="Times New Roman"/>
          <w:sz w:val="24"/>
          <w:szCs w:val="24"/>
        </w:rPr>
        <w:t>gs 21.25% and cats 28.95</w:t>
      </w:r>
      <w:r w:rsidR="002512F3" w:rsidRPr="001B04BB">
        <w:rPr>
          <w:rFonts w:ascii="Times New Roman" w:hAnsi="Times New Roman"/>
          <w:sz w:val="24"/>
          <w:szCs w:val="24"/>
        </w:rPr>
        <w:t>%) and vaccination</w:t>
      </w:r>
      <w:r w:rsidR="00210164" w:rsidRPr="001B04BB">
        <w:rPr>
          <w:rFonts w:ascii="Times New Roman" w:hAnsi="Times New Roman"/>
          <w:sz w:val="24"/>
          <w:szCs w:val="24"/>
        </w:rPr>
        <w:t xml:space="preserve"> and health check up (dogs 31.50</w:t>
      </w:r>
      <w:r w:rsidR="002512F3" w:rsidRPr="001B04BB">
        <w:rPr>
          <w:rFonts w:ascii="Times New Roman" w:hAnsi="Times New Roman"/>
          <w:sz w:val="24"/>
          <w:szCs w:val="24"/>
        </w:rPr>
        <w:t xml:space="preserve">% and cats </w:t>
      </w:r>
      <w:r w:rsidR="00210164" w:rsidRPr="001B04BB">
        <w:rPr>
          <w:rFonts w:ascii="Times New Roman" w:hAnsi="Times New Roman"/>
          <w:sz w:val="24"/>
          <w:szCs w:val="24"/>
        </w:rPr>
        <w:t>22.37</w:t>
      </w:r>
      <w:r w:rsidR="002512F3" w:rsidRPr="001B04BB">
        <w:rPr>
          <w:rFonts w:ascii="Times New Roman" w:hAnsi="Times New Roman"/>
          <w:sz w:val="24"/>
          <w:szCs w:val="24"/>
        </w:rPr>
        <w:t>%). Among of the medicinal cases highest prevalence was f</w:t>
      </w:r>
      <w:r w:rsidR="00446107" w:rsidRPr="001B04BB">
        <w:rPr>
          <w:rFonts w:ascii="Times New Roman" w:hAnsi="Times New Roman"/>
          <w:sz w:val="24"/>
          <w:szCs w:val="24"/>
        </w:rPr>
        <w:t>ound in parasitic diseases 20</w:t>
      </w:r>
      <w:r w:rsidR="002512F3" w:rsidRPr="001B04BB">
        <w:rPr>
          <w:rFonts w:ascii="Times New Roman" w:hAnsi="Times New Roman"/>
          <w:sz w:val="24"/>
          <w:szCs w:val="24"/>
        </w:rPr>
        <w:t>% in dogs. After that diseases prevalence</w:t>
      </w:r>
      <w:r w:rsidR="00446107" w:rsidRPr="001B04BB">
        <w:rPr>
          <w:rFonts w:ascii="Times New Roman" w:hAnsi="Times New Roman"/>
          <w:sz w:val="24"/>
          <w:szCs w:val="24"/>
        </w:rPr>
        <w:t xml:space="preserve"> of digestive system (dogs 15.7% and cats 18.4%)</w:t>
      </w:r>
      <w:r w:rsidR="002512F3" w:rsidRPr="001B04BB">
        <w:rPr>
          <w:rFonts w:ascii="Times New Roman" w:hAnsi="Times New Roman"/>
          <w:sz w:val="24"/>
          <w:szCs w:val="24"/>
        </w:rPr>
        <w:t>.Disease prevalence of</w:t>
      </w:r>
      <w:r w:rsidR="00446107" w:rsidRPr="001B04BB">
        <w:rPr>
          <w:rFonts w:ascii="Times New Roman" w:hAnsi="Times New Roman"/>
          <w:sz w:val="24"/>
          <w:szCs w:val="24"/>
        </w:rPr>
        <w:t xml:space="preserve"> special sense organ (dogs 5% and cats 6.5</w:t>
      </w:r>
      <w:r w:rsidR="002512F3" w:rsidRPr="001B04BB">
        <w:rPr>
          <w:rFonts w:ascii="Times New Roman" w:hAnsi="Times New Roman"/>
          <w:sz w:val="24"/>
          <w:szCs w:val="24"/>
        </w:rPr>
        <w:t>%)</w:t>
      </w:r>
      <w:r w:rsidR="00446107" w:rsidRPr="001B04BB">
        <w:rPr>
          <w:rFonts w:ascii="Times New Roman" w:hAnsi="Times New Roman"/>
          <w:sz w:val="24"/>
          <w:szCs w:val="24"/>
        </w:rPr>
        <w:t>.respiratory system infection (dogs 6.25</w:t>
      </w:r>
      <w:r w:rsidR="002512F3" w:rsidRPr="001B04BB">
        <w:rPr>
          <w:rFonts w:ascii="Times New Roman" w:hAnsi="Times New Roman"/>
          <w:sz w:val="24"/>
          <w:szCs w:val="24"/>
        </w:rPr>
        <w:t xml:space="preserve">% and cat </w:t>
      </w:r>
      <w:r w:rsidR="00446107" w:rsidRPr="001B04BB">
        <w:rPr>
          <w:rFonts w:ascii="Times New Roman" w:hAnsi="Times New Roman"/>
          <w:sz w:val="24"/>
          <w:szCs w:val="24"/>
        </w:rPr>
        <w:t>9.2</w:t>
      </w:r>
      <w:r w:rsidR="002512F3" w:rsidRPr="001B04BB">
        <w:rPr>
          <w:rFonts w:ascii="Times New Roman" w:hAnsi="Times New Roman"/>
          <w:sz w:val="24"/>
          <w:szCs w:val="24"/>
        </w:rPr>
        <w:t>%), (Table-1).</w:t>
      </w:r>
      <w:r w:rsidR="006A369E" w:rsidRPr="001B04BB">
        <w:rPr>
          <w:rFonts w:ascii="Times New Roman" w:hAnsi="Times New Roman"/>
          <w:sz w:val="24"/>
          <w:szCs w:val="24"/>
        </w:rPr>
        <w:t xml:space="preserve"> A total of 443 cases of different clinical conditions were counted in MVC during the study period among of them dogs and cats were 73.13% and 26.86%. Medicinal cases comprise highest percentage (dogs 53.7% and cats 71.42%) in compare to surgical cases (dogs 20 % and cats 10.92%) and vaccination and health check up (dogs 26.23% and cats 17.65%). Among of the medicinal cases highest prevalence was found in parasitic diseases 16.97% in dogs and 25.21%</w:t>
      </w:r>
      <w:r w:rsidR="001F2F30" w:rsidRPr="001B04BB">
        <w:rPr>
          <w:rFonts w:ascii="Times New Roman" w:hAnsi="Times New Roman"/>
          <w:sz w:val="24"/>
          <w:szCs w:val="24"/>
        </w:rPr>
        <w:t xml:space="preserve"> in cats</w:t>
      </w:r>
      <w:r w:rsidR="006A369E" w:rsidRPr="001B04BB">
        <w:rPr>
          <w:rFonts w:ascii="Times New Roman" w:hAnsi="Times New Roman"/>
          <w:sz w:val="24"/>
          <w:szCs w:val="24"/>
        </w:rPr>
        <w:t xml:space="preserve">. After that diseases prevalence of digestive </w:t>
      </w:r>
      <w:r w:rsidR="001F2F30" w:rsidRPr="001B04BB">
        <w:rPr>
          <w:rFonts w:ascii="Times New Roman" w:hAnsi="Times New Roman"/>
          <w:sz w:val="24"/>
          <w:szCs w:val="24"/>
        </w:rPr>
        <w:t>system (dogs 15.43% and cats 25.21</w:t>
      </w:r>
      <w:r w:rsidR="006A369E" w:rsidRPr="001B04BB">
        <w:rPr>
          <w:rFonts w:ascii="Times New Roman" w:hAnsi="Times New Roman"/>
          <w:sz w:val="24"/>
          <w:szCs w:val="24"/>
        </w:rPr>
        <w:t xml:space="preserve">%).Disease prevalence of special sense </w:t>
      </w:r>
      <w:r w:rsidR="001F2F30" w:rsidRPr="001B04BB">
        <w:rPr>
          <w:rFonts w:ascii="Times New Roman" w:hAnsi="Times New Roman"/>
          <w:sz w:val="24"/>
          <w:szCs w:val="24"/>
        </w:rPr>
        <w:t>organ (dogs 13.58</w:t>
      </w:r>
      <w:r w:rsidR="006A369E" w:rsidRPr="001B04BB">
        <w:rPr>
          <w:rFonts w:ascii="Times New Roman" w:hAnsi="Times New Roman"/>
          <w:sz w:val="24"/>
          <w:szCs w:val="24"/>
        </w:rPr>
        <w:t xml:space="preserve">% and cats </w:t>
      </w:r>
      <w:r w:rsidR="001F2F30" w:rsidRPr="001B04BB">
        <w:rPr>
          <w:rFonts w:ascii="Times New Roman" w:hAnsi="Times New Roman"/>
          <w:sz w:val="24"/>
          <w:szCs w:val="24"/>
        </w:rPr>
        <w:t>11.76</w:t>
      </w:r>
      <w:r w:rsidR="006A369E" w:rsidRPr="001B04BB">
        <w:rPr>
          <w:rFonts w:ascii="Times New Roman" w:hAnsi="Times New Roman"/>
          <w:sz w:val="24"/>
          <w:szCs w:val="24"/>
        </w:rPr>
        <w:t xml:space="preserve">%).respiratory system infection (dogs </w:t>
      </w:r>
      <w:r w:rsidR="001F2F30" w:rsidRPr="001B04BB">
        <w:rPr>
          <w:rFonts w:ascii="Times New Roman" w:hAnsi="Times New Roman"/>
          <w:sz w:val="24"/>
          <w:szCs w:val="24"/>
        </w:rPr>
        <w:t>7.71</w:t>
      </w:r>
      <w:r w:rsidR="006A369E" w:rsidRPr="001B04BB">
        <w:rPr>
          <w:rFonts w:ascii="Times New Roman" w:hAnsi="Times New Roman"/>
          <w:sz w:val="24"/>
          <w:szCs w:val="24"/>
        </w:rPr>
        <w:t xml:space="preserve">% and cat </w:t>
      </w:r>
      <w:r w:rsidR="001F2F30" w:rsidRPr="001B04BB">
        <w:rPr>
          <w:rFonts w:ascii="Times New Roman" w:hAnsi="Times New Roman"/>
          <w:sz w:val="24"/>
          <w:szCs w:val="24"/>
        </w:rPr>
        <w:t>9.24</w:t>
      </w:r>
      <w:r w:rsidR="006A369E" w:rsidRPr="001B04BB">
        <w:rPr>
          <w:rFonts w:ascii="Times New Roman" w:hAnsi="Times New Roman"/>
          <w:sz w:val="24"/>
          <w:szCs w:val="24"/>
        </w:rPr>
        <w:t>%), (Table-</w:t>
      </w:r>
      <w:r w:rsidR="001F2F30" w:rsidRPr="001B04BB">
        <w:rPr>
          <w:rFonts w:ascii="Times New Roman" w:hAnsi="Times New Roman"/>
          <w:sz w:val="24"/>
          <w:szCs w:val="24"/>
        </w:rPr>
        <w:t>2</w:t>
      </w:r>
      <w:r w:rsidR="006A369E" w:rsidRPr="001B04BB">
        <w:rPr>
          <w:rFonts w:ascii="Times New Roman" w:hAnsi="Times New Roman"/>
          <w:sz w:val="24"/>
          <w:szCs w:val="24"/>
        </w:rPr>
        <w:t xml:space="preserve">). </w:t>
      </w:r>
      <w:r w:rsidRPr="001B04BB">
        <w:rPr>
          <w:rFonts w:ascii="Times New Roman" w:hAnsi="Times New Roman"/>
          <w:sz w:val="24"/>
          <w:szCs w:val="24"/>
        </w:rPr>
        <w:t xml:space="preserve">There are much more </w:t>
      </w:r>
      <w:r w:rsidR="00B045F7" w:rsidRPr="001B04BB">
        <w:rPr>
          <w:rFonts w:ascii="Times New Roman" w:hAnsi="Times New Roman"/>
          <w:sz w:val="24"/>
          <w:szCs w:val="24"/>
        </w:rPr>
        <w:t>f</w:t>
      </w:r>
      <w:r w:rsidRPr="001B04BB">
        <w:rPr>
          <w:rFonts w:ascii="Times New Roman" w:hAnsi="Times New Roman"/>
          <w:sz w:val="24"/>
          <w:szCs w:val="24"/>
        </w:rPr>
        <w:t xml:space="preserve">acilities </w:t>
      </w:r>
      <w:r w:rsidR="00B045F7" w:rsidRPr="001B04BB">
        <w:rPr>
          <w:rFonts w:ascii="Times New Roman" w:hAnsi="Times New Roman"/>
          <w:sz w:val="24"/>
          <w:szCs w:val="24"/>
        </w:rPr>
        <w:t xml:space="preserve">in MVC than SAQTVH. The owners of pet animals are conscious in India than Bangladesh.  </w:t>
      </w:r>
    </w:p>
    <w:p w:rsidR="009C3B78" w:rsidRPr="001B04BB" w:rsidRDefault="001F2F30" w:rsidP="008736CF">
      <w:pPr>
        <w:spacing w:line="360" w:lineRule="auto"/>
        <w:jc w:val="both"/>
        <w:rPr>
          <w:rFonts w:ascii="Times New Roman" w:hAnsi="Times New Roman"/>
          <w:b/>
          <w:sz w:val="24"/>
          <w:szCs w:val="24"/>
        </w:rPr>
      </w:pPr>
      <w:r w:rsidRPr="001B04BB">
        <w:rPr>
          <w:rFonts w:ascii="Times New Roman" w:hAnsi="Times New Roman"/>
          <w:b/>
          <w:sz w:val="24"/>
          <w:szCs w:val="24"/>
        </w:rPr>
        <w:t>Table-1:</w:t>
      </w:r>
      <w:r w:rsidR="004030D0" w:rsidRPr="001B04BB">
        <w:rPr>
          <w:rFonts w:ascii="Times New Roman" w:hAnsi="Times New Roman"/>
          <w:b/>
          <w:sz w:val="24"/>
          <w:szCs w:val="24"/>
        </w:rPr>
        <w:t xml:space="preserve">Prevalence of clinical conditions in dogs and cats admitted to the Teaching Veterinary Hospital (TVH) in CVASU </w:t>
      </w:r>
      <w:r w:rsidR="00B827B6" w:rsidRPr="001B04BB">
        <w:rPr>
          <w:rFonts w:ascii="Times New Roman" w:hAnsi="Times New Roman"/>
          <w:b/>
          <w:sz w:val="24"/>
          <w:szCs w:val="24"/>
        </w:rPr>
        <w:t xml:space="preserve">during the </w:t>
      </w:r>
      <w:r w:rsidR="00117358" w:rsidRPr="001B04BB">
        <w:rPr>
          <w:rFonts w:ascii="Times New Roman" w:hAnsi="Times New Roman"/>
          <w:b/>
          <w:sz w:val="24"/>
          <w:szCs w:val="24"/>
        </w:rPr>
        <w:t>February</w:t>
      </w:r>
      <w:r w:rsidR="00B827B6" w:rsidRPr="001B04BB">
        <w:rPr>
          <w:rFonts w:ascii="Times New Roman" w:hAnsi="Times New Roman"/>
          <w:b/>
          <w:sz w:val="24"/>
          <w:szCs w:val="24"/>
        </w:rPr>
        <w:t xml:space="preserve"> 2014</w:t>
      </w:r>
      <w:r w:rsidR="00117358" w:rsidRPr="001B04BB">
        <w:rPr>
          <w:rFonts w:ascii="Times New Roman" w:hAnsi="Times New Roman"/>
          <w:b/>
          <w:sz w:val="24"/>
          <w:szCs w:val="24"/>
        </w:rPr>
        <w:t xml:space="preserve"> to October 2014</w:t>
      </w:r>
    </w:p>
    <w:tbl>
      <w:tblPr>
        <w:tblStyle w:val="TableGrid"/>
        <w:tblW w:w="0" w:type="auto"/>
        <w:tblLook w:val="04A0"/>
      </w:tblPr>
      <w:tblGrid>
        <w:gridCol w:w="3348"/>
        <w:gridCol w:w="2970"/>
        <w:gridCol w:w="2925"/>
      </w:tblGrid>
      <w:tr w:rsidR="00A130EA" w:rsidRPr="001B04BB" w:rsidTr="004A318D">
        <w:tc>
          <w:tcPr>
            <w:tcW w:w="3348"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Parameter</w:t>
            </w:r>
          </w:p>
        </w:tc>
        <w:tc>
          <w:tcPr>
            <w:tcW w:w="2970"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No of affected dogs</w:t>
            </w:r>
          </w:p>
        </w:tc>
        <w:tc>
          <w:tcPr>
            <w:tcW w:w="2925"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No of affected cat</w:t>
            </w:r>
          </w:p>
        </w:tc>
      </w:tr>
      <w:tr w:rsidR="00A130EA" w:rsidRPr="001B04BB" w:rsidTr="004A318D">
        <w:tc>
          <w:tcPr>
            <w:tcW w:w="3348"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 xml:space="preserve">Digestive </w:t>
            </w:r>
            <w:r w:rsidR="00514FF6" w:rsidRPr="001B04BB">
              <w:rPr>
                <w:rFonts w:ascii="Times New Roman" w:hAnsi="Times New Roman"/>
                <w:sz w:val="24"/>
                <w:szCs w:val="24"/>
              </w:rPr>
              <w:t>disorder</w:t>
            </w:r>
            <w:r w:rsidRPr="001B04BB">
              <w:rPr>
                <w:rFonts w:ascii="Times New Roman" w:hAnsi="Times New Roman"/>
                <w:sz w:val="24"/>
                <w:szCs w:val="24"/>
              </w:rPr>
              <w:t>s</w:t>
            </w:r>
          </w:p>
        </w:tc>
        <w:tc>
          <w:tcPr>
            <w:tcW w:w="2970"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40</w:t>
            </w:r>
          </w:p>
        </w:tc>
        <w:tc>
          <w:tcPr>
            <w:tcW w:w="2925"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14</w:t>
            </w:r>
          </w:p>
        </w:tc>
      </w:tr>
      <w:tr w:rsidR="00A130EA" w:rsidRPr="001B04BB" w:rsidTr="004A318D">
        <w:tc>
          <w:tcPr>
            <w:tcW w:w="3348"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Respiratory disorders</w:t>
            </w:r>
          </w:p>
        </w:tc>
        <w:tc>
          <w:tcPr>
            <w:tcW w:w="2970"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16</w:t>
            </w:r>
          </w:p>
        </w:tc>
        <w:tc>
          <w:tcPr>
            <w:tcW w:w="2925"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7</w:t>
            </w:r>
          </w:p>
        </w:tc>
      </w:tr>
      <w:tr w:rsidR="00A130EA" w:rsidRPr="001B04BB" w:rsidTr="004A318D">
        <w:tc>
          <w:tcPr>
            <w:tcW w:w="3348"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Ecto parasite infestations</w:t>
            </w:r>
          </w:p>
        </w:tc>
        <w:tc>
          <w:tcPr>
            <w:tcW w:w="2970"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29</w:t>
            </w:r>
          </w:p>
        </w:tc>
        <w:tc>
          <w:tcPr>
            <w:tcW w:w="2925"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7</w:t>
            </w:r>
          </w:p>
        </w:tc>
      </w:tr>
      <w:tr w:rsidR="00A130EA" w:rsidRPr="001B04BB" w:rsidTr="004A318D">
        <w:tc>
          <w:tcPr>
            <w:tcW w:w="3348" w:type="dxa"/>
          </w:tcPr>
          <w:p w:rsidR="00A130EA" w:rsidRPr="001B04BB" w:rsidRDefault="00A130EA" w:rsidP="0041524F">
            <w:pPr>
              <w:jc w:val="center"/>
              <w:rPr>
                <w:rFonts w:ascii="Times New Roman" w:hAnsi="Times New Roman"/>
                <w:sz w:val="24"/>
                <w:szCs w:val="24"/>
              </w:rPr>
            </w:pPr>
            <w:r w:rsidRPr="001B04BB">
              <w:rPr>
                <w:rFonts w:ascii="Times New Roman" w:hAnsi="Times New Roman"/>
                <w:sz w:val="24"/>
                <w:szCs w:val="24"/>
              </w:rPr>
              <w:t>Endo parasite infection</w:t>
            </w:r>
          </w:p>
        </w:tc>
        <w:tc>
          <w:tcPr>
            <w:tcW w:w="2970"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22</w:t>
            </w:r>
          </w:p>
        </w:tc>
        <w:tc>
          <w:tcPr>
            <w:tcW w:w="2925"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4</w:t>
            </w:r>
          </w:p>
        </w:tc>
      </w:tr>
      <w:tr w:rsidR="00A130EA" w:rsidRPr="001B04BB" w:rsidTr="004A318D">
        <w:tc>
          <w:tcPr>
            <w:tcW w:w="3348"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Ear infection</w:t>
            </w:r>
          </w:p>
        </w:tc>
        <w:tc>
          <w:tcPr>
            <w:tcW w:w="2970"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8</w:t>
            </w:r>
          </w:p>
        </w:tc>
        <w:tc>
          <w:tcPr>
            <w:tcW w:w="2925"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1</w:t>
            </w:r>
          </w:p>
        </w:tc>
      </w:tr>
      <w:tr w:rsidR="00A130EA" w:rsidRPr="001B04BB" w:rsidTr="004A318D">
        <w:tc>
          <w:tcPr>
            <w:tcW w:w="3348"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Eye infection</w:t>
            </w:r>
          </w:p>
        </w:tc>
        <w:tc>
          <w:tcPr>
            <w:tcW w:w="2970"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5</w:t>
            </w:r>
          </w:p>
        </w:tc>
        <w:tc>
          <w:tcPr>
            <w:tcW w:w="2925"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4</w:t>
            </w:r>
          </w:p>
        </w:tc>
      </w:tr>
      <w:tr w:rsidR="00A130EA" w:rsidRPr="001B04BB" w:rsidTr="004A318D">
        <w:tc>
          <w:tcPr>
            <w:tcW w:w="3348"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Surgery</w:t>
            </w:r>
          </w:p>
        </w:tc>
        <w:tc>
          <w:tcPr>
            <w:tcW w:w="2970"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54</w:t>
            </w:r>
          </w:p>
        </w:tc>
        <w:tc>
          <w:tcPr>
            <w:tcW w:w="2925"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22</w:t>
            </w:r>
          </w:p>
        </w:tc>
      </w:tr>
      <w:tr w:rsidR="00A130EA" w:rsidRPr="001B04BB" w:rsidTr="004A318D">
        <w:tc>
          <w:tcPr>
            <w:tcW w:w="3348"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Vaccination &amp; health checkup</w:t>
            </w:r>
          </w:p>
        </w:tc>
        <w:tc>
          <w:tcPr>
            <w:tcW w:w="2970"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80</w:t>
            </w:r>
          </w:p>
        </w:tc>
        <w:tc>
          <w:tcPr>
            <w:tcW w:w="2925"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17</w:t>
            </w:r>
          </w:p>
        </w:tc>
      </w:tr>
      <w:tr w:rsidR="00A130EA" w:rsidRPr="001B04BB" w:rsidTr="004A318D">
        <w:tc>
          <w:tcPr>
            <w:tcW w:w="3348"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Total</w:t>
            </w:r>
          </w:p>
        </w:tc>
        <w:tc>
          <w:tcPr>
            <w:tcW w:w="2970"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254</w:t>
            </w:r>
          </w:p>
        </w:tc>
        <w:tc>
          <w:tcPr>
            <w:tcW w:w="2925" w:type="dxa"/>
          </w:tcPr>
          <w:p w:rsidR="00A130EA" w:rsidRPr="001B04BB" w:rsidRDefault="0041524F" w:rsidP="0041524F">
            <w:pPr>
              <w:jc w:val="center"/>
              <w:rPr>
                <w:rFonts w:ascii="Times New Roman" w:hAnsi="Times New Roman"/>
                <w:sz w:val="24"/>
                <w:szCs w:val="24"/>
              </w:rPr>
            </w:pPr>
            <w:r w:rsidRPr="001B04BB">
              <w:rPr>
                <w:rFonts w:ascii="Times New Roman" w:hAnsi="Times New Roman"/>
                <w:sz w:val="24"/>
                <w:szCs w:val="24"/>
              </w:rPr>
              <w:t>76</w:t>
            </w:r>
          </w:p>
        </w:tc>
      </w:tr>
    </w:tbl>
    <w:p w:rsidR="00BA5C49" w:rsidRPr="001B04BB" w:rsidRDefault="007F541E" w:rsidP="00184582">
      <w:pPr>
        <w:rPr>
          <w:rFonts w:ascii="Times New Roman" w:hAnsi="Times New Roman"/>
          <w:sz w:val="24"/>
          <w:szCs w:val="24"/>
        </w:rPr>
      </w:pPr>
      <w:r w:rsidRPr="001B04BB">
        <w:rPr>
          <w:rFonts w:ascii="Times New Roman" w:hAnsi="Times New Roman"/>
          <w:noProof/>
          <w:sz w:val="24"/>
          <w:szCs w:val="24"/>
        </w:rPr>
        <w:lastRenderedPageBreak/>
        <w:drawing>
          <wp:inline distT="0" distB="0" distL="0" distR="0">
            <wp:extent cx="5915025" cy="25146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85B72" w:rsidRPr="001B04BB" w:rsidRDefault="00085B72" w:rsidP="00184582">
      <w:pPr>
        <w:rPr>
          <w:rFonts w:ascii="Times New Roman" w:hAnsi="Times New Roman"/>
          <w:sz w:val="24"/>
          <w:szCs w:val="24"/>
        </w:rPr>
      </w:pPr>
    </w:p>
    <w:p w:rsidR="00085B72" w:rsidRPr="001B04BB" w:rsidRDefault="00085B72" w:rsidP="00184582">
      <w:pPr>
        <w:rPr>
          <w:rFonts w:ascii="Times New Roman" w:hAnsi="Times New Roman"/>
          <w:sz w:val="24"/>
          <w:szCs w:val="24"/>
        </w:rPr>
      </w:pPr>
    </w:p>
    <w:p w:rsidR="00DC61DC" w:rsidRPr="001B04BB" w:rsidRDefault="001F2F30" w:rsidP="00B045F7">
      <w:pPr>
        <w:spacing w:line="360" w:lineRule="auto"/>
        <w:jc w:val="both"/>
        <w:rPr>
          <w:rFonts w:ascii="Times New Roman" w:hAnsi="Times New Roman"/>
          <w:b/>
          <w:sz w:val="24"/>
          <w:szCs w:val="24"/>
        </w:rPr>
      </w:pPr>
      <w:r w:rsidRPr="001B04BB">
        <w:rPr>
          <w:rFonts w:ascii="Times New Roman" w:hAnsi="Times New Roman"/>
          <w:b/>
          <w:sz w:val="24"/>
          <w:szCs w:val="24"/>
        </w:rPr>
        <w:t>Table-2: Prevalence of clinical conditions in dogs and cats admitted to the MVC during the 02.6.2014 to 17.6.2014.</w:t>
      </w:r>
    </w:p>
    <w:tbl>
      <w:tblPr>
        <w:tblStyle w:val="TableGrid"/>
        <w:tblW w:w="0" w:type="auto"/>
        <w:tblLook w:val="04A0"/>
      </w:tblPr>
      <w:tblGrid>
        <w:gridCol w:w="3348"/>
        <w:gridCol w:w="2970"/>
        <w:gridCol w:w="2925"/>
      </w:tblGrid>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Parameter</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No of affected dogs</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No of affected cat</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Digestive disorders</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50</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30</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Respiratory disorders</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25</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11</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Ecto parasite infestations</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45</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23</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Endo parasite infection</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10</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7</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Ear infection</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15</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4</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Eye infection</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29</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10</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Surgery</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65</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13</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Vaccination &amp; health checkup</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85</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21</w:t>
            </w:r>
          </w:p>
        </w:tc>
      </w:tr>
      <w:tr w:rsidR="00DC61DC" w:rsidRPr="001B04BB" w:rsidTr="00997A9F">
        <w:tc>
          <w:tcPr>
            <w:tcW w:w="3348"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Total</w:t>
            </w:r>
          </w:p>
        </w:tc>
        <w:tc>
          <w:tcPr>
            <w:tcW w:w="2970"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324</w:t>
            </w:r>
          </w:p>
        </w:tc>
        <w:tc>
          <w:tcPr>
            <w:tcW w:w="2925" w:type="dxa"/>
          </w:tcPr>
          <w:p w:rsidR="00DC61DC" w:rsidRPr="001B04BB" w:rsidRDefault="00DC61DC" w:rsidP="00997A9F">
            <w:pPr>
              <w:jc w:val="center"/>
              <w:rPr>
                <w:rFonts w:ascii="Times New Roman" w:hAnsi="Times New Roman"/>
                <w:sz w:val="24"/>
                <w:szCs w:val="24"/>
              </w:rPr>
            </w:pPr>
            <w:r w:rsidRPr="001B04BB">
              <w:rPr>
                <w:rFonts w:ascii="Times New Roman" w:hAnsi="Times New Roman"/>
                <w:sz w:val="24"/>
                <w:szCs w:val="24"/>
              </w:rPr>
              <w:t>119</w:t>
            </w:r>
          </w:p>
        </w:tc>
      </w:tr>
    </w:tbl>
    <w:p w:rsidR="00085B72" w:rsidRPr="001B04BB" w:rsidRDefault="00085B72" w:rsidP="00184582">
      <w:pPr>
        <w:rPr>
          <w:rFonts w:ascii="Times New Roman" w:hAnsi="Times New Roman"/>
          <w:sz w:val="24"/>
          <w:szCs w:val="24"/>
        </w:rPr>
      </w:pPr>
    </w:p>
    <w:p w:rsidR="00420ABF" w:rsidRPr="001B04BB" w:rsidRDefault="00085B72" w:rsidP="002C4322">
      <w:pPr>
        <w:rPr>
          <w:rFonts w:ascii="Times New Roman" w:hAnsi="Times New Roman"/>
          <w:sz w:val="24"/>
          <w:szCs w:val="24"/>
        </w:rPr>
      </w:pPr>
      <w:r w:rsidRPr="001B04BB">
        <w:rPr>
          <w:rFonts w:ascii="Times New Roman" w:hAnsi="Times New Roman"/>
          <w:noProof/>
          <w:sz w:val="24"/>
          <w:szCs w:val="24"/>
        </w:rPr>
        <w:drawing>
          <wp:inline distT="0" distB="0" distL="0" distR="0">
            <wp:extent cx="5800725" cy="23622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3210E" w:rsidRPr="001B04BB" w:rsidRDefault="00A3210E" w:rsidP="00B045F7">
      <w:pPr>
        <w:spacing w:line="360" w:lineRule="auto"/>
        <w:jc w:val="center"/>
        <w:rPr>
          <w:rFonts w:ascii="Times New Roman" w:hAnsi="Times New Roman"/>
          <w:b/>
          <w:sz w:val="28"/>
          <w:szCs w:val="32"/>
        </w:rPr>
      </w:pPr>
    </w:p>
    <w:p w:rsidR="003E64D7" w:rsidRPr="001B04BB" w:rsidRDefault="00BA77CA" w:rsidP="00B045F7">
      <w:pPr>
        <w:spacing w:line="360" w:lineRule="auto"/>
        <w:jc w:val="center"/>
        <w:rPr>
          <w:rFonts w:ascii="Times New Roman" w:hAnsi="Times New Roman"/>
          <w:b/>
          <w:sz w:val="32"/>
          <w:szCs w:val="32"/>
        </w:rPr>
      </w:pPr>
      <w:r w:rsidRPr="001B04BB">
        <w:rPr>
          <w:rFonts w:ascii="Times New Roman" w:hAnsi="Times New Roman"/>
          <w:b/>
          <w:sz w:val="32"/>
          <w:szCs w:val="32"/>
        </w:rPr>
        <w:lastRenderedPageBreak/>
        <w:t>Chapter-V</w:t>
      </w:r>
    </w:p>
    <w:p w:rsidR="003E64D7" w:rsidRPr="001B04BB" w:rsidRDefault="003E64D7" w:rsidP="003E64D7">
      <w:pPr>
        <w:spacing w:line="360" w:lineRule="auto"/>
        <w:jc w:val="center"/>
        <w:rPr>
          <w:rFonts w:ascii="Times New Roman" w:hAnsi="Times New Roman"/>
          <w:b/>
          <w:sz w:val="40"/>
          <w:szCs w:val="40"/>
          <w:u w:val="single"/>
        </w:rPr>
      </w:pPr>
      <w:r w:rsidRPr="001B04BB">
        <w:rPr>
          <w:rFonts w:ascii="Times New Roman" w:hAnsi="Times New Roman"/>
          <w:b/>
          <w:sz w:val="40"/>
          <w:szCs w:val="40"/>
          <w:u w:val="single"/>
        </w:rPr>
        <w:t>CONCLUSION</w:t>
      </w:r>
    </w:p>
    <w:p w:rsidR="003E64D7" w:rsidRPr="001B04BB" w:rsidRDefault="00011358" w:rsidP="003E64D7">
      <w:pPr>
        <w:spacing w:line="360" w:lineRule="auto"/>
        <w:jc w:val="both"/>
        <w:rPr>
          <w:rFonts w:ascii="Times New Roman" w:hAnsi="Times New Roman"/>
          <w:sz w:val="24"/>
          <w:szCs w:val="24"/>
        </w:rPr>
      </w:pPr>
      <w:r w:rsidRPr="001B04BB">
        <w:rPr>
          <w:rFonts w:ascii="Times New Roman" w:hAnsi="Times New Roman"/>
          <w:sz w:val="24"/>
          <w:szCs w:val="24"/>
        </w:rPr>
        <w:t>The result of this study has given an overall idea about the prevalence of clinical conditions of dogs and cats at the study areas. However, this study would provide foundations for further extensive studies related to these clinical conditions which are necessary to design preventive and control measures against this clinical conditions in Bangladesh and India.</w:t>
      </w:r>
      <w:r w:rsidR="003E64D7" w:rsidRPr="001B04BB">
        <w:rPr>
          <w:rFonts w:ascii="Times New Roman" w:hAnsi="Times New Roman"/>
          <w:sz w:val="24"/>
          <w:szCs w:val="24"/>
        </w:rPr>
        <w:t xml:space="preserve"> </w:t>
      </w: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045F7" w:rsidRPr="001B04BB" w:rsidRDefault="00B045F7" w:rsidP="003E64D7">
      <w:pPr>
        <w:spacing w:line="360" w:lineRule="auto"/>
        <w:jc w:val="both"/>
        <w:rPr>
          <w:rFonts w:ascii="Times New Roman" w:hAnsi="Times New Roman"/>
        </w:rPr>
      </w:pPr>
    </w:p>
    <w:p w:rsidR="00BA77CA" w:rsidRPr="001B04BB" w:rsidRDefault="00BA77CA" w:rsidP="00BA77CA">
      <w:pPr>
        <w:spacing w:line="360" w:lineRule="auto"/>
        <w:jc w:val="center"/>
        <w:rPr>
          <w:rFonts w:ascii="Times New Roman" w:hAnsi="Times New Roman"/>
          <w:b/>
          <w:sz w:val="32"/>
          <w:szCs w:val="32"/>
        </w:rPr>
      </w:pPr>
      <w:r w:rsidRPr="001B04BB">
        <w:rPr>
          <w:rFonts w:ascii="Times New Roman" w:hAnsi="Times New Roman"/>
          <w:b/>
          <w:sz w:val="32"/>
          <w:szCs w:val="32"/>
        </w:rPr>
        <w:lastRenderedPageBreak/>
        <w:t>Chapter-VI</w:t>
      </w:r>
    </w:p>
    <w:p w:rsidR="00CF2A48" w:rsidRPr="001B04BB" w:rsidRDefault="00BA77CA" w:rsidP="00054F6B">
      <w:pPr>
        <w:autoSpaceDE w:val="0"/>
        <w:autoSpaceDN w:val="0"/>
        <w:adjustRightInd w:val="0"/>
        <w:spacing w:line="360" w:lineRule="auto"/>
        <w:ind w:left="720" w:hanging="720"/>
        <w:jc w:val="center"/>
        <w:rPr>
          <w:rFonts w:ascii="Times New Roman" w:hAnsi="Times New Roman"/>
          <w:b/>
          <w:sz w:val="40"/>
          <w:szCs w:val="40"/>
          <w:u w:val="single"/>
        </w:rPr>
      </w:pPr>
      <w:r w:rsidRPr="001B04BB">
        <w:rPr>
          <w:rFonts w:ascii="Times New Roman" w:hAnsi="Times New Roman"/>
          <w:b/>
          <w:sz w:val="40"/>
          <w:szCs w:val="40"/>
          <w:u w:val="single"/>
        </w:rPr>
        <w:t>REFERENCES</w:t>
      </w:r>
    </w:p>
    <w:p w:rsidR="00054F6B" w:rsidRPr="001B04BB" w:rsidRDefault="00054F6B" w:rsidP="00054F6B">
      <w:pPr>
        <w:tabs>
          <w:tab w:val="left" w:pos="720"/>
        </w:tabs>
        <w:spacing w:before="100" w:beforeAutospacing="1" w:after="100" w:afterAutospacing="1" w:line="360" w:lineRule="auto"/>
        <w:ind w:left="720" w:hanging="720"/>
        <w:jc w:val="both"/>
        <w:rPr>
          <w:rFonts w:ascii="Times New Roman" w:hAnsi="Times New Roman"/>
          <w:sz w:val="24"/>
          <w:szCs w:val="24"/>
        </w:rPr>
      </w:pPr>
      <w:r w:rsidRPr="001B04BB">
        <w:rPr>
          <w:rFonts w:ascii="Times New Roman" w:hAnsi="Times New Roman"/>
          <w:sz w:val="24"/>
          <w:szCs w:val="24"/>
        </w:rPr>
        <w:t xml:space="preserve">Auld, T.D. 1990. Regeneration in populations of the arid zone plants </w:t>
      </w:r>
      <w:r w:rsidRPr="001B04BB">
        <w:rPr>
          <w:rStyle w:val="Emphasis"/>
          <w:rFonts w:ascii="Times New Roman" w:hAnsi="Times New Roman"/>
          <w:sz w:val="24"/>
          <w:szCs w:val="24"/>
        </w:rPr>
        <w:t>Acacia carnie</w:t>
      </w:r>
      <w:r w:rsidRPr="001B04BB">
        <w:rPr>
          <w:rFonts w:ascii="Times New Roman" w:hAnsi="Times New Roman"/>
          <w:sz w:val="24"/>
          <w:szCs w:val="24"/>
        </w:rPr>
        <w:t xml:space="preserve"> and </w:t>
      </w:r>
      <w:r w:rsidRPr="001B04BB">
        <w:rPr>
          <w:rStyle w:val="Emphasis"/>
          <w:rFonts w:ascii="Times New Roman" w:hAnsi="Times New Roman"/>
          <w:sz w:val="24"/>
          <w:szCs w:val="24"/>
        </w:rPr>
        <w:t>A. oswaldii. Proceedings, Ecological Society of Australia</w:t>
      </w:r>
      <w:r w:rsidRPr="001B04BB">
        <w:rPr>
          <w:rFonts w:ascii="Times New Roman" w:hAnsi="Times New Roman"/>
          <w:sz w:val="24"/>
          <w:szCs w:val="24"/>
        </w:rPr>
        <w:t xml:space="preserve"> 16: 267-272.</w:t>
      </w:r>
    </w:p>
    <w:p w:rsidR="00054F6B" w:rsidRPr="001B04BB" w:rsidRDefault="003227BC" w:rsidP="00054F6B">
      <w:pPr>
        <w:tabs>
          <w:tab w:val="left" w:pos="72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Dimski, DS. 1995. </w:t>
      </w:r>
      <w:r w:rsidR="00054F6B" w:rsidRPr="001B04BB">
        <w:rPr>
          <w:rFonts w:ascii="Times New Roman" w:eastAsia="Times New Roman" w:hAnsi="Times New Roman"/>
          <w:sz w:val="24"/>
          <w:szCs w:val="24"/>
        </w:rPr>
        <w:t>Therapy of inflammatory bowel disease. In Bonagura, JD (ed.) Current Veterinary Therapy XII. W.B. Sau</w:t>
      </w:r>
      <w:r w:rsidRPr="001B04BB">
        <w:rPr>
          <w:rFonts w:ascii="Times New Roman" w:eastAsia="Times New Roman" w:hAnsi="Times New Roman"/>
          <w:sz w:val="24"/>
          <w:szCs w:val="24"/>
        </w:rPr>
        <w:t xml:space="preserve">nders Co. Philadelphia, PA </w:t>
      </w:r>
      <w:r w:rsidR="00054F6B" w:rsidRPr="001B04BB">
        <w:rPr>
          <w:rFonts w:ascii="Times New Roman" w:eastAsia="Times New Roman" w:hAnsi="Times New Roman"/>
          <w:sz w:val="24"/>
          <w:szCs w:val="24"/>
        </w:rPr>
        <w:t>;723-8.</w:t>
      </w:r>
    </w:p>
    <w:p w:rsidR="001B04BB" w:rsidRPr="001B04BB" w:rsidRDefault="001B04BB" w:rsidP="001B04BB">
      <w:pPr>
        <w:spacing w:before="100" w:beforeAutospacing="1" w:after="100" w:afterAutospacing="1" w:line="360" w:lineRule="auto"/>
        <w:ind w:left="720" w:hanging="720"/>
        <w:jc w:val="both"/>
        <w:rPr>
          <w:rFonts w:ascii="Times New Roman" w:eastAsia="Batang" w:hAnsi="Times New Roman"/>
          <w:sz w:val="24"/>
          <w:szCs w:val="24"/>
        </w:rPr>
      </w:pPr>
      <w:r w:rsidRPr="001B04BB">
        <w:rPr>
          <w:rFonts w:ascii="Times New Roman" w:eastAsia="Batang" w:hAnsi="Times New Roman"/>
          <w:sz w:val="24"/>
          <w:szCs w:val="24"/>
        </w:rPr>
        <w:t>Forsyth, D.M.; Parkes, J.P. 2004. Maximising the conservation benefits of the commercial goat industry in Australia. Unpublished final report for the Australian Government Department of the Environment and Heritage. 79 p.</w:t>
      </w:r>
    </w:p>
    <w:p w:rsidR="00054F6B" w:rsidRPr="001B04BB" w:rsidRDefault="00B34751" w:rsidP="00054F6B">
      <w:pPr>
        <w:spacing w:before="100" w:beforeAutospacing="1" w:after="100" w:afterAutospacing="1" w:line="360" w:lineRule="auto"/>
        <w:ind w:left="720" w:hanging="720"/>
        <w:jc w:val="both"/>
        <w:rPr>
          <w:rFonts w:ascii="Times New Roman" w:hAnsi="Times New Roman"/>
          <w:sz w:val="24"/>
          <w:szCs w:val="24"/>
        </w:rPr>
      </w:pPr>
      <w:r w:rsidRPr="001B04BB">
        <w:rPr>
          <w:rFonts w:ascii="Times New Roman" w:hAnsi="Times New Roman"/>
          <w:sz w:val="24"/>
          <w:szCs w:val="24"/>
        </w:rPr>
        <w:t xml:space="preserve">Grice, A.C. and </w:t>
      </w:r>
      <w:r w:rsidR="00054F6B" w:rsidRPr="001B04BB">
        <w:rPr>
          <w:rFonts w:ascii="Times New Roman" w:hAnsi="Times New Roman"/>
          <w:sz w:val="24"/>
          <w:szCs w:val="24"/>
        </w:rPr>
        <w:t xml:space="preserve">Barchia, I. 1992. Does grazing reduce survival of indigenous perennial grasses of semiarid woodlands of western New South Wales? </w:t>
      </w:r>
      <w:r w:rsidR="00054F6B" w:rsidRPr="001B04BB">
        <w:rPr>
          <w:rStyle w:val="Emphasis"/>
          <w:rFonts w:ascii="Times New Roman" w:hAnsi="Times New Roman"/>
          <w:sz w:val="24"/>
          <w:szCs w:val="24"/>
        </w:rPr>
        <w:t>Australian Journal of Ecology</w:t>
      </w:r>
      <w:r w:rsidR="00054F6B" w:rsidRPr="001B04BB">
        <w:rPr>
          <w:rFonts w:ascii="Times New Roman" w:hAnsi="Times New Roman"/>
          <w:sz w:val="24"/>
          <w:szCs w:val="24"/>
        </w:rPr>
        <w:t xml:space="preserve"> 17: 195-205.</w:t>
      </w:r>
    </w:p>
    <w:p w:rsidR="00161C5F" w:rsidRPr="001B04BB" w:rsidRDefault="00161C5F" w:rsidP="00054F6B">
      <w:pPr>
        <w:spacing w:before="100" w:beforeAutospacing="1" w:after="100" w:afterAutospacing="1" w:line="360" w:lineRule="auto"/>
        <w:ind w:left="720" w:hanging="720"/>
        <w:jc w:val="both"/>
        <w:rPr>
          <w:rFonts w:ascii="Times New Roman" w:hAnsi="Times New Roman"/>
          <w:sz w:val="24"/>
          <w:szCs w:val="24"/>
        </w:rPr>
      </w:pPr>
      <w:r w:rsidRPr="001B04BB">
        <w:rPr>
          <w:rFonts w:ascii="Times New Roman" w:hAnsi="Times New Roman"/>
          <w:sz w:val="24"/>
          <w:szCs w:val="24"/>
        </w:rPr>
        <w:t>Headey B, Krause P (1999). Health benefits and potential budget savings due to pets. Australian and German survey results. Aust. Social. Mon. 2(No. 2): 4 - 6.</w:t>
      </w:r>
    </w:p>
    <w:p w:rsidR="00054F6B" w:rsidRPr="001B04BB" w:rsidRDefault="00054F6B" w:rsidP="00054F6B">
      <w:pPr>
        <w:spacing w:before="100" w:beforeAutospacing="1" w:after="100" w:afterAutospacing="1" w:line="360" w:lineRule="auto"/>
        <w:ind w:left="720" w:hanging="720"/>
        <w:jc w:val="both"/>
        <w:rPr>
          <w:rFonts w:ascii="Times New Roman" w:eastAsia="BatangChe" w:hAnsi="Times New Roman"/>
          <w:sz w:val="24"/>
          <w:szCs w:val="24"/>
        </w:rPr>
      </w:pPr>
      <w:r w:rsidRPr="001B04BB">
        <w:rPr>
          <w:rFonts w:ascii="Times New Roman" w:eastAsia="BatangChe" w:hAnsi="Times New Roman"/>
          <w:sz w:val="24"/>
          <w:szCs w:val="24"/>
        </w:rPr>
        <w:t xml:space="preserve">Henzell, R.P. 1991. Rabbits, feral goats, mulga, and rangeland stability. </w:t>
      </w:r>
      <w:r w:rsidRPr="001B04BB">
        <w:rPr>
          <w:rStyle w:val="Emphasis"/>
          <w:rFonts w:ascii="Times New Roman" w:eastAsia="BatangChe" w:hAnsi="Times New Roman"/>
          <w:sz w:val="24"/>
          <w:szCs w:val="24"/>
        </w:rPr>
        <w:t>Australian Vertebrate Pest Control Conference</w:t>
      </w:r>
      <w:r w:rsidRPr="001B04BB">
        <w:rPr>
          <w:rFonts w:ascii="Times New Roman" w:eastAsia="BatangChe" w:hAnsi="Times New Roman"/>
          <w:sz w:val="24"/>
          <w:szCs w:val="24"/>
        </w:rPr>
        <w:t xml:space="preserve"> 9: 18-21.</w:t>
      </w:r>
    </w:p>
    <w:p w:rsidR="003B515F" w:rsidRPr="001B04BB" w:rsidRDefault="003B515F" w:rsidP="00054F6B">
      <w:pPr>
        <w:spacing w:before="100" w:beforeAutospacing="1" w:after="100" w:afterAutospacing="1" w:line="360" w:lineRule="auto"/>
        <w:ind w:left="720" w:hanging="720"/>
        <w:jc w:val="both"/>
        <w:rPr>
          <w:rFonts w:ascii="Times New Roman" w:eastAsia="BatangChe" w:hAnsi="Times New Roman"/>
          <w:sz w:val="24"/>
          <w:szCs w:val="24"/>
        </w:rPr>
      </w:pPr>
      <w:r w:rsidRPr="001B04BB">
        <w:rPr>
          <w:rStyle w:val="apple-converted-space"/>
          <w:rFonts w:ascii="Times New Roman" w:hAnsi="Times New Roman"/>
          <w:sz w:val="24"/>
          <w:szCs w:val="24"/>
          <w:shd w:val="clear" w:color="auto" w:fill="FFFFFF"/>
        </w:rPr>
        <w:t> </w:t>
      </w:r>
      <w:r w:rsidRPr="001B04BB">
        <w:rPr>
          <w:rStyle w:val="citation"/>
          <w:rFonts w:ascii="Times New Roman" w:hAnsi="Times New Roman"/>
          <w:sz w:val="24"/>
          <w:szCs w:val="24"/>
          <w:shd w:val="clear" w:color="auto" w:fill="FFFFFF"/>
        </w:rPr>
        <w:t>Johnson, Kate (May 2002).</w:t>
      </w:r>
      <w:r w:rsidRPr="001B04BB">
        <w:rPr>
          <w:rStyle w:val="apple-converted-space"/>
          <w:rFonts w:ascii="Times New Roman" w:hAnsi="Times New Roman"/>
          <w:sz w:val="24"/>
          <w:szCs w:val="24"/>
          <w:shd w:val="clear" w:color="auto" w:fill="FFFFFF"/>
        </w:rPr>
        <w:t> </w:t>
      </w:r>
      <w:hyperlink r:id="rId33" w:history="1">
        <w:r w:rsidRPr="001B04BB">
          <w:rPr>
            <w:rStyle w:val="Hyperlink"/>
            <w:rFonts w:ascii="Times New Roman" w:hAnsi="Times New Roman"/>
            <w:color w:val="auto"/>
            <w:sz w:val="24"/>
            <w:szCs w:val="24"/>
            <w:u w:val="none"/>
            <w:shd w:val="clear" w:color="auto" w:fill="FFFFFF"/>
          </w:rPr>
          <w:t>"Parasites in pet feces cause puzzling infections"</w:t>
        </w:r>
      </w:hyperlink>
      <w:r w:rsidRPr="001B04BB">
        <w:rPr>
          <w:rStyle w:val="citation"/>
          <w:rFonts w:ascii="Times New Roman" w:hAnsi="Times New Roman"/>
          <w:sz w:val="24"/>
          <w:szCs w:val="24"/>
          <w:shd w:val="clear" w:color="auto" w:fill="FFFFFF"/>
        </w:rPr>
        <w:t>. Pediatric News</w:t>
      </w:r>
      <w:r w:rsidRPr="001B04BB">
        <w:rPr>
          <w:rStyle w:val="reference-accessdate"/>
          <w:rFonts w:ascii="Times New Roman" w:hAnsi="Times New Roman"/>
          <w:sz w:val="24"/>
          <w:szCs w:val="24"/>
          <w:shd w:val="clear" w:color="auto" w:fill="FFFFFF"/>
        </w:rPr>
        <w:t>. Retrieved</w:t>
      </w:r>
      <w:r w:rsidRPr="001B04BB">
        <w:rPr>
          <w:rStyle w:val="apple-converted-space"/>
          <w:rFonts w:ascii="Times New Roman" w:hAnsi="Times New Roman"/>
          <w:sz w:val="24"/>
          <w:szCs w:val="24"/>
          <w:shd w:val="clear" w:color="auto" w:fill="FFFFFF"/>
        </w:rPr>
        <w:t> </w:t>
      </w:r>
      <w:r w:rsidRPr="001B04BB">
        <w:rPr>
          <w:rStyle w:val="nowrap"/>
          <w:rFonts w:ascii="Times New Roman" w:hAnsi="Times New Roman"/>
          <w:sz w:val="24"/>
          <w:szCs w:val="24"/>
          <w:shd w:val="clear" w:color="auto" w:fill="FFFFFF"/>
        </w:rPr>
        <w:t>11 May</w:t>
      </w:r>
      <w:r w:rsidRPr="001B04BB">
        <w:rPr>
          <w:rStyle w:val="apple-converted-space"/>
          <w:rFonts w:ascii="Times New Roman" w:hAnsi="Times New Roman"/>
          <w:sz w:val="24"/>
          <w:szCs w:val="24"/>
          <w:shd w:val="clear" w:color="auto" w:fill="FFFFFF"/>
        </w:rPr>
        <w:t> </w:t>
      </w:r>
      <w:r w:rsidRPr="001B04BB">
        <w:rPr>
          <w:rStyle w:val="reference-accessdate"/>
          <w:rFonts w:ascii="Times New Roman" w:hAnsi="Times New Roman"/>
          <w:sz w:val="24"/>
          <w:szCs w:val="24"/>
          <w:shd w:val="clear" w:color="auto" w:fill="FFFFFF"/>
        </w:rPr>
        <w:t>2009</w:t>
      </w:r>
    </w:p>
    <w:p w:rsidR="00054F6B" w:rsidRPr="001B04BB" w:rsidRDefault="007F6DE6" w:rsidP="00054F6B">
      <w:pPr>
        <w:tabs>
          <w:tab w:val="left" w:pos="72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Leib, MA and</w:t>
      </w:r>
      <w:r w:rsidR="00054F6B" w:rsidRPr="001B04BB">
        <w:rPr>
          <w:rFonts w:ascii="Times New Roman" w:eastAsia="Times New Roman" w:hAnsi="Times New Roman"/>
          <w:sz w:val="24"/>
          <w:szCs w:val="24"/>
        </w:rPr>
        <w:t xml:space="preserve"> Matz, ME. </w:t>
      </w:r>
      <w:r w:rsidRPr="001B04BB">
        <w:rPr>
          <w:rFonts w:ascii="Times New Roman" w:eastAsia="Times New Roman" w:hAnsi="Times New Roman"/>
          <w:sz w:val="24"/>
          <w:szCs w:val="24"/>
        </w:rPr>
        <w:t xml:space="preserve">1995. </w:t>
      </w:r>
      <w:r w:rsidR="00054F6B" w:rsidRPr="001B04BB">
        <w:rPr>
          <w:rFonts w:ascii="Times New Roman" w:eastAsia="Times New Roman" w:hAnsi="Times New Roman"/>
          <w:sz w:val="24"/>
          <w:szCs w:val="24"/>
        </w:rPr>
        <w:t>Diseases of the large intestine. In Ettinger, SJ; Feldman, EC (ed.) Textbook of Veterinary Internal Medicine. W.B. Saun</w:t>
      </w:r>
      <w:r w:rsidRPr="001B04BB">
        <w:rPr>
          <w:rFonts w:ascii="Times New Roman" w:eastAsia="Times New Roman" w:hAnsi="Times New Roman"/>
          <w:sz w:val="24"/>
          <w:szCs w:val="24"/>
        </w:rPr>
        <w:t xml:space="preserve">ders Co. Philadelphia, PA; </w:t>
      </w:r>
      <w:r w:rsidR="00054F6B" w:rsidRPr="001B04BB">
        <w:rPr>
          <w:rFonts w:ascii="Times New Roman" w:eastAsia="Times New Roman" w:hAnsi="Times New Roman"/>
          <w:sz w:val="24"/>
          <w:szCs w:val="24"/>
        </w:rPr>
        <w:t>1241-48.</w:t>
      </w:r>
    </w:p>
    <w:p w:rsidR="00054F6B" w:rsidRPr="001B04BB" w:rsidRDefault="00054F6B" w:rsidP="00AF0379">
      <w:pPr>
        <w:tabs>
          <w:tab w:val="left" w:pos="1440"/>
          <w:tab w:val="left" w:pos="225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Marks, SL. </w:t>
      </w:r>
      <w:r w:rsidR="00D26573" w:rsidRPr="001B04BB">
        <w:rPr>
          <w:rFonts w:ascii="Times New Roman" w:eastAsia="Times New Roman" w:hAnsi="Times New Roman"/>
          <w:sz w:val="24"/>
          <w:szCs w:val="24"/>
        </w:rPr>
        <w:t xml:space="preserve">1998. </w:t>
      </w:r>
      <w:r w:rsidRPr="001B04BB">
        <w:rPr>
          <w:rFonts w:ascii="Times New Roman" w:eastAsia="Times New Roman" w:hAnsi="Times New Roman"/>
          <w:sz w:val="24"/>
          <w:szCs w:val="24"/>
        </w:rPr>
        <w:t xml:space="preserve">Management of canine inflammatory bowel disease. The Compendium on Continuing Education for the </w:t>
      </w:r>
      <w:r w:rsidR="00D26573" w:rsidRPr="001B04BB">
        <w:rPr>
          <w:rFonts w:ascii="Times New Roman" w:eastAsia="Times New Roman" w:hAnsi="Times New Roman"/>
          <w:sz w:val="24"/>
          <w:szCs w:val="24"/>
        </w:rPr>
        <w:t xml:space="preserve">Practicing Veterinarian. </w:t>
      </w:r>
      <w:r w:rsidRPr="001B04BB">
        <w:rPr>
          <w:rFonts w:ascii="Times New Roman" w:eastAsia="Times New Roman" w:hAnsi="Times New Roman"/>
          <w:sz w:val="24"/>
          <w:szCs w:val="24"/>
        </w:rPr>
        <w:t>;317-32.</w:t>
      </w:r>
    </w:p>
    <w:p w:rsidR="00161C5F" w:rsidRPr="001B04BB" w:rsidRDefault="00161C5F" w:rsidP="00AF0379">
      <w:pPr>
        <w:tabs>
          <w:tab w:val="left" w:pos="1440"/>
          <w:tab w:val="left" w:pos="225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hAnsi="Times New Roman"/>
          <w:sz w:val="24"/>
          <w:szCs w:val="24"/>
        </w:rPr>
        <w:t>Plant M, Zimmerman EM, Goldstein RA (1996). Health hazards to humans associated with domestic pets. Annu. Rev. Public. Health. 17: 221 - 245.</w:t>
      </w:r>
    </w:p>
    <w:p w:rsidR="00D76380" w:rsidRPr="001B04BB" w:rsidRDefault="00D76380" w:rsidP="00D76380">
      <w:pPr>
        <w:tabs>
          <w:tab w:val="left" w:pos="1440"/>
          <w:tab w:val="left" w:pos="2250"/>
        </w:tabs>
        <w:spacing w:before="100" w:beforeAutospacing="1" w:after="100" w:afterAutospacing="1" w:line="360" w:lineRule="auto"/>
        <w:ind w:left="720" w:hanging="720"/>
        <w:jc w:val="both"/>
        <w:rPr>
          <w:rFonts w:ascii="Times New Roman" w:hAnsi="Times New Roman"/>
          <w:sz w:val="24"/>
          <w:szCs w:val="24"/>
        </w:rPr>
      </w:pPr>
      <w:r w:rsidRPr="001B04BB">
        <w:rPr>
          <w:rFonts w:ascii="Times New Roman" w:hAnsi="Times New Roman"/>
          <w:sz w:val="24"/>
          <w:szCs w:val="24"/>
        </w:rPr>
        <w:lastRenderedPageBreak/>
        <w:t>Robertson ID, Irwin PJ, Lymberg AJ, Thompson RCA (2000). The role of companion animals in the emergence of parasitic disease. Int. J. Parasitol. 30: 1369 - 1377.</w:t>
      </w:r>
    </w:p>
    <w:p w:rsidR="00054F6B" w:rsidRPr="001B04BB" w:rsidRDefault="000F67CA" w:rsidP="00D76380">
      <w:pPr>
        <w:tabs>
          <w:tab w:val="left" w:pos="1440"/>
          <w:tab w:val="left" w:pos="225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Sherding RG. and</w:t>
      </w:r>
      <w:r w:rsidR="00054F6B" w:rsidRPr="001B04BB">
        <w:rPr>
          <w:rFonts w:ascii="Times New Roman" w:eastAsia="Times New Roman" w:hAnsi="Times New Roman"/>
          <w:sz w:val="24"/>
          <w:szCs w:val="24"/>
        </w:rPr>
        <w:t xml:space="preserve"> Johnson SE. </w:t>
      </w:r>
      <w:r w:rsidR="00FA2E19" w:rsidRPr="001B04BB">
        <w:rPr>
          <w:rFonts w:ascii="Times New Roman" w:eastAsia="Times New Roman" w:hAnsi="Times New Roman"/>
          <w:sz w:val="24"/>
          <w:szCs w:val="24"/>
        </w:rPr>
        <w:t xml:space="preserve">1994. </w:t>
      </w:r>
      <w:r w:rsidR="00054F6B" w:rsidRPr="001B04BB">
        <w:rPr>
          <w:rFonts w:ascii="Times New Roman" w:eastAsia="Times New Roman" w:hAnsi="Times New Roman"/>
          <w:sz w:val="24"/>
          <w:szCs w:val="24"/>
        </w:rPr>
        <w:t>Diseases of the intestines. In Birchard, SJ; Sherding, RG (eds.) Saunders Manual of Small Animal Practice. W.B. Saunders Co. Philadelphia, PA;;704-9.</w:t>
      </w:r>
    </w:p>
    <w:p w:rsidR="00054F6B" w:rsidRPr="001B04BB" w:rsidRDefault="00054F6B" w:rsidP="00054F6B">
      <w:pPr>
        <w:tabs>
          <w:tab w:val="left" w:pos="72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Sherding, RG. </w:t>
      </w:r>
      <w:r w:rsidR="000F67CA" w:rsidRPr="001B04BB">
        <w:rPr>
          <w:rFonts w:ascii="Times New Roman" w:eastAsia="Times New Roman" w:hAnsi="Times New Roman"/>
          <w:sz w:val="24"/>
          <w:szCs w:val="24"/>
        </w:rPr>
        <w:t xml:space="preserve">1994. </w:t>
      </w:r>
      <w:r w:rsidRPr="001B04BB">
        <w:rPr>
          <w:rFonts w:ascii="Times New Roman" w:eastAsia="Times New Roman" w:hAnsi="Times New Roman"/>
          <w:sz w:val="24"/>
          <w:szCs w:val="24"/>
        </w:rPr>
        <w:t>Diseases of the Intestines. In Sherding, RG (ed.) The Cat: Diseases and Clinical Management. Churc</w:t>
      </w:r>
      <w:r w:rsidR="00570E85" w:rsidRPr="001B04BB">
        <w:rPr>
          <w:rFonts w:ascii="Times New Roman" w:eastAsia="Times New Roman" w:hAnsi="Times New Roman"/>
          <w:sz w:val="24"/>
          <w:szCs w:val="24"/>
        </w:rPr>
        <w:t>hill Livingstone. New York</w:t>
      </w:r>
      <w:r w:rsidRPr="001B04BB">
        <w:rPr>
          <w:rFonts w:ascii="Times New Roman" w:eastAsia="Times New Roman" w:hAnsi="Times New Roman"/>
          <w:sz w:val="24"/>
          <w:szCs w:val="24"/>
        </w:rPr>
        <w:t>;</w:t>
      </w:r>
      <w:r w:rsidR="00570E85" w:rsidRPr="001B04BB">
        <w:rPr>
          <w:rFonts w:ascii="Times New Roman" w:eastAsia="Times New Roman" w:hAnsi="Times New Roman"/>
          <w:sz w:val="24"/>
          <w:szCs w:val="24"/>
        </w:rPr>
        <w:t xml:space="preserve"> </w:t>
      </w:r>
      <w:r w:rsidRPr="001B04BB">
        <w:rPr>
          <w:rFonts w:ascii="Times New Roman" w:eastAsia="Times New Roman" w:hAnsi="Times New Roman"/>
          <w:sz w:val="24"/>
          <w:szCs w:val="24"/>
        </w:rPr>
        <w:t>1239-50.</w:t>
      </w:r>
    </w:p>
    <w:p w:rsidR="00054F6B" w:rsidRPr="001B04BB" w:rsidRDefault="00054F6B" w:rsidP="00054F6B">
      <w:pPr>
        <w:tabs>
          <w:tab w:val="left" w:pos="72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Sherding, RG. </w:t>
      </w:r>
      <w:r w:rsidR="00520808" w:rsidRPr="001B04BB">
        <w:rPr>
          <w:rFonts w:ascii="Times New Roman" w:eastAsia="Times New Roman" w:hAnsi="Times New Roman"/>
          <w:sz w:val="24"/>
          <w:szCs w:val="24"/>
        </w:rPr>
        <w:t xml:space="preserve">1994. </w:t>
      </w:r>
      <w:r w:rsidRPr="001B04BB">
        <w:rPr>
          <w:rFonts w:ascii="Times New Roman" w:eastAsia="Times New Roman" w:hAnsi="Times New Roman"/>
          <w:sz w:val="24"/>
          <w:szCs w:val="24"/>
        </w:rPr>
        <w:t>Lymphocytic-plasmacytic inflammatory bowel disease of cats</w:t>
      </w:r>
      <w:r w:rsidR="00520808" w:rsidRPr="001B04BB">
        <w:rPr>
          <w:rFonts w:ascii="Times New Roman" w:eastAsia="Times New Roman" w:hAnsi="Times New Roman"/>
          <w:sz w:val="24"/>
          <w:szCs w:val="24"/>
        </w:rPr>
        <w:t xml:space="preserve">. Veterinary International. </w:t>
      </w:r>
      <w:r w:rsidRPr="001B04BB">
        <w:rPr>
          <w:rFonts w:ascii="Times New Roman" w:eastAsia="Times New Roman" w:hAnsi="Times New Roman"/>
          <w:sz w:val="24"/>
          <w:szCs w:val="24"/>
        </w:rPr>
        <w:t>11-20.</w:t>
      </w:r>
    </w:p>
    <w:p w:rsidR="00054F6B" w:rsidRPr="001B04BB" w:rsidRDefault="00054F6B" w:rsidP="00054F6B">
      <w:pPr>
        <w:tabs>
          <w:tab w:val="left" w:pos="72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Trepanier, L. </w:t>
      </w:r>
      <w:r w:rsidR="00FD1FF6" w:rsidRPr="001B04BB">
        <w:rPr>
          <w:rFonts w:ascii="Times New Roman" w:eastAsia="Times New Roman" w:hAnsi="Times New Roman"/>
          <w:sz w:val="24"/>
          <w:szCs w:val="24"/>
        </w:rPr>
        <w:t xml:space="preserve">2009. </w:t>
      </w:r>
      <w:r w:rsidRPr="001B04BB">
        <w:rPr>
          <w:rFonts w:ascii="Times New Roman" w:eastAsia="Times New Roman" w:hAnsi="Times New Roman"/>
          <w:sz w:val="24"/>
          <w:szCs w:val="24"/>
        </w:rPr>
        <w:t>Idiopathic inflammatory bowel disease in cats. Rational treatment selection. Journal of Felin</w:t>
      </w:r>
      <w:r w:rsidR="00FD1FF6" w:rsidRPr="001B04BB">
        <w:rPr>
          <w:rFonts w:ascii="Times New Roman" w:eastAsia="Times New Roman" w:hAnsi="Times New Roman"/>
          <w:sz w:val="24"/>
          <w:szCs w:val="24"/>
        </w:rPr>
        <w:t xml:space="preserve">e Medicine and Surgery. </w:t>
      </w:r>
      <w:r w:rsidRPr="001B04BB">
        <w:rPr>
          <w:rFonts w:ascii="Times New Roman" w:eastAsia="Times New Roman" w:hAnsi="Times New Roman"/>
          <w:sz w:val="24"/>
          <w:szCs w:val="24"/>
        </w:rPr>
        <w:t>11(1):32-8.</w:t>
      </w:r>
    </w:p>
    <w:p w:rsidR="00054F6B" w:rsidRPr="001B04BB" w:rsidRDefault="00054F6B" w:rsidP="0031629F">
      <w:pPr>
        <w:tabs>
          <w:tab w:val="left" w:pos="135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Zoran, DL. </w:t>
      </w:r>
      <w:r w:rsidR="002958D7" w:rsidRPr="001B04BB">
        <w:rPr>
          <w:rFonts w:ascii="Times New Roman" w:eastAsia="Times New Roman" w:hAnsi="Times New Roman"/>
          <w:sz w:val="24"/>
          <w:szCs w:val="24"/>
        </w:rPr>
        <w:t xml:space="preserve">2010. </w:t>
      </w:r>
      <w:r w:rsidRPr="001B04BB">
        <w:rPr>
          <w:rFonts w:ascii="Times New Roman" w:eastAsia="Times New Roman" w:hAnsi="Times New Roman"/>
          <w:sz w:val="24"/>
          <w:szCs w:val="24"/>
        </w:rPr>
        <w:t>Feline IBD: The good (diets), the bad (bacteria), and the ugly (diagnosis). Presented at t</w:t>
      </w:r>
      <w:r w:rsidR="002958D7" w:rsidRPr="001B04BB">
        <w:rPr>
          <w:rFonts w:ascii="Times New Roman" w:eastAsia="Times New Roman" w:hAnsi="Times New Roman"/>
          <w:sz w:val="24"/>
          <w:szCs w:val="24"/>
        </w:rPr>
        <w:t>he NAVC Conference.</w:t>
      </w:r>
      <w:r w:rsidRPr="001B04BB">
        <w:rPr>
          <w:rFonts w:ascii="Times New Roman" w:eastAsia="Times New Roman" w:hAnsi="Times New Roman"/>
          <w:sz w:val="24"/>
          <w:szCs w:val="24"/>
        </w:rPr>
        <w:t xml:space="preserve">. </w:t>
      </w:r>
    </w:p>
    <w:p w:rsidR="00054F6B" w:rsidRPr="001B04BB" w:rsidRDefault="00054F6B" w:rsidP="0031629F">
      <w:pPr>
        <w:tabs>
          <w:tab w:val="left" w:pos="1170"/>
        </w:tabs>
        <w:spacing w:before="100" w:beforeAutospacing="1" w:after="100" w:afterAutospacing="1" w:line="360" w:lineRule="auto"/>
        <w:ind w:left="720" w:hanging="720"/>
        <w:jc w:val="both"/>
        <w:rPr>
          <w:rFonts w:ascii="Times New Roman" w:eastAsia="Times New Roman" w:hAnsi="Times New Roman"/>
          <w:sz w:val="24"/>
          <w:szCs w:val="24"/>
        </w:rPr>
      </w:pPr>
      <w:r w:rsidRPr="001B04BB">
        <w:rPr>
          <w:rFonts w:ascii="Times New Roman" w:eastAsia="Times New Roman" w:hAnsi="Times New Roman"/>
          <w:sz w:val="24"/>
          <w:szCs w:val="24"/>
        </w:rPr>
        <w:t xml:space="preserve">Zoran, DL. </w:t>
      </w:r>
      <w:r w:rsidR="000F05BF" w:rsidRPr="001B04BB">
        <w:rPr>
          <w:rFonts w:ascii="Times New Roman" w:eastAsia="Times New Roman" w:hAnsi="Times New Roman"/>
          <w:sz w:val="24"/>
          <w:szCs w:val="24"/>
        </w:rPr>
        <w:t xml:space="preserve">1999. </w:t>
      </w:r>
      <w:r w:rsidRPr="001B04BB">
        <w:rPr>
          <w:rFonts w:ascii="Times New Roman" w:eastAsia="Times New Roman" w:hAnsi="Times New Roman"/>
          <w:sz w:val="24"/>
          <w:szCs w:val="24"/>
        </w:rPr>
        <w:t>Pathophysiology and management of canine colonic diseases. The Compendium on Continuing Education for th</w:t>
      </w:r>
      <w:r w:rsidR="00D62681" w:rsidRPr="001B04BB">
        <w:rPr>
          <w:rFonts w:ascii="Times New Roman" w:eastAsia="Times New Roman" w:hAnsi="Times New Roman"/>
          <w:sz w:val="24"/>
          <w:szCs w:val="24"/>
        </w:rPr>
        <w:t xml:space="preserve">e Practicing Veterinarian. </w:t>
      </w:r>
      <w:r w:rsidRPr="001B04BB">
        <w:rPr>
          <w:rFonts w:ascii="Times New Roman" w:eastAsia="Times New Roman" w:hAnsi="Times New Roman"/>
          <w:sz w:val="24"/>
          <w:szCs w:val="24"/>
        </w:rPr>
        <w:t>824-41.</w:t>
      </w:r>
    </w:p>
    <w:sectPr w:rsidR="00054F6B" w:rsidRPr="001B04BB" w:rsidSect="00AB42BF">
      <w:footerReference w:type="default" r:id="rId3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D4B" w:rsidRDefault="004D1D4B" w:rsidP="0086059A">
      <w:pPr>
        <w:spacing w:after="0" w:line="240" w:lineRule="auto"/>
      </w:pPr>
      <w:r>
        <w:separator/>
      </w:r>
    </w:p>
  </w:endnote>
  <w:endnote w:type="continuationSeparator" w:id="1">
    <w:p w:rsidR="004D1D4B" w:rsidRDefault="004D1D4B" w:rsidP="00860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657"/>
      <w:docPartObj>
        <w:docPartGallery w:val="Page Numbers (Bottom of Page)"/>
        <w:docPartUnique/>
      </w:docPartObj>
    </w:sdtPr>
    <w:sdtEndPr>
      <w:rPr>
        <w:color w:val="7F7F7F" w:themeColor="background1" w:themeShade="7F"/>
        <w:spacing w:val="60"/>
      </w:rPr>
    </w:sdtEndPr>
    <w:sdtContent>
      <w:p w:rsidR="0086059A" w:rsidRDefault="0086059A">
        <w:pPr>
          <w:pStyle w:val="Footer"/>
          <w:pBdr>
            <w:top w:val="single" w:sz="4" w:space="1" w:color="D9D9D9" w:themeColor="background1" w:themeShade="D9"/>
          </w:pBdr>
          <w:jc w:val="right"/>
        </w:pPr>
        <w:fldSimple w:instr=" PAGE   \* MERGEFORMAT ">
          <w:r>
            <w:rPr>
              <w:noProof/>
            </w:rPr>
            <w:t>5</w:t>
          </w:r>
        </w:fldSimple>
        <w:r>
          <w:t xml:space="preserve"> | </w:t>
        </w:r>
        <w:r>
          <w:rPr>
            <w:color w:val="7F7F7F" w:themeColor="background1" w:themeShade="7F"/>
            <w:spacing w:val="60"/>
          </w:rPr>
          <w:t>Page</w:t>
        </w:r>
      </w:p>
    </w:sdtContent>
  </w:sdt>
  <w:p w:rsidR="0086059A" w:rsidRDefault="00860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D4B" w:rsidRDefault="004D1D4B" w:rsidP="0086059A">
      <w:pPr>
        <w:spacing w:after="0" w:line="240" w:lineRule="auto"/>
      </w:pPr>
      <w:r>
        <w:separator/>
      </w:r>
    </w:p>
  </w:footnote>
  <w:footnote w:type="continuationSeparator" w:id="1">
    <w:p w:rsidR="004D1D4B" w:rsidRDefault="004D1D4B" w:rsidP="00860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727"/>
    <w:multiLevelType w:val="hybridMultilevel"/>
    <w:tmpl w:val="8C4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55B69"/>
    <w:multiLevelType w:val="multilevel"/>
    <w:tmpl w:val="9E12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2635D"/>
    <w:multiLevelType w:val="multilevel"/>
    <w:tmpl w:val="704C8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80998"/>
    <w:multiLevelType w:val="multilevel"/>
    <w:tmpl w:val="0409001D"/>
    <w:styleLink w:val="Style1"/>
    <w:lvl w:ilvl="0">
      <w:start w:val="1"/>
      <w:numFmt w:val="none"/>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9C5B99"/>
    <w:multiLevelType w:val="multilevel"/>
    <w:tmpl w:val="7E6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264AD"/>
    <w:multiLevelType w:val="multilevel"/>
    <w:tmpl w:val="31E8E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B5F1A"/>
    <w:multiLevelType w:val="multilevel"/>
    <w:tmpl w:val="0409001D"/>
    <w:numStyleLink w:val="Style1"/>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0914"/>
    <w:rsid w:val="00011358"/>
    <w:rsid w:val="00011FCD"/>
    <w:rsid w:val="00032587"/>
    <w:rsid w:val="00040E23"/>
    <w:rsid w:val="00041B28"/>
    <w:rsid w:val="00054F6B"/>
    <w:rsid w:val="00085B72"/>
    <w:rsid w:val="00091A45"/>
    <w:rsid w:val="000F05BF"/>
    <w:rsid w:val="000F67CA"/>
    <w:rsid w:val="00117358"/>
    <w:rsid w:val="001339E5"/>
    <w:rsid w:val="00136C66"/>
    <w:rsid w:val="00155FE2"/>
    <w:rsid w:val="00161C5F"/>
    <w:rsid w:val="00184582"/>
    <w:rsid w:val="00191D8A"/>
    <w:rsid w:val="001B04BB"/>
    <w:rsid w:val="001C2CE7"/>
    <w:rsid w:val="001E729F"/>
    <w:rsid w:val="001F2F30"/>
    <w:rsid w:val="00210164"/>
    <w:rsid w:val="00213814"/>
    <w:rsid w:val="00236DAD"/>
    <w:rsid w:val="002400C3"/>
    <w:rsid w:val="002512F3"/>
    <w:rsid w:val="002561D6"/>
    <w:rsid w:val="00267E8A"/>
    <w:rsid w:val="002958D7"/>
    <w:rsid w:val="002C4322"/>
    <w:rsid w:val="002C69A4"/>
    <w:rsid w:val="002D4FCE"/>
    <w:rsid w:val="002F7009"/>
    <w:rsid w:val="003066FC"/>
    <w:rsid w:val="00312CC7"/>
    <w:rsid w:val="0031629F"/>
    <w:rsid w:val="003227BC"/>
    <w:rsid w:val="003631EA"/>
    <w:rsid w:val="00380E19"/>
    <w:rsid w:val="003A2A34"/>
    <w:rsid w:val="003B515F"/>
    <w:rsid w:val="003E64D7"/>
    <w:rsid w:val="003E6692"/>
    <w:rsid w:val="004030D0"/>
    <w:rsid w:val="0041524F"/>
    <w:rsid w:val="00420ABF"/>
    <w:rsid w:val="00422616"/>
    <w:rsid w:val="004231C3"/>
    <w:rsid w:val="00446107"/>
    <w:rsid w:val="004638F3"/>
    <w:rsid w:val="00466682"/>
    <w:rsid w:val="00486A1F"/>
    <w:rsid w:val="004A0766"/>
    <w:rsid w:val="004A318D"/>
    <w:rsid w:val="004D1D4B"/>
    <w:rsid w:val="004E4D69"/>
    <w:rsid w:val="00506D70"/>
    <w:rsid w:val="00511DAA"/>
    <w:rsid w:val="00514FF6"/>
    <w:rsid w:val="005166E7"/>
    <w:rsid w:val="00520808"/>
    <w:rsid w:val="0057006B"/>
    <w:rsid w:val="00570E85"/>
    <w:rsid w:val="005A5020"/>
    <w:rsid w:val="005B4105"/>
    <w:rsid w:val="005C093B"/>
    <w:rsid w:val="005D0682"/>
    <w:rsid w:val="005D4A91"/>
    <w:rsid w:val="005E4280"/>
    <w:rsid w:val="005F760A"/>
    <w:rsid w:val="00602DDC"/>
    <w:rsid w:val="006105EE"/>
    <w:rsid w:val="00626DD8"/>
    <w:rsid w:val="006273BC"/>
    <w:rsid w:val="00633E0F"/>
    <w:rsid w:val="00645B1B"/>
    <w:rsid w:val="00664066"/>
    <w:rsid w:val="00665B14"/>
    <w:rsid w:val="00665F7C"/>
    <w:rsid w:val="00672606"/>
    <w:rsid w:val="00684C35"/>
    <w:rsid w:val="006A23B7"/>
    <w:rsid w:val="006A369E"/>
    <w:rsid w:val="006D0914"/>
    <w:rsid w:val="006D2A65"/>
    <w:rsid w:val="00724EF1"/>
    <w:rsid w:val="007A4568"/>
    <w:rsid w:val="007B2C1B"/>
    <w:rsid w:val="007D543E"/>
    <w:rsid w:val="007D5604"/>
    <w:rsid w:val="007F2D67"/>
    <w:rsid w:val="007F541E"/>
    <w:rsid w:val="007F6DE6"/>
    <w:rsid w:val="008029F7"/>
    <w:rsid w:val="00806D51"/>
    <w:rsid w:val="008112AB"/>
    <w:rsid w:val="0084743C"/>
    <w:rsid w:val="0085225C"/>
    <w:rsid w:val="00856445"/>
    <w:rsid w:val="00857AA6"/>
    <w:rsid w:val="00860258"/>
    <w:rsid w:val="0086059A"/>
    <w:rsid w:val="008736CF"/>
    <w:rsid w:val="008832B2"/>
    <w:rsid w:val="008A41E3"/>
    <w:rsid w:val="008D709D"/>
    <w:rsid w:val="008F65B9"/>
    <w:rsid w:val="00901054"/>
    <w:rsid w:val="009245AE"/>
    <w:rsid w:val="0093795A"/>
    <w:rsid w:val="00941D2E"/>
    <w:rsid w:val="009712A7"/>
    <w:rsid w:val="00971BF4"/>
    <w:rsid w:val="009B5A7A"/>
    <w:rsid w:val="009C3B78"/>
    <w:rsid w:val="009E76DF"/>
    <w:rsid w:val="00A015CB"/>
    <w:rsid w:val="00A130EA"/>
    <w:rsid w:val="00A2236B"/>
    <w:rsid w:val="00A3210E"/>
    <w:rsid w:val="00A72FEA"/>
    <w:rsid w:val="00A77451"/>
    <w:rsid w:val="00AA79FC"/>
    <w:rsid w:val="00AB2D4B"/>
    <w:rsid w:val="00AB42BF"/>
    <w:rsid w:val="00AC584E"/>
    <w:rsid w:val="00AC755A"/>
    <w:rsid w:val="00AE2A3F"/>
    <w:rsid w:val="00AF0379"/>
    <w:rsid w:val="00B03C1E"/>
    <w:rsid w:val="00B045F7"/>
    <w:rsid w:val="00B34751"/>
    <w:rsid w:val="00B827B6"/>
    <w:rsid w:val="00B8763C"/>
    <w:rsid w:val="00BA5C49"/>
    <w:rsid w:val="00BA7490"/>
    <w:rsid w:val="00BA77CA"/>
    <w:rsid w:val="00BB5406"/>
    <w:rsid w:val="00BB5F27"/>
    <w:rsid w:val="00BC6D3B"/>
    <w:rsid w:val="00BC7217"/>
    <w:rsid w:val="00BD6631"/>
    <w:rsid w:val="00C64C75"/>
    <w:rsid w:val="00C77C49"/>
    <w:rsid w:val="00C915DA"/>
    <w:rsid w:val="00CE0994"/>
    <w:rsid w:val="00CF18D6"/>
    <w:rsid w:val="00CF2A48"/>
    <w:rsid w:val="00D15154"/>
    <w:rsid w:val="00D16AD0"/>
    <w:rsid w:val="00D26573"/>
    <w:rsid w:val="00D37967"/>
    <w:rsid w:val="00D62681"/>
    <w:rsid w:val="00D76380"/>
    <w:rsid w:val="00D94F07"/>
    <w:rsid w:val="00DA3059"/>
    <w:rsid w:val="00DC61DC"/>
    <w:rsid w:val="00DC69CD"/>
    <w:rsid w:val="00DF68B3"/>
    <w:rsid w:val="00E119CC"/>
    <w:rsid w:val="00E3269C"/>
    <w:rsid w:val="00E60361"/>
    <w:rsid w:val="00E63673"/>
    <w:rsid w:val="00E77B05"/>
    <w:rsid w:val="00ED372E"/>
    <w:rsid w:val="00ED6229"/>
    <w:rsid w:val="00EF1220"/>
    <w:rsid w:val="00EF688C"/>
    <w:rsid w:val="00F529D0"/>
    <w:rsid w:val="00F5765E"/>
    <w:rsid w:val="00FA2E19"/>
    <w:rsid w:val="00FD07A0"/>
    <w:rsid w:val="00FD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5" type="connector" idref="#_x0000_s1032"/>
        <o:r id="V:Rule6" type="connector" idref="#_x0000_s1031"/>
        <o:r id="V:Rule7" type="connector" idref="#_x0000_s1033"/>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2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5EE"/>
    <w:rPr>
      <w:rFonts w:ascii="Tahoma" w:eastAsia="Calibri" w:hAnsi="Tahoma" w:cs="Tahoma"/>
      <w:sz w:val="16"/>
      <w:szCs w:val="16"/>
    </w:rPr>
  </w:style>
  <w:style w:type="table" w:styleId="TableGrid">
    <w:name w:val="Table Grid"/>
    <w:basedOn w:val="TableNormal"/>
    <w:uiPriority w:val="59"/>
    <w:rsid w:val="00610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33E0F"/>
    <w:pPr>
      <w:spacing w:before="100" w:beforeAutospacing="1" w:after="100" w:afterAutospacing="1" w:line="240" w:lineRule="auto"/>
    </w:pPr>
    <w:rPr>
      <w:rFonts w:ascii="Times New Roman" w:eastAsia="Times New Roman" w:hAnsi="Times New Roman"/>
      <w:sz w:val="24"/>
      <w:szCs w:val="24"/>
    </w:rPr>
  </w:style>
  <w:style w:type="numbering" w:customStyle="1" w:styleId="Style1">
    <w:name w:val="Style1"/>
    <w:uiPriority w:val="99"/>
    <w:rsid w:val="00BA5C49"/>
    <w:pPr>
      <w:numPr>
        <w:numId w:val="5"/>
      </w:numPr>
    </w:pPr>
  </w:style>
  <w:style w:type="paragraph" w:styleId="ListParagraph">
    <w:name w:val="List Paragraph"/>
    <w:basedOn w:val="Normal"/>
    <w:uiPriority w:val="34"/>
    <w:qFormat/>
    <w:rsid w:val="00BA5C49"/>
    <w:pPr>
      <w:ind w:left="720"/>
      <w:contextualSpacing/>
    </w:pPr>
  </w:style>
  <w:style w:type="character" w:styleId="Emphasis">
    <w:name w:val="Emphasis"/>
    <w:basedOn w:val="DefaultParagraphFont"/>
    <w:uiPriority w:val="20"/>
    <w:qFormat/>
    <w:rsid w:val="00054F6B"/>
    <w:rPr>
      <w:i/>
      <w:iCs/>
    </w:rPr>
  </w:style>
  <w:style w:type="character" w:customStyle="1" w:styleId="apple-converted-space">
    <w:name w:val="apple-converted-space"/>
    <w:basedOn w:val="DefaultParagraphFont"/>
    <w:rsid w:val="003B515F"/>
  </w:style>
  <w:style w:type="character" w:customStyle="1" w:styleId="citation">
    <w:name w:val="citation"/>
    <w:basedOn w:val="DefaultParagraphFont"/>
    <w:rsid w:val="003B515F"/>
  </w:style>
  <w:style w:type="character" w:styleId="Hyperlink">
    <w:name w:val="Hyperlink"/>
    <w:basedOn w:val="DefaultParagraphFont"/>
    <w:uiPriority w:val="99"/>
    <w:semiHidden/>
    <w:unhideWhenUsed/>
    <w:rsid w:val="003B515F"/>
    <w:rPr>
      <w:color w:val="0000FF"/>
      <w:u w:val="single"/>
    </w:rPr>
  </w:style>
  <w:style w:type="character" w:customStyle="1" w:styleId="reference-accessdate">
    <w:name w:val="reference-accessdate"/>
    <w:basedOn w:val="DefaultParagraphFont"/>
    <w:rsid w:val="003B515F"/>
  </w:style>
  <w:style w:type="character" w:customStyle="1" w:styleId="nowrap">
    <w:name w:val="nowrap"/>
    <w:basedOn w:val="DefaultParagraphFont"/>
    <w:rsid w:val="003B515F"/>
  </w:style>
  <w:style w:type="paragraph" w:styleId="Header">
    <w:name w:val="header"/>
    <w:basedOn w:val="Normal"/>
    <w:link w:val="HeaderChar"/>
    <w:uiPriority w:val="99"/>
    <w:semiHidden/>
    <w:unhideWhenUsed/>
    <w:rsid w:val="00860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59A"/>
    <w:rPr>
      <w:rFonts w:ascii="Calibri" w:eastAsia="Calibri" w:hAnsi="Calibri" w:cs="Times New Roman"/>
    </w:rPr>
  </w:style>
  <w:style w:type="paragraph" w:styleId="Footer">
    <w:name w:val="footer"/>
    <w:basedOn w:val="Normal"/>
    <w:link w:val="FooterChar"/>
    <w:uiPriority w:val="99"/>
    <w:unhideWhenUsed/>
    <w:rsid w:val="0086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ccidioides_immitis" TargetMode="External"/><Relationship Id="rId13" Type="http://schemas.openxmlformats.org/officeDocument/2006/relationships/hyperlink" Target="http://en.wikipedia.org/wiki/Diabetes_in_dogs" TargetMode="External"/><Relationship Id="rId18" Type="http://schemas.openxmlformats.org/officeDocument/2006/relationships/hyperlink" Target="http://en.wikipedia.org/wiki/Diabetes_mellitus_type_2" TargetMode="External"/><Relationship Id="rId26" Type="http://schemas.openxmlformats.org/officeDocument/2006/relationships/hyperlink" Target="http://en.wikipedia.org/wiki/Polyuria" TargetMode="External"/><Relationship Id="rId3" Type="http://schemas.openxmlformats.org/officeDocument/2006/relationships/settings" Target="settings.xml"/><Relationship Id="rId21" Type="http://schemas.openxmlformats.org/officeDocument/2006/relationships/hyperlink" Target="http://en.wikipedia.org/wiki/Endocrine_pancreas" TargetMode="External"/><Relationship Id="rId34" Type="http://schemas.openxmlformats.org/officeDocument/2006/relationships/footer" Target="footer1.xml"/><Relationship Id="rId7" Type="http://schemas.openxmlformats.org/officeDocument/2006/relationships/hyperlink" Target="http://en.wikipedia.org/wiki/Coccidioidomycosis" TargetMode="External"/><Relationship Id="rId12" Type="http://schemas.openxmlformats.org/officeDocument/2006/relationships/hyperlink" Target="http://en.wikipedia.org/wiki/Retinal_dysplasia" TargetMode="External"/><Relationship Id="rId17" Type="http://schemas.openxmlformats.org/officeDocument/2006/relationships/hyperlink" Target="http://en.wikipedia.org/wiki/Beta_cell" TargetMode="External"/><Relationship Id="rId25" Type="http://schemas.openxmlformats.org/officeDocument/2006/relationships/hyperlink" Target="http://en.wikipedia.org/wiki/Polydipsia" TargetMode="External"/><Relationship Id="rId33" Type="http://schemas.openxmlformats.org/officeDocument/2006/relationships/hyperlink" Target="http://findarticles.com/p/articles/mi_hb4384/is_5_36/ai_n28919851" TargetMode="External"/><Relationship Id="rId2" Type="http://schemas.openxmlformats.org/officeDocument/2006/relationships/styles" Target="styles.xml"/><Relationship Id="rId16" Type="http://schemas.openxmlformats.org/officeDocument/2006/relationships/hyperlink" Target="http://en.wikipedia.org/wiki/Insulin" TargetMode="External"/><Relationship Id="rId20" Type="http://schemas.openxmlformats.org/officeDocument/2006/relationships/hyperlink" Target="http://en.wikipedia.org/wiki/Canine_pancreatiti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ogressive_retinal_atrophy" TargetMode="External"/><Relationship Id="rId24" Type="http://schemas.openxmlformats.org/officeDocument/2006/relationships/hyperlink" Target="http://en.wikipedia.org/wiki/Progestin" TargetMode="External"/><Relationship Id="rId32"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en.wikipedia.org/wiki/Diabetes_mellitus_type_1" TargetMode="External"/><Relationship Id="rId23" Type="http://schemas.openxmlformats.org/officeDocument/2006/relationships/hyperlink" Target="http://en.wikipedia.org/wiki/Glucocorticoid" TargetMode="External"/><Relationship Id="rId28" Type="http://schemas.openxmlformats.org/officeDocument/2006/relationships/hyperlink" Target="http://en.wikipedia.org/wiki/Carbohydrate" TargetMode="External"/><Relationship Id="rId36" Type="http://schemas.openxmlformats.org/officeDocument/2006/relationships/theme" Target="theme/theme1.xml"/><Relationship Id="rId10" Type="http://schemas.openxmlformats.org/officeDocument/2006/relationships/hyperlink" Target="http://en.wikipedia.org/wiki/List_of_dog_diseases" TargetMode="External"/><Relationship Id="rId19" Type="http://schemas.openxmlformats.org/officeDocument/2006/relationships/hyperlink" Target="http://en.wikipedia.org/wiki/Autoimmune_disease" TargetMode="External"/><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en.wikipedia.org/wiki/Coccidioides_posadasii" TargetMode="External"/><Relationship Id="rId14" Type="http://schemas.openxmlformats.org/officeDocument/2006/relationships/hyperlink" Target="http://en.wikipedia.org/wiki/Diabetes_in_dogs" TargetMode="External"/><Relationship Id="rId22" Type="http://schemas.openxmlformats.org/officeDocument/2006/relationships/hyperlink" Target="http://en.wikipedia.org/wiki/Cushing%27s_syndrome" TargetMode="External"/><Relationship Id="rId27" Type="http://schemas.openxmlformats.org/officeDocument/2006/relationships/hyperlink" Target="http://en.wikipedia.org/wiki/Cataract" TargetMode="External"/><Relationship Id="rId30" Type="http://schemas.openxmlformats.org/officeDocument/2006/relationships/image" Target="media/image2.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No of dogs</c:v>
                </c:pt>
              </c:strCache>
            </c:strRef>
          </c:tx>
          <c:cat>
            <c:strRef>
              <c:f>Sheet1!$A$2:$A$9</c:f>
              <c:strCache>
                <c:ptCount val="8"/>
                <c:pt idx="0">
                  <c:v>Digestive disorders</c:v>
                </c:pt>
                <c:pt idx="1">
                  <c:v>Respiratory disorders</c:v>
                </c:pt>
                <c:pt idx="2">
                  <c:v>Ecto parasite infestations</c:v>
                </c:pt>
                <c:pt idx="3">
                  <c:v>Endo parasite infection</c:v>
                </c:pt>
                <c:pt idx="4">
                  <c:v>Ear infection</c:v>
                </c:pt>
                <c:pt idx="5">
                  <c:v>Eye infection</c:v>
                </c:pt>
                <c:pt idx="6">
                  <c:v>Surgery</c:v>
                </c:pt>
                <c:pt idx="7">
                  <c:v>Vaccination &amp; health checkup</c:v>
                </c:pt>
              </c:strCache>
            </c:strRef>
          </c:cat>
          <c:val>
            <c:numRef>
              <c:f>Sheet1!$B$2:$B$9</c:f>
              <c:numCache>
                <c:formatCode>General</c:formatCode>
                <c:ptCount val="8"/>
                <c:pt idx="0">
                  <c:v>40</c:v>
                </c:pt>
                <c:pt idx="1">
                  <c:v>16</c:v>
                </c:pt>
                <c:pt idx="2">
                  <c:v>29</c:v>
                </c:pt>
                <c:pt idx="3">
                  <c:v>22</c:v>
                </c:pt>
                <c:pt idx="4">
                  <c:v>8</c:v>
                </c:pt>
                <c:pt idx="5">
                  <c:v>5</c:v>
                </c:pt>
                <c:pt idx="6">
                  <c:v>54</c:v>
                </c:pt>
                <c:pt idx="7">
                  <c:v>80</c:v>
                </c:pt>
              </c:numCache>
            </c:numRef>
          </c:val>
        </c:ser>
        <c:ser>
          <c:idx val="1"/>
          <c:order val="1"/>
          <c:tx>
            <c:strRef>
              <c:f>Sheet1!$C$1</c:f>
              <c:strCache>
                <c:ptCount val="1"/>
                <c:pt idx="0">
                  <c:v>No of cats</c:v>
                </c:pt>
              </c:strCache>
            </c:strRef>
          </c:tx>
          <c:cat>
            <c:strRef>
              <c:f>Sheet1!$A$2:$A$9</c:f>
              <c:strCache>
                <c:ptCount val="8"/>
                <c:pt idx="0">
                  <c:v>Digestive disorders</c:v>
                </c:pt>
                <c:pt idx="1">
                  <c:v>Respiratory disorders</c:v>
                </c:pt>
                <c:pt idx="2">
                  <c:v>Ecto parasite infestations</c:v>
                </c:pt>
                <c:pt idx="3">
                  <c:v>Endo parasite infection</c:v>
                </c:pt>
                <c:pt idx="4">
                  <c:v>Ear infection</c:v>
                </c:pt>
                <c:pt idx="5">
                  <c:v>Eye infection</c:v>
                </c:pt>
                <c:pt idx="6">
                  <c:v>Surgery</c:v>
                </c:pt>
                <c:pt idx="7">
                  <c:v>Vaccination &amp; health checkup</c:v>
                </c:pt>
              </c:strCache>
            </c:strRef>
          </c:cat>
          <c:val>
            <c:numRef>
              <c:f>Sheet1!$C$2:$C$9</c:f>
              <c:numCache>
                <c:formatCode>General</c:formatCode>
                <c:ptCount val="8"/>
                <c:pt idx="0">
                  <c:v>14</c:v>
                </c:pt>
                <c:pt idx="1">
                  <c:v>7</c:v>
                </c:pt>
                <c:pt idx="2">
                  <c:v>7</c:v>
                </c:pt>
                <c:pt idx="3">
                  <c:v>4</c:v>
                </c:pt>
                <c:pt idx="4">
                  <c:v>1</c:v>
                </c:pt>
                <c:pt idx="5">
                  <c:v>4</c:v>
                </c:pt>
                <c:pt idx="6">
                  <c:v>22</c:v>
                </c:pt>
                <c:pt idx="7">
                  <c:v>17</c:v>
                </c:pt>
              </c:numCache>
            </c:numRef>
          </c:val>
        </c:ser>
        <c:axId val="118122752"/>
        <c:axId val="118124544"/>
      </c:barChart>
      <c:catAx>
        <c:axId val="118122752"/>
        <c:scaling>
          <c:orientation val="minMax"/>
        </c:scaling>
        <c:axPos val="b"/>
        <c:tickLblPos val="nextTo"/>
        <c:crossAx val="118124544"/>
        <c:crosses val="autoZero"/>
        <c:auto val="1"/>
        <c:lblAlgn val="ctr"/>
        <c:lblOffset val="100"/>
      </c:catAx>
      <c:valAx>
        <c:axId val="118124544"/>
        <c:scaling>
          <c:orientation val="minMax"/>
        </c:scaling>
        <c:axPos val="l"/>
        <c:majorGridlines/>
        <c:numFmt formatCode="General" sourceLinked="1"/>
        <c:tickLblPos val="nextTo"/>
        <c:crossAx val="1181227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No of dogs</c:v>
                </c:pt>
              </c:strCache>
            </c:strRef>
          </c:tx>
          <c:cat>
            <c:strRef>
              <c:f>Sheet1!$A$2:$A$9</c:f>
              <c:strCache>
                <c:ptCount val="8"/>
                <c:pt idx="0">
                  <c:v>Digestive disorders</c:v>
                </c:pt>
                <c:pt idx="1">
                  <c:v>Respiratory disorders</c:v>
                </c:pt>
                <c:pt idx="2">
                  <c:v>Ecto parasite infestations</c:v>
                </c:pt>
                <c:pt idx="3">
                  <c:v>Endo parasite infection</c:v>
                </c:pt>
                <c:pt idx="4">
                  <c:v>Ear infection</c:v>
                </c:pt>
                <c:pt idx="5">
                  <c:v>Eye infection</c:v>
                </c:pt>
                <c:pt idx="6">
                  <c:v>Surgery</c:v>
                </c:pt>
                <c:pt idx="7">
                  <c:v>Vaccination &amp; health checkup</c:v>
                </c:pt>
              </c:strCache>
            </c:strRef>
          </c:cat>
          <c:val>
            <c:numRef>
              <c:f>Sheet1!$B$2:$B$9</c:f>
              <c:numCache>
                <c:formatCode>General</c:formatCode>
                <c:ptCount val="8"/>
                <c:pt idx="0">
                  <c:v>50</c:v>
                </c:pt>
                <c:pt idx="1">
                  <c:v>25</c:v>
                </c:pt>
                <c:pt idx="2">
                  <c:v>45</c:v>
                </c:pt>
                <c:pt idx="3">
                  <c:v>10</c:v>
                </c:pt>
                <c:pt idx="4">
                  <c:v>15</c:v>
                </c:pt>
                <c:pt idx="5">
                  <c:v>29</c:v>
                </c:pt>
                <c:pt idx="6">
                  <c:v>65</c:v>
                </c:pt>
                <c:pt idx="7">
                  <c:v>85</c:v>
                </c:pt>
              </c:numCache>
            </c:numRef>
          </c:val>
        </c:ser>
        <c:ser>
          <c:idx val="1"/>
          <c:order val="1"/>
          <c:tx>
            <c:strRef>
              <c:f>Sheet1!$C$1</c:f>
              <c:strCache>
                <c:ptCount val="1"/>
                <c:pt idx="0">
                  <c:v>No of cats</c:v>
                </c:pt>
              </c:strCache>
            </c:strRef>
          </c:tx>
          <c:cat>
            <c:strRef>
              <c:f>Sheet1!$A$2:$A$9</c:f>
              <c:strCache>
                <c:ptCount val="8"/>
                <c:pt idx="0">
                  <c:v>Digestive disorders</c:v>
                </c:pt>
                <c:pt idx="1">
                  <c:v>Respiratory disorders</c:v>
                </c:pt>
                <c:pt idx="2">
                  <c:v>Ecto parasite infestations</c:v>
                </c:pt>
                <c:pt idx="3">
                  <c:v>Endo parasite infection</c:v>
                </c:pt>
                <c:pt idx="4">
                  <c:v>Ear infection</c:v>
                </c:pt>
                <c:pt idx="5">
                  <c:v>Eye infection</c:v>
                </c:pt>
                <c:pt idx="6">
                  <c:v>Surgery</c:v>
                </c:pt>
                <c:pt idx="7">
                  <c:v>Vaccination &amp; health checkup</c:v>
                </c:pt>
              </c:strCache>
            </c:strRef>
          </c:cat>
          <c:val>
            <c:numRef>
              <c:f>Sheet1!$C$2:$C$9</c:f>
              <c:numCache>
                <c:formatCode>General</c:formatCode>
                <c:ptCount val="8"/>
                <c:pt idx="0">
                  <c:v>30</c:v>
                </c:pt>
                <c:pt idx="1">
                  <c:v>11</c:v>
                </c:pt>
                <c:pt idx="2">
                  <c:v>23</c:v>
                </c:pt>
                <c:pt idx="3">
                  <c:v>7</c:v>
                </c:pt>
                <c:pt idx="4">
                  <c:v>4</c:v>
                </c:pt>
                <c:pt idx="5">
                  <c:v>10</c:v>
                </c:pt>
                <c:pt idx="6">
                  <c:v>13</c:v>
                </c:pt>
                <c:pt idx="7">
                  <c:v>17</c:v>
                </c:pt>
              </c:numCache>
            </c:numRef>
          </c:val>
        </c:ser>
        <c:axId val="118521856"/>
        <c:axId val="118523392"/>
      </c:barChart>
      <c:catAx>
        <c:axId val="118521856"/>
        <c:scaling>
          <c:orientation val="minMax"/>
        </c:scaling>
        <c:axPos val="b"/>
        <c:tickLblPos val="nextTo"/>
        <c:crossAx val="118523392"/>
        <c:crosses val="autoZero"/>
        <c:auto val="1"/>
        <c:lblAlgn val="ctr"/>
        <c:lblOffset val="100"/>
      </c:catAx>
      <c:valAx>
        <c:axId val="118523392"/>
        <c:scaling>
          <c:orientation val="minMax"/>
        </c:scaling>
        <c:axPos val="l"/>
        <c:majorGridlines/>
        <c:numFmt formatCode="General" sourceLinked="1"/>
        <c:tickLblPos val="nextTo"/>
        <c:crossAx val="1185218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Rashed</dc:creator>
  <cp:lastModifiedBy>HARUN</cp:lastModifiedBy>
  <cp:revision>78</cp:revision>
  <dcterms:created xsi:type="dcterms:W3CDTF">2015-01-14T14:26:00Z</dcterms:created>
  <dcterms:modified xsi:type="dcterms:W3CDTF">2015-01-15T12:33:00Z</dcterms:modified>
</cp:coreProperties>
</file>