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9" w:rsidRDefault="00AF1BD9" w:rsidP="00AF1BD9">
      <w:pPr>
        <w:pStyle w:val="Heading8"/>
        <w:rPr>
          <w:sz w:val="40"/>
          <w:szCs w:val="36"/>
        </w:rPr>
      </w:pPr>
    </w:p>
    <w:p w:rsidR="00AF1BD9" w:rsidRDefault="00AF1BD9" w:rsidP="00AF1BD9">
      <w:pPr>
        <w:pStyle w:val="Heading8"/>
        <w:rPr>
          <w:sz w:val="40"/>
          <w:szCs w:val="36"/>
        </w:rPr>
      </w:pPr>
      <w:r>
        <w:rPr>
          <w:sz w:val="40"/>
          <w:szCs w:val="36"/>
        </w:rPr>
        <w:t>CONTENTS</w:t>
      </w:r>
    </w:p>
    <w:p w:rsidR="00AF1BD9" w:rsidRDefault="00AF1BD9" w:rsidP="00AF1BD9">
      <w:pPr>
        <w:jc w:val="center"/>
        <w:rPr>
          <w:sz w:val="27"/>
        </w:rPr>
      </w:pPr>
    </w:p>
    <w:p w:rsidR="00AF1BD9" w:rsidRDefault="00AF1BD9" w:rsidP="00AF1BD9">
      <w:pPr>
        <w:jc w:val="center"/>
        <w:rPr>
          <w:sz w:val="27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2541"/>
        <w:gridCol w:w="4003"/>
        <w:gridCol w:w="1267"/>
      </w:tblGrid>
      <w:tr w:rsidR="00AF1BD9" w:rsidRPr="00C05A03" w:rsidTr="00E17C66">
        <w:tc>
          <w:tcPr>
            <w:tcW w:w="949" w:type="dxa"/>
          </w:tcPr>
          <w:p w:rsidR="00AF1BD9" w:rsidRPr="00C05A03" w:rsidRDefault="00AF1BD9" w:rsidP="00C05A03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C05A03">
              <w:rPr>
                <w:b/>
                <w:bCs/>
                <w:sz w:val="28"/>
                <w:szCs w:val="32"/>
              </w:rPr>
              <w:t>Sl. No.</w:t>
            </w:r>
          </w:p>
        </w:tc>
        <w:tc>
          <w:tcPr>
            <w:tcW w:w="2541" w:type="dxa"/>
          </w:tcPr>
          <w:p w:rsidR="00AF1BD9" w:rsidRPr="00C05A03" w:rsidRDefault="00AF1BD9" w:rsidP="00C05A03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C05A03">
              <w:rPr>
                <w:b/>
                <w:bCs/>
                <w:sz w:val="28"/>
                <w:szCs w:val="32"/>
              </w:rPr>
              <w:t>Chapter</w:t>
            </w:r>
          </w:p>
        </w:tc>
        <w:tc>
          <w:tcPr>
            <w:tcW w:w="4003" w:type="dxa"/>
          </w:tcPr>
          <w:p w:rsidR="00AF1BD9" w:rsidRPr="00C05A03" w:rsidRDefault="00AF1BD9" w:rsidP="00C05A03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C05A03">
              <w:rPr>
                <w:b/>
                <w:bCs/>
                <w:sz w:val="28"/>
                <w:szCs w:val="32"/>
              </w:rPr>
              <w:t>Name of Contents</w:t>
            </w:r>
          </w:p>
        </w:tc>
        <w:tc>
          <w:tcPr>
            <w:tcW w:w="1267" w:type="dxa"/>
          </w:tcPr>
          <w:p w:rsidR="00AF1BD9" w:rsidRPr="00C05A03" w:rsidRDefault="00AF1BD9" w:rsidP="00C05A03">
            <w:pPr>
              <w:spacing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C05A03">
              <w:rPr>
                <w:b/>
                <w:bCs/>
                <w:sz w:val="28"/>
                <w:szCs w:val="32"/>
              </w:rPr>
              <w:t>Page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b/>
                <w:bCs/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01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bCs/>
                <w:sz w:val="28"/>
                <w:szCs w:val="32"/>
              </w:rPr>
            </w:pPr>
            <w:r w:rsidRPr="0085682C">
              <w:rPr>
                <w:bCs/>
                <w:sz w:val="28"/>
                <w:szCs w:val="32"/>
              </w:rPr>
              <w:t>Acknowledgement</w:t>
            </w:r>
          </w:p>
        </w:tc>
        <w:tc>
          <w:tcPr>
            <w:tcW w:w="1267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85682C">
              <w:rPr>
                <w:bCs/>
                <w:sz w:val="28"/>
                <w:szCs w:val="32"/>
              </w:rPr>
              <w:t>01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02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Abstract</w:t>
            </w:r>
          </w:p>
        </w:tc>
        <w:tc>
          <w:tcPr>
            <w:tcW w:w="1267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02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03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I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Introduction</w:t>
            </w:r>
          </w:p>
        </w:tc>
        <w:tc>
          <w:tcPr>
            <w:tcW w:w="1267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03-04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04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II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Review of Literature</w:t>
            </w:r>
          </w:p>
        </w:tc>
        <w:tc>
          <w:tcPr>
            <w:tcW w:w="1267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05-07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05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III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Materials &amp; Methods</w:t>
            </w:r>
          </w:p>
        </w:tc>
        <w:tc>
          <w:tcPr>
            <w:tcW w:w="1267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08-</w:t>
            </w:r>
            <w:r w:rsidR="00EC213D">
              <w:rPr>
                <w:sz w:val="28"/>
                <w:szCs w:val="32"/>
              </w:rPr>
              <w:t>11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06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IV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Results &amp;Discussion</w:t>
            </w:r>
          </w:p>
        </w:tc>
        <w:tc>
          <w:tcPr>
            <w:tcW w:w="1267" w:type="dxa"/>
          </w:tcPr>
          <w:p w:rsidR="00AF1BD9" w:rsidRPr="0085682C" w:rsidRDefault="00EC213D" w:rsidP="00EC213D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12-15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07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V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Conclusion</w:t>
            </w:r>
          </w:p>
        </w:tc>
        <w:tc>
          <w:tcPr>
            <w:tcW w:w="1267" w:type="dxa"/>
          </w:tcPr>
          <w:p w:rsidR="00AF1BD9" w:rsidRPr="0085682C" w:rsidRDefault="00EC213D" w:rsidP="00EC213D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</w:tr>
      <w:tr w:rsidR="00AF1BD9" w:rsidRPr="00A738CB" w:rsidTr="00E17C66">
        <w:tc>
          <w:tcPr>
            <w:tcW w:w="949" w:type="dxa"/>
          </w:tcPr>
          <w:p w:rsidR="00AF1BD9" w:rsidRPr="0085682C" w:rsidRDefault="00AF1BD9" w:rsidP="0085682C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08</w:t>
            </w:r>
          </w:p>
        </w:tc>
        <w:tc>
          <w:tcPr>
            <w:tcW w:w="2541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VI</w:t>
            </w:r>
          </w:p>
        </w:tc>
        <w:tc>
          <w:tcPr>
            <w:tcW w:w="4003" w:type="dxa"/>
          </w:tcPr>
          <w:p w:rsidR="00AF1BD9" w:rsidRPr="0085682C" w:rsidRDefault="00AF1BD9" w:rsidP="0085682C">
            <w:pPr>
              <w:spacing w:line="360" w:lineRule="auto"/>
              <w:rPr>
                <w:sz w:val="28"/>
                <w:szCs w:val="32"/>
              </w:rPr>
            </w:pPr>
            <w:r w:rsidRPr="0085682C">
              <w:rPr>
                <w:sz w:val="28"/>
                <w:szCs w:val="32"/>
              </w:rPr>
              <w:t>References</w:t>
            </w:r>
          </w:p>
        </w:tc>
        <w:tc>
          <w:tcPr>
            <w:tcW w:w="1267" w:type="dxa"/>
          </w:tcPr>
          <w:p w:rsidR="00AF1BD9" w:rsidRPr="0085682C" w:rsidRDefault="00EC213D" w:rsidP="00EC213D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  <w:r w:rsidR="00AF1BD9" w:rsidRPr="0085682C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19</w:t>
            </w:r>
          </w:p>
        </w:tc>
      </w:tr>
    </w:tbl>
    <w:p w:rsidR="00AF1BD9" w:rsidRDefault="00AF1BD9" w:rsidP="00AF1BD9">
      <w:pPr>
        <w:rPr>
          <w:b/>
          <w:bCs/>
          <w:sz w:val="49"/>
        </w:rPr>
      </w:pPr>
    </w:p>
    <w:p w:rsidR="00AF1BD9" w:rsidRDefault="00AF1BD9" w:rsidP="00AF1BD9">
      <w:pPr>
        <w:jc w:val="center"/>
        <w:rPr>
          <w:rFonts w:ascii="Times New Roman" w:hAnsi="Times New Roman"/>
          <w:b/>
          <w:sz w:val="28"/>
        </w:rPr>
      </w:pPr>
    </w:p>
    <w:p w:rsidR="00AF1BD9" w:rsidRDefault="00AF1BD9" w:rsidP="00AF1BD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F1BD9" w:rsidRPr="003E2C00" w:rsidRDefault="00AF1BD9" w:rsidP="00AF1BD9">
      <w:pPr>
        <w:spacing w:after="0" w:line="360" w:lineRule="auto"/>
        <w:rPr>
          <w:rFonts w:ascii="Times New Roman" w:hAnsi="Times New Roman"/>
          <w:b/>
          <w:sz w:val="28"/>
        </w:rPr>
      </w:pPr>
      <w:r w:rsidRPr="003E2C00">
        <w:rPr>
          <w:rFonts w:ascii="Times New Roman" w:hAnsi="Times New Roman"/>
          <w:b/>
          <w:sz w:val="28"/>
        </w:rPr>
        <w:lastRenderedPageBreak/>
        <w:t xml:space="preserve">                                         LIST OF THE TABLES</w:t>
      </w:r>
    </w:p>
    <w:p w:rsidR="00AF1BD9" w:rsidRPr="003E2C00" w:rsidRDefault="00AF1BD9" w:rsidP="00AF1B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8035" w:type="dxa"/>
        <w:tblInd w:w="191" w:type="dxa"/>
        <w:tblLayout w:type="fixed"/>
        <w:tblLook w:val="0000"/>
      </w:tblPr>
      <w:tblGrid>
        <w:gridCol w:w="1177"/>
        <w:gridCol w:w="5922"/>
        <w:gridCol w:w="936"/>
      </w:tblGrid>
      <w:tr w:rsidR="00AF1BD9" w:rsidRPr="00A738CB" w:rsidTr="00E17C66">
        <w:trPr>
          <w:trHeight w:val="59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A738CB" w:rsidRDefault="00AF1BD9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SERIAL NO.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A738CB" w:rsidRDefault="00AF1BD9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TABLE TITLE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D9" w:rsidRPr="00A738CB" w:rsidRDefault="00AF1BD9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PAGE NO.</w:t>
            </w:r>
          </w:p>
        </w:tc>
      </w:tr>
      <w:tr w:rsidR="00AF1BD9" w:rsidRPr="00A738CB" w:rsidTr="00E17C66">
        <w:trPr>
          <w:trHeight w:val="77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A738CB" w:rsidRDefault="00AF1BD9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738C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Table 1  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79787E" w:rsidRDefault="00AF1BD9" w:rsidP="00E17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Salmonella and E. coli in different market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D9" w:rsidRPr="00A738CB" w:rsidRDefault="00C05A03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BD9" w:rsidRPr="00A738CB" w:rsidTr="00E17C66">
        <w:trPr>
          <w:trHeight w:val="84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A738CB" w:rsidRDefault="00AF1BD9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Table 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D9" w:rsidRPr="001B05A4" w:rsidRDefault="00AF1BD9" w:rsidP="00E17C66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9A">
              <w:rPr>
                <w:rFonts w:ascii="Times New Roman" w:hAnsi="Times New Roman" w:cs="Times New Roman"/>
                <w:sz w:val="24"/>
                <w:szCs w:val="24"/>
              </w:rPr>
              <w:t>Total percentage of Salmonella and E. coli in the study area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D9" w:rsidRPr="00A738CB" w:rsidRDefault="00C05A03" w:rsidP="00E17C6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F1BD9" w:rsidRPr="003E2C00" w:rsidRDefault="00AF1BD9" w:rsidP="00AF1BD9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AF1BD9" w:rsidRPr="003E2C00" w:rsidRDefault="00AF1BD9" w:rsidP="00AF1BD9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AF1BD9" w:rsidRPr="003E2C00" w:rsidRDefault="00AF1BD9" w:rsidP="00AF1B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E2C00">
        <w:rPr>
          <w:rFonts w:ascii="Times New Roman" w:hAnsi="Times New Roman"/>
          <w:b/>
          <w:sz w:val="28"/>
        </w:rPr>
        <w:t>LIST OF THE FIGURES</w:t>
      </w:r>
    </w:p>
    <w:p w:rsidR="00AF1BD9" w:rsidRPr="003E2C00" w:rsidRDefault="00AF1BD9" w:rsidP="00AF1B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5787"/>
        <w:gridCol w:w="954"/>
      </w:tblGrid>
      <w:tr w:rsidR="00AF1BD9" w:rsidRPr="00A738CB" w:rsidTr="00C05A03">
        <w:trPr>
          <w:trHeight w:val="818"/>
        </w:trPr>
        <w:tc>
          <w:tcPr>
            <w:tcW w:w="1278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FIGURE NO</w:t>
            </w:r>
          </w:p>
        </w:tc>
        <w:tc>
          <w:tcPr>
            <w:tcW w:w="5787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54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38CB">
              <w:rPr>
                <w:rFonts w:ascii="Times New Roman" w:hAnsi="Times New Roman"/>
                <w:b/>
              </w:rPr>
              <w:t>PAGE NO</w:t>
            </w:r>
          </w:p>
        </w:tc>
      </w:tr>
      <w:tr w:rsidR="00AF1BD9" w:rsidRPr="00A738CB" w:rsidTr="00E17C66">
        <w:tc>
          <w:tcPr>
            <w:tcW w:w="1278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738CB">
              <w:rPr>
                <w:rFonts w:ascii="Times New Roman" w:hAnsi="Times New Roman"/>
              </w:rPr>
              <w:t>01</w:t>
            </w:r>
          </w:p>
        </w:tc>
        <w:tc>
          <w:tcPr>
            <w:tcW w:w="5787" w:type="dxa"/>
          </w:tcPr>
          <w:p w:rsidR="00AF1BD9" w:rsidRPr="00A738CB" w:rsidRDefault="00AF1BD9" w:rsidP="00E17C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7B42">
              <w:rPr>
                <w:rFonts w:ascii="Times New Roman" w:hAnsi="Times New Roman" w:cs="Times New Roman"/>
                <w:sz w:val="24"/>
                <w:szCs w:val="24"/>
              </w:rPr>
              <w:t>Percentage of E. coli and Salmonella in different market</w:t>
            </w:r>
          </w:p>
        </w:tc>
        <w:tc>
          <w:tcPr>
            <w:tcW w:w="954" w:type="dxa"/>
          </w:tcPr>
          <w:p w:rsidR="00AF1BD9" w:rsidRPr="00A738CB" w:rsidRDefault="00C05A03" w:rsidP="00E17C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F1BD9" w:rsidRPr="00A738CB" w:rsidTr="00E17C66">
        <w:tc>
          <w:tcPr>
            <w:tcW w:w="1278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87" w:type="dxa"/>
          </w:tcPr>
          <w:p w:rsidR="00AF1BD9" w:rsidRPr="00BB7B42" w:rsidRDefault="00AF1BD9" w:rsidP="00E17C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42">
              <w:rPr>
                <w:rFonts w:ascii="Times New Roman" w:hAnsi="Times New Roman" w:cs="Times New Roman"/>
                <w:sz w:val="24"/>
                <w:szCs w:val="24"/>
              </w:rPr>
              <w:t>Rate of salmonella and E. coli in different market</w:t>
            </w:r>
          </w:p>
        </w:tc>
        <w:tc>
          <w:tcPr>
            <w:tcW w:w="954" w:type="dxa"/>
          </w:tcPr>
          <w:p w:rsidR="00AF1BD9" w:rsidRPr="00A738CB" w:rsidRDefault="00C05A03" w:rsidP="00E17C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F1BD9" w:rsidRPr="00A738CB" w:rsidTr="00E17C66">
        <w:tc>
          <w:tcPr>
            <w:tcW w:w="1278" w:type="dxa"/>
          </w:tcPr>
          <w:p w:rsidR="00AF1BD9" w:rsidRPr="00A738CB" w:rsidRDefault="00AF1BD9" w:rsidP="00E17C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87" w:type="dxa"/>
          </w:tcPr>
          <w:p w:rsidR="00AF1BD9" w:rsidRPr="00BB7B42" w:rsidRDefault="00AF1BD9" w:rsidP="00E17C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E">
              <w:rPr>
                <w:rFonts w:ascii="Times New Roman" w:hAnsi="Times New Roman" w:cs="Times New Roman"/>
                <w:sz w:val="24"/>
                <w:szCs w:val="24"/>
              </w:rPr>
              <w:t>Total percentage of Salmonella and E. coli in markets</w:t>
            </w:r>
          </w:p>
        </w:tc>
        <w:tc>
          <w:tcPr>
            <w:tcW w:w="954" w:type="dxa"/>
          </w:tcPr>
          <w:p w:rsidR="00AF1BD9" w:rsidRPr="00A738CB" w:rsidRDefault="00C05A03" w:rsidP="00E17C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/>
    <w:p w:rsidR="00AF1BD9" w:rsidRDefault="00AF1BD9" w:rsidP="00AF1BD9">
      <w:pPr>
        <w:jc w:val="center"/>
        <w:rPr>
          <w:rFonts w:ascii="Times New Roman" w:hAnsi="Times New Roman"/>
          <w:b/>
          <w:sz w:val="28"/>
        </w:rPr>
      </w:pPr>
    </w:p>
    <w:p w:rsidR="007828D8" w:rsidRDefault="00886BF6"/>
    <w:sectPr w:rsidR="007828D8" w:rsidSect="00CA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BD9"/>
    <w:rsid w:val="006F7C41"/>
    <w:rsid w:val="0085682C"/>
    <w:rsid w:val="00886BF6"/>
    <w:rsid w:val="00AF1BD9"/>
    <w:rsid w:val="00C05A03"/>
    <w:rsid w:val="00CA7C63"/>
    <w:rsid w:val="00D42F14"/>
    <w:rsid w:val="00EC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9"/>
    <w:rPr>
      <w:rFonts w:eastAsiaTheme="minorEastAsia"/>
      <w:szCs w:val="28"/>
      <w:lang w:bidi="bn-BD"/>
    </w:rPr>
  </w:style>
  <w:style w:type="paragraph" w:styleId="Heading8">
    <w:name w:val="heading 8"/>
    <w:basedOn w:val="Normal"/>
    <w:next w:val="Normal"/>
    <w:link w:val="Heading8Char"/>
    <w:qFormat/>
    <w:rsid w:val="00AF1BD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55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F1BD9"/>
    <w:rPr>
      <w:rFonts w:ascii="Times New Roman" w:eastAsia="Times New Roman" w:hAnsi="Times New Roman" w:cs="Times New Roman"/>
      <w:b/>
      <w:bCs/>
      <w:sz w:val="5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dfrm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</dc:creator>
  <cp:keywords/>
  <dc:description/>
  <cp:lastModifiedBy>Ferdous</cp:lastModifiedBy>
  <cp:revision>3</cp:revision>
  <cp:lastPrinted>2015-01-17T17:17:00Z</cp:lastPrinted>
  <dcterms:created xsi:type="dcterms:W3CDTF">2015-01-17T17:01:00Z</dcterms:created>
  <dcterms:modified xsi:type="dcterms:W3CDTF">2015-01-17T17:17:00Z</dcterms:modified>
</cp:coreProperties>
</file>