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14" w:rsidRPr="00283BEA" w:rsidRDefault="00D22439" w:rsidP="00827814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Table of c</w:t>
      </w:r>
      <w:r w:rsidRPr="00283BEA">
        <w:rPr>
          <w:rFonts w:ascii="Times New Roman" w:hAnsi="Times New Roman" w:cs="Times New Roman"/>
          <w:b/>
          <w:sz w:val="32"/>
          <w:szCs w:val="32"/>
        </w:rPr>
        <w:t>ontents</w:t>
      </w:r>
    </w:p>
    <w:tbl>
      <w:tblPr>
        <w:tblStyle w:val="LightShading1"/>
        <w:tblW w:w="0" w:type="auto"/>
        <w:tblInd w:w="108" w:type="dxa"/>
        <w:tblLook w:val="04A0"/>
      </w:tblPr>
      <w:tblGrid>
        <w:gridCol w:w="9062"/>
      </w:tblGrid>
      <w:tr w:rsidR="00827814" w:rsidRPr="009309C1" w:rsidTr="00D22439">
        <w:trPr>
          <w:cnfStyle w:val="100000000000"/>
          <w:trHeight w:val="313"/>
        </w:trPr>
        <w:tc>
          <w:tcPr>
            <w:cnfStyle w:val="001000000000"/>
            <w:tcW w:w="9062" w:type="dxa"/>
          </w:tcPr>
          <w:p w:rsidR="00827814" w:rsidRPr="009309C1" w:rsidRDefault="00827814" w:rsidP="00AB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C1">
              <w:rPr>
                <w:rFonts w:ascii="Times New Roman" w:hAnsi="Times New Roman" w:cs="Times New Roman"/>
                <w:sz w:val="24"/>
                <w:szCs w:val="24"/>
              </w:rPr>
              <w:t xml:space="preserve">Contents                                                                                                              Page No </w:t>
            </w:r>
          </w:p>
        </w:tc>
      </w:tr>
    </w:tbl>
    <w:p w:rsidR="00827814" w:rsidRPr="009309C1" w:rsidRDefault="00827814" w:rsidP="00827814">
      <w:pPr>
        <w:pStyle w:val="Default"/>
        <w:pBdr>
          <w:between w:val="single" w:sz="4" w:space="1" w:color="auto"/>
        </w:pBdr>
        <w:spacing w:line="360" w:lineRule="auto"/>
        <w:jc w:val="both"/>
        <w:rPr>
          <w:b/>
        </w:rPr>
      </w:pPr>
      <w:r w:rsidRPr="009309C1">
        <w:rPr>
          <w:b/>
        </w:rPr>
        <w:t>Abstract…………………………………………………………</w:t>
      </w:r>
      <w:r w:rsidR="00B811C8">
        <w:rPr>
          <w:b/>
        </w:rPr>
        <w:t>………………...</w:t>
      </w:r>
      <w:r w:rsidR="00A821A0">
        <w:rPr>
          <w:b/>
        </w:rPr>
        <w:t>...................</w:t>
      </w:r>
      <w:r w:rsidR="00B811C8">
        <w:rPr>
          <w:b/>
        </w:rPr>
        <w:t>.</w:t>
      </w:r>
    </w:p>
    <w:p w:rsidR="00827814" w:rsidRPr="009309C1" w:rsidRDefault="00827814" w:rsidP="00827814">
      <w:pPr>
        <w:pStyle w:val="Default"/>
        <w:spacing w:line="360" w:lineRule="auto"/>
        <w:jc w:val="both"/>
        <w:rPr>
          <w:b/>
        </w:rPr>
      </w:pPr>
      <w:r w:rsidRPr="009309C1">
        <w:rPr>
          <w:b/>
          <w:bCs/>
        </w:rPr>
        <w:t>Chapter 1: Introduction</w:t>
      </w:r>
      <w:r w:rsidRPr="009309C1">
        <w:rPr>
          <w:b/>
        </w:rPr>
        <w:t>.............................................................................</w:t>
      </w:r>
      <w:r w:rsidR="00B811C8">
        <w:rPr>
          <w:b/>
        </w:rPr>
        <w:t>.............</w:t>
      </w:r>
      <w:r w:rsidR="00A821A0">
        <w:rPr>
          <w:b/>
        </w:rPr>
        <w:t>.................. 1-2</w:t>
      </w:r>
    </w:p>
    <w:p w:rsidR="00827814" w:rsidRPr="009309C1" w:rsidRDefault="00520E87" w:rsidP="00827814">
      <w:pPr>
        <w:pStyle w:val="Default"/>
        <w:spacing w:line="360" w:lineRule="auto"/>
        <w:jc w:val="both"/>
        <w:rPr>
          <w:b/>
        </w:rPr>
      </w:pPr>
      <w:r>
        <w:rPr>
          <w:b/>
          <w:bCs/>
        </w:rPr>
        <w:t xml:space="preserve">Chapter 2: </w:t>
      </w:r>
      <w:r w:rsidR="002657C5">
        <w:rPr>
          <w:b/>
          <w:bCs/>
        </w:rPr>
        <w:t>Materials and m</w:t>
      </w:r>
      <w:r>
        <w:rPr>
          <w:b/>
          <w:bCs/>
        </w:rPr>
        <w:t>ethod</w:t>
      </w:r>
      <w:r w:rsidR="00827814" w:rsidRPr="009309C1">
        <w:rPr>
          <w:b/>
        </w:rPr>
        <w:t>....................................................................</w:t>
      </w:r>
      <w:r w:rsidR="002657C5">
        <w:rPr>
          <w:b/>
        </w:rPr>
        <w:t>...</w:t>
      </w:r>
      <w:r w:rsidR="00A821A0">
        <w:rPr>
          <w:b/>
        </w:rPr>
        <w:t>..................... 3-4</w:t>
      </w:r>
    </w:p>
    <w:p w:rsidR="00827814" w:rsidRPr="009309C1" w:rsidRDefault="0087746A" w:rsidP="00827814">
      <w:pPr>
        <w:pStyle w:val="Default"/>
        <w:spacing w:line="360" w:lineRule="auto"/>
        <w:jc w:val="both"/>
        <w:rPr>
          <w:b/>
        </w:rPr>
      </w:pPr>
      <w:r>
        <w:rPr>
          <w:b/>
        </w:rPr>
        <w:t xml:space="preserve">     2.1. S</w:t>
      </w:r>
      <w:r w:rsidR="00827814" w:rsidRPr="009309C1">
        <w:rPr>
          <w:b/>
        </w:rPr>
        <w:t>tudy area...............................................................</w:t>
      </w:r>
      <w:r>
        <w:rPr>
          <w:b/>
        </w:rPr>
        <w:t>.................</w:t>
      </w:r>
      <w:r w:rsidR="00A821A0">
        <w:rPr>
          <w:b/>
        </w:rPr>
        <w:t>........................................ 3</w:t>
      </w:r>
    </w:p>
    <w:p w:rsidR="00827814" w:rsidRDefault="00827814" w:rsidP="00827814">
      <w:pPr>
        <w:pStyle w:val="Default"/>
        <w:spacing w:line="360" w:lineRule="auto"/>
        <w:jc w:val="both"/>
        <w:rPr>
          <w:b/>
        </w:rPr>
      </w:pPr>
      <w:r w:rsidRPr="009309C1">
        <w:rPr>
          <w:b/>
        </w:rPr>
        <w:t xml:space="preserve">     2.3.</w:t>
      </w:r>
      <w:r w:rsidR="00A821A0">
        <w:rPr>
          <w:b/>
        </w:rPr>
        <w:t xml:space="preserve"> </w:t>
      </w:r>
      <w:r w:rsidR="0087746A">
        <w:rPr>
          <w:b/>
        </w:rPr>
        <w:t>D</w:t>
      </w:r>
      <w:r w:rsidRPr="009309C1">
        <w:rPr>
          <w:b/>
        </w:rPr>
        <w:t>ata collection................................................</w:t>
      </w:r>
      <w:r w:rsidR="0087746A">
        <w:rPr>
          <w:b/>
        </w:rPr>
        <w:t>...........................</w:t>
      </w:r>
      <w:r w:rsidR="009013B7">
        <w:rPr>
          <w:b/>
        </w:rPr>
        <w:t>................</w:t>
      </w:r>
      <w:r w:rsidR="00A821A0">
        <w:rPr>
          <w:b/>
        </w:rPr>
        <w:t>....................... 4</w:t>
      </w:r>
    </w:p>
    <w:p w:rsidR="00827814" w:rsidRPr="009309C1" w:rsidRDefault="00827814" w:rsidP="0087746A">
      <w:pPr>
        <w:pStyle w:val="Default"/>
        <w:spacing w:line="360" w:lineRule="auto"/>
        <w:jc w:val="both"/>
        <w:rPr>
          <w:b/>
        </w:rPr>
      </w:pPr>
      <w:r w:rsidRPr="009309C1">
        <w:rPr>
          <w:b/>
        </w:rPr>
        <w:t>2.4 Data analysis</w:t>
      </w:r>
      <w:r w:rsidR="00B811C8">
        <w:rPr>
          <w:b/>
        </w:rPr>
        <w:t>……………………………………………………………….</w:t>
      </w:r>
      <w:r w:rsidR="00A821A0">
        <w:rPr>
          <w:b/>
        </w:rPr>
        <w:t>......................... 4</w:t>
      </w:r>
    </w:p>
    <w:p w:rsidR="00827814" w:rsidRDefault="00827814" w:rsidP="00827814">
      <w:pPr>
        <w:pStyle w:val="Default"/>
        <w:spacing w:line="360" w:lineRule="auto"/>
        <w:jc w:val="both"/>
        <w:rPr>
          <w:b/>
        </w:rPr>
      </w:pPr>
      <w:r w:rsidRPr="009309C1">
        <w:rPr>
          <w:b/>
        </w:rPr>
        <w:t>Chapter</w:t>
      </w:r>
      <w:r w:rsidR="00A821A0">
        <w:rPr>
          <w:b/>
        </w:rPr>
        <w:t xml:space="preserve"> </w:t>
      </w:r>
      <w:r w:rsidRPr="009309C1">
        <w:rPr>
          <w:b/>
        </w:rPr>
        <w:t>3: Result………</w:t>
      </w:r>
      <w:r w:rsidR="00A821A0">
        <w:rPr>
          <w:b/>
        </w:rPr>
        <w:t>.....................</w:t>
      </w:r>
      <w:r w:rsidRPr="009309C1">
        <w:rPr>
          <w:b/>
        </w:rPr>
        <w:t>………………………………</w:t>
      </w:r>
      <w:r w:rsidR="00B811C8">
        <w:rPr>
          <w:b/>
        </w:rPr>
        <w:t>……………………</w:t>
      </w:r>
      <w:r w:rsidR="00A821A0">
        <w:rPr>
          <w:b/>
        </w:rPr>
        <w:t>....</w:t>
      </w:r>
      <w:r w:rsidR="00B811C8">
        <w:rPr>
          <w:b/>
        </w:rPr>
        <w:t>.</w:t>
      </w:r>
      <w:r w:rsidR="00A821A0">
        <w:rPr>
          <w:b/>
        </w:rPr>
        <w:t xml:space="preserve"> 5-8</w:t>
      </w:r>
    </w:p>
    <w:p w:rsidR="00A259D8" w:rsidRDefault="00947C0D" w:rsidP="00A259D8">
      <w:pPr>
        <w:pStyle w:val="Default"/>
        <w:spacing w:line="360" w:lineRule="auto"/>
        <w:jc w:val="both"/>
        <w:rPr>
          <w:b/>
        </w:rPr>
      </w:pPr>
      <w:r>
        <w:rPr>
          <w:b/>
        </w:rPr>
        <w:t>3.1 Farming status</w:t>
      </w:r>
      <w:r w:rsidR="0087746A">
        <w:rPr>
          <w:b/>
        </w:rPr>
        <w:t>…………………………………………………………….</w:t>
      </w:r>
      <w:r w:rsidR="00A821A0">
        <w:rPr>
          <w:b/>
        </w:rPr>
        <w:t>........................5-6</w:t>
      </w:r>
    </w:p>
    <w:p w:rsidR="0087746A" w:rsidRDefault="00325BEF" w:rsidP="00A259D8">
      <w:pPr>
        <w:pStyle w:val="Default"/>
        <w:spacing w:line="360" w:lineRule="auto"/>
        <w:jc w:val="both"/>
        <w:rPr>
          <w:b/>
        </w:rPr>
      </w:pPr>
      <w:r>
        <w:rPr>
          <w:b/>
        </w:rPr>
        <w:tab/>
      </w:r>
      <w:r w:rsidR="0087746A">
        <w:rPr>
          <w:b/>
        </w:rPr>
        <w:t>3.1.1 Reari</w:t>
      </w:r>
      <w:r w:rsidR="00D22439">
        <w:rPr>
          <w:b/>
        </w:rPr>
        <w:t>ng system………………………………………………………</w:t>
      </w:r>
      <w:r w:rsidR="00A821A0">
        <w:rPr>
          <w:b/>
        </w:rPr>
        <w:t>.................. 5</w:t>
      </w:r>
    </w:p>
    <w:p w:rsidR="0087746A" w:rsidRDefault="00325BEF" w:rsidP="00A259D8">
      <w:pPr>
        <w:pStyle w:val="Default"/>
        <w:spacing w:line="360" w:lineRule="auto"/>
        <w:jc w:val="both"/>
        <w:rPr>
          <w:b/>
        </w:rPr>
      </w:pPr>
      <w:r>
        <w:rPr>
          <w:b/>
        </w:rPr>
        <w:tab/>
      </w:r>
      <w:r w:rsidR="0087746A">
        <w:rPr>
          <w:b/>
        </w:rPr>
        <w:t>3.1.2 Populati</w:t>
      </w:r>
      <w:r w:rsidR="00D22439">
        <w:rPr>
          <w:b/>
        </w:rPr>
        <w:t>on structure…………………………………………………</w:t>
      </w:r>
      <w:r w:rsidR="00A821A0">
        <w:rPr>
          <w:b/>
        </w:rPr>
        <w:t>................. 5</w:t>
      </w:r>
    </w:p>
    <w:p w:rsidR="0087746A" w:rsidRDefault="00325BEF" w:rsidP="00A259D8">
      <w:pPr>
        <w:pStyle w:val="Default"/>
        <w:spacing w:line="360" w:lineRule="auto"/>
        <w:jc w:val="both"/>
        <w:rPr>
          <w:b/>
        </w:rPr>
      </w:pPr>
      <w:r>
        <w:rPr>
          <w:b/>
        </w:rPr>
        <w:tab/>
      </w:r>
      <w:r w:rsidR="0087746A">
        <w:rPr>
          <w:b/>
        </w:rPr>
        <w:t>3.1.3 Feed &amp; fe</w:t>
      </w:r>
      <w:r w:rsidR="00D22439">
        <w:rPr>
          <w:b/>
        </w:rPr>
        <w:t>eding system………………………………………………</w:t>
      </w:r>
      <w:r w:rsidR="00A821A0">
        <w:rPr>
          <w:b/>
        </w:rPr>
        <w:t>................... 6</w:t>
      </w:r>
    </w:p>
    <w:p w:rsidR="0087746A" w:rsidRDefault="00325BEF" w:rsidP="00A259D8">
      <w:pPr>
        <w:pStyle w:val="Default"/>
        <w:spacing w:line="360" w:lineRule="auto"/>
        <w:jc w:val="both"/>
        <w:rPr>
          <w:b/>
        </w:rPr>
      </w:pPr>
      <w:r>
        <w:rPr>
          <w:b/>
        </w:rPr>
        <w:t xml:space="preserve">      3.2</w:t>
      </w:r>
      <w:r w:rsidR="0087746A">
        <w:rPr>
          <w:b/>
        </w:rPr>
        <w:t xml:space="preserve"> Daily milk yield………………………………………………………….</w:t>
      </w:r>
      <w:r w:rsidR="00A821A0">
        <w:rPr>
          <w:b/>
        </w:rPr>
        <w:t>...................... 6</w:t>
      </w:r>
    </w:p>
    <w:p w:rsidR="0087746A" w:rsidRPr="009309C1" w:rsidRDefault="00325BEF" w:rsidP="00A259D8">
      <w:pPr>
        <w:pStyle w:val="Default"/>
        <w:spacing w:line="360" w:lineRule="auto"/>
        <w:jc w:val="both"/>
        <w:rPr>
          <w:b/>
        </w:rPr>
      </w:pPr>
      <w:r>
        <w:rPr>
          <w:b/>
        </w:rPr>
        <w:t xml:space="preserve">      3.3</w:t>
      </w:r>
      <w:r w:rsidR="0087746A">
        <w:rPr>
          <w:b/>
        </w:rPr>
        <w:t xml:space="preserve"> Health monitoring &amp; others……………………………………………</w:t>
      </w:r>
      <w:r w:rsidR="00A821A0">
        <w:rPr>
          <w:b/>
        </w:rPr>
        <w:t>...................... 8</w:t>
      </w:r>
    </w:p>
    <w:p w:rsidR="00827814" w:rsidRDefault="00827814" w:rsidP="00827814">
      <w:pPr>
        <w:pStyle w:val="Default"/>
        <w:spacing w:line="360" w:lineRule="auto"/>
        <w:jc w:val="both"/>
        <w:rPr>
          <w:b/>
        </w:rPr>
      </w:pPr>
      <w:r w:rsidRPr="009309C1">
        <w:rPr>
          <w:b/>
          <w:bCs/>
        </w:rPr>
        <w:t>Chapter 4: Discussion</w:t>
      </w:r>
      <w:r w:rsidR="00B811C8">
        <w:rPr>
          <w:b/>
          <w:bCs/>
        </w:rPr>
        <w:t>.</w:t>
      </w:r>
      <w:r w:rsidRPr="009309C1">
        <w:rPr>
          <w:b/>
        </w:rPr>
        <w:t>...........................................................................</w:t>
      </w:r>
      <w:r w:rsidR="00B811C8">
        <w:rPr>
          <w:b/>
        </w:rPr>
        <w:t>...............</w:t>
      </w:r>
      <w:r w:rsidR="00A821A0">
        <w:rPr>
          <w:b/>
        </w:rPr>
        <w:t>................... 9-10</w:t>
      </w:r>
    </w:p>
    <w:p w:rsidR="0087746A" w:rsidRDefault="0087746A" w:rsidP="0087746A">
      <w:pPr>
        <w:pStyle w:val="Default"/>
        <w:spacing w:line="360" w:lineRule="auto"/>
        <w:jc w:val="both"/>
        <w:rPr>
          <w:b/>
        </w:rPr>
      </w:pPr>
      <w:r>
        <w:rPr>
          <w:b/>
        </w:rPr>
        <w:t xml:space="preserve">      4.1 Farming status…………………………………………………………….</w:t>
      </w:r>
      <w:r w:rsidR="009D02AE">
        <w:rPr>
          <w:b/>
        </w:rPr>
        <w:t>................ 9</w:t>
      </w:r>
    </w:p>
    <w:p w:rsidR="0087746A" w:rsidRDefault="00D22439" w:rsidP="0087746A">
      <w:pPr>
        <w:pStyle w:val="Default"/>
        <w:spacing w:line="360" w:lineRule="auto"/>
        <w:jc w:val="both"/>
        <w:rPr>
          <w:b/>
        </w:rPr>
      </w:pPr>
      <w:r>
        <w:rPr>
          <w:b/>
        </w:rPr>
        <w:t xml:space="preserve">     4.2 </w:t>
      </w:r>
      <w:r w:rsidR="0087746A">
        <w:rPr>
          <w:b/>
        </w:rPr>
        <w:t>Daily milk yield………………………………………………………….</w:t>
      </w:r>
      <w:r w:rsidR="009D02AE">
        <w:rPr>
          <w:b/>
        </w:rPr>
        <w:t>.................... 9</w:t>
      </w:r>
    </w:p>
    <w:p w:rsidR="0087746A" w:rsidRPr="009309C1" w:rsidRDefault="00D22439" w:rsidP="0087746A">
      <w:pPr>
        <w:pStyle w:val="Default"/>
        <w:spacing w:line="360" w:lineRule="auto"/>
        <w:jc w:val="both"/>
        <w:rPr>
          <w:b/>
        </w:rPr>
      </w:pPr>
      <w:r>
        <w:rPr>
          <w:b/>
        </w:rPr>
        <w:t xml:space="preserve">     4.3 </w:t>
      </w:r>
      <w:r w:rsidR="0087746A">
        <w:rPr>
          <w:b/>
        </w:rPr>
        <w:t>Health monitoring &amp; others……………………………………………</w:t>
      </w:r>
      <w:r w:rsidR="009D02AE">
        <w:rPr>
          <w:b/>
        </w:rPr>
        <w:t>..................... 10</w:t>
      </w:r>
    </w:p>
    <w:p w:rsidR="0087746A" w:rsidRDefault="0087746A" w:rsidP="00827814">
      <w:pPr>
        <w:pStyle w:val="Default"/>
        <w:spacing w:line="360" w:lineRule="auto"/>
        <w:jc w:val="both"/>
        <w:rPr>
          <w:b/>
        </w:rPr>
      </w:pPr>
    </w:p>
    <w:p w:rsidR="00827814" w:rsidRPr="009309C1" w:rsidRDefault="00D22439" w:rsidP="00827814">
      <w:pPr>
        <w:pStyle w:val="Default"/>
        <w:spacing w:line="360" w:lineRule="auto"/>
        <w:jc w:val="both"/>
        <w:rPr>
          <w:b/>
        </w:rPr>
      </w:pPr>
      <w:r w:rsidRPr="009309C1">
        <w:rPr>
          <w:b/>
          <w:bCs/>
        </w:rPr>
        <w:t>Conclusion..............................................................................................................</w:t>
      </w:r>
      <w:r w:rsidR="009D02AE">
        <w:rPr>
          <w:b/>
          <w:bCs/>
        </w:rPr>
        <w:t>................... 11</w:t>
      </w:r>
    </w:p>
    <w:p w:rsidR="00827814" w:rsidRPr="009309C1" w:rsidRDefault="00D22439" w:rsidP="00827814">
      <w:pPr>
        <w:pStyle w:val="Default"/>
        <w:spacing w:line="360" w:lineRule="auto"/>
        <w:jc w:val="both"/>
        <w:rPr>
          <w:b/>
        </w:rPr>
      </w:pPr>
      <w:r w:rsidRPr="009309C1">
        <w:rPr>
          <w:b/>
          <w:bCs/>
        </w:rPr>
        <w:t>References............................................................................................................</w:t>
      </w:r>
      <w:r w:rsidR="009D02AE">
        <w:rPr>
          <w:b/>
          <w:bCs/>
        </w:rPr>
        <w:t>................... 12-13</w:t>
      </w:r>
    </w:p>
    <w:p w:rsidR="00827814" w:rsidRPr="009309C1" w:rsidRDefault="00827814" w:rsidP="008278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9C1">
        <w:rPr>
          <w:rFonts w:ascii="Times New Roman" w:hAnsi="Times New Roman" w:cs="Times New Roman"/>
          <w:b/>
          <w:bCs/>
          <w:sz w:val="24"/>
          <w:szCs w:val="24"/>
        </w:rPr>
        <w:t>Acknowledgements</w:t>
      </w:r>
      <w:r w:rsidRPr="009309C1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="00B811C8">
        <w:rPr>
          <w:rFonts w:ascii="Times New Roman" w:hAnsi="Times New Roman" w:cs="Times New Roman"/>
          <w:b/>
          <w:sz w:val="24"/>
          <w:szCs w:val="24"/>
        </w:rPr>
        <w:t>…………………....</w:t>
      </w:r>
      <w:r w:rsidRPr="009309C1">
        <w:rPr>
          <w:rFonts w:ascii="Times New Roman" w:hAnsi="Times New Roman" w:cs="Times New Roman"/>
          <w:b/>
          <w:sz w:val="24"/>
          <w:szCs w:val="24"/>
        </w:rPr>
        <w:t>.</w:t>
      </w:r>
      <w:r w:rsidR="009D02AE">
        <w:rPr>
          <w:rFonts w:ascii="Times New Roman" w:hAnsi="Times New Roman" w:cs="Times New Roman"/>
          <w:b/>
          <w:sz w:val="24"/>
          <w:szCs w:val="24"/>
        </w:rPr>
        <w:t>................ 14</w:t>
      </w:r>
    </w:p>
    <w:p w:rsidR="0087746A" w:rsidRDefault="00827814" w:rsidP="008774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9C1">
        <w:rPr>
          <w:rFonts w:ascii="Times New Roman" w:hAnsi="Times New Roman" w:cs="Times New Roman"/>
          <w:b/>
          <w:bCs/>
          <w:sz w:val="24"/>
          <w:szCs w:val="24"/>
        </w:rPr>
        <w:t>Biography</w:t>
      </w:r>
      <w:r w:rsidRPr="009309C1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</w:t>
      </w:r>
      <w:r w:rsidR="00B811C8">
        <w:rPr>
          <w:rFonts w:ascii="Times New Roman" w:hAnsi="Times New Roman" w:cs="Times New Roman"/>
          <w:b/>
          <w:sz w:val="24"/>
          <w:szCs w:val="24"/>
        </w:rPr>
        <w:t>.........</w:t>
      </w:r>
      <w:r w:rsidR="009D02AE">
        <w:rPr>
          <w:rFonts w:ascii="Times New Roman" w:hAnsi="Times New Roman" w:cs="Times New Roman"/>
          <w:b/>
          <w:sz w:val="24"/>
          <w:szCs w:val="24"/>
        </w:rPr>
        <w:t>.................. 15</w:t>
      </w:r>
    </w:p>
    <w:p w:rsidR="0087746A" w:rsidRDefault="0087746A" w:rsidP="008774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46A" w:rsidRDefault="0087746A" w:rsidP="008774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439" w:rsidRDefault="00D22439" w:rsidP="008774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439" w:rsidRDefault="00D22439" w:rsidP="008774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439" w:rsidRDefault="00D22439" w:rsidP="008774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40B" w:rsidRPr="0087746A" w:rsidRDefault="004F340B" w:rsidP="008774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40B">
        <w:rPr>
          <w:rFonts w:ascii="Times New Roman" w:eastAsia="Times New Roman" w:hAnsi="Times New Roman" w:cs="Times New Roman"/>
          <w:b/>
          <w:sz w:val="28"/>
          <w:szCs w:val="28"/>
        </w:rPr>
        <w:t>List of Figures</w:t>
      </w:r>
    </w:p>
    <w:tbl>
      <w:tblPr>
        <w:tblStyle w:val="LightShading1"/>
        <w:tblW w:w="0" w:type="auto"/>
        <w:tblLook w:val="04A0"/>
      </w:tblPr>
      <w:tblGrid>
        <w:gridCol w:w="9468"/>
      </w:tblGrid>
      <w:tr w:rsidR="004F340B" w:rsidRPr="009309C1" w:rsidTr="00A70207">
        <w:trPr>
          <w:cnfStyle w:val="100000000000"/>
        </w:trPr>
        <w:tc>
          <w:tcPr>
            <w:cnfStyle w:val="001000000000"/>
            <w:tcW w:w="9468" w:type="dxa"/>
          </w:tcPr>
          <w:p w:rsidR="004F340B" w:rsidRPr="009309C1" w:rsidRDefault="004F340B" w:rsidP="00A7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content</w:t>
            </w:r>
            <w:r w:rsidRPr="009309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Page No </w:t>
            </w:r>
          </w:p>
        </w:tc>
      </w:tr>
    </w:tbl>
    <w:p w:rsidR="009013B7" w:rsidRDefault="009013B7" w:rsidP="004F34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3B7" w:rsidRDefault="009013B7" w:rsidP="004F34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1:</w:t>
      </w:r>
      <w:r w:rsidRPr="009013B7">
        <w:rPr>
          <w:rFonts w:ascii="Times New Roman" w:hAnsi="Times New Roman" w:cs="Times New Roman"/>
          <w:b/>
          <w:color w:val="000000"/>
          <w:sz w:val="24"/>
          <w:szCs w:val="24"/>
        </w:rPr>
        <w:t>Graphical view of study area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</w:t>
      </w:r>
      <w:r w:rsidR="002657C5">
        <w:rPr>
          <w:rFonts w:ascii="Times New Roman" w:hAnsi="Times New Roman" w:cs="Times New Roman"/>
          <w:b/>
          <w:color w:val="000000"/>
          <w:sz w:val="24"/>
          <w:szCs w:val="24"/>
        </w:rPr>
        <w:t>…..</w:t>
      </w:r>
    </w:p>
    <w:p w:rsidR="004F340B" w:rsidRPr="00B43D11" w:rsidRDefault="004F340B" w:rsidP="004F34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D11">
        <w:rPr>
          <w:rFonts w:ascii="Times New Roman" w:hAnsi="Times New Roman" w:cs="Times New Roman"/>
          <w:b/>
          <w:sz w:val="24"/>
          <w:szCs w:val="24"/>
        </w:rPr>
        <w:t>Fig</w:t>
      </w:r>
      <w:r w:rsidR="009013B7">
        <w:rPr>
          <w:rFonts w:ascii="Times New Roman" w:hAnsi="Times New Roman" w:cs="Times New Roman"/>
          <w:b/>
          <w:sz w:val="24"/>
          <w:szCs w:val="24"/>
        </w:rPr>
        <w:t>ure2</w:t>
      </w:r>
      <w:r w:rsidR="002657C5">
        <w:rPr>
          <w:rFonts w:ascii="Times New Roman" w:hAnsi="Times New Roman" w:cs="Times New Roman"/>
          <w:b/>
          <w:sz w:val="24"/>
          <w:szCs w:val="24"/>
        </w:rPr>
        <w:t xml:space="preserve">: Milk production curve </w:t>
      </w:r>
      <w:r w:rsidRPr="00B43D11">
        <w:rPr>
          <w:rFonts w:ascii="Times New Roman" w:hAnsi="Times New Roman" w:cs="Times New Roman"/>
          <w:b/>
          <w:sz w:val="24"/>
          <w:szCs w:val="24"/>
        </w:rPr>
        <w:t>based on stage of lactation</w:t>
      </w:r>
      <w:r>
        <w:rPr>
          <w:rFonts w:ascii="Times New Roman" w:hAnsi="Times New Roman" w:cs="Times New Roman"/>
          <w:b/>
          <w:sz w:val="24"/>
          <w:szCs w:val="24"/>
        </w:rPr>
        <w:t>……………</w:t>
      </w:r>
      <w:r w:rsidR="002657C5"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4F340B" w:rsidRPr="0073425F" w:rsidRDefault="004F340B" w:rsidP="0082781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</w:t>
      </w:r>
      <w:r w:rsidR="009013B7">
        <w:rPr>
          <w:rFonts w:ascii="Times New Roman" w:eastAsia="Times New Roman" w:hAnsi="Times New Roman" w:cs="Times New Roman"/>
          <w:b/>
          <w:sz w:val="24"/>
          <w:szCs w:val="24"/>
        </w:rPr>
        <w:t>ure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Daily milk yield per lactation…………………………………………</w:t>
      </w:r>
    </w:p>
    <w:p w:rsidR="00827814" w:rsidRPr="009309C1" w:rsidRDefault="00827814" w:rsidP="00827814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827814" w:rsidRPr="009309C1" w:rsidRDefault="00827814" w:rsidP="00827814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827814" w:rsidRPr="009309C1" w:rsidRDefault="00827814" w:rsidP="00827814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827814" w:rsidRPr="009309C1" w:rsidRDefault="00827814" w:rsidP="008278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814" w:rsidRDefault="00827814" w:rsidP="00986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F340B" w:rsidRDefault="004F340B" w:rsidP="00986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F340B" w:rsidRDefault="004F340B" w:rsidP="00986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F340B" w:rsidRDefault="004F340B" w:rsidP="00986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F340B" w:rsidRDefault="004F340B" w:rsidP="00986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F340B" w:rsidRDefault="004F340B" w:rsidP="00986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F340B" w:rsidRDefault="004F340B" w:rsidP="00986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F340B" w:rsidRDefault="004F340B" w:rsidP="00986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F340B" w:rsidRDefault="004F340B" w:rsidP="00986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F340B" w:rsidRDefault="004F340B" w:rsidP="00986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013B7" w:rsidRDefault="009013B7" w:rsidP="00986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013B7" w:rsidRDefault="009013B7" w:rsidP="00986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013B7" w:rsidRDefault="009013B7" w:rsidP="00986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013B7" w:rsidRDefault="009013B7" w:rsidP="00986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013B7" w:rsidRDefault="009013B7" w:rsidP="00986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013B7" w:rsidRDefault="009013B7" w:rsidP="00986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013B7" w:rsidRDefault="009013B7" w:rsidP="00986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013B7" w:rsidRDefault="009013B7" w:rsidP="00986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013B7" w:rsidRDefault="009013B7" w:rsidP="00986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013B7" w:rsidRDefault="009013B7" w:rsidP="00986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86BB8" w:rsidRDefault="00986BB8" w:rsidP="00FA6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86BB8">
        <w:rPr>
          <w:rFonts w:ascii="Times New Roman" w:hAnsi="Times New Roman" w:cs="Times New Roman"/>
          <w:b/>
          <w:color w:val="000000"/>
          <w:sz w:val="32"/>
          <w:szCs w:val="32"/>
        </w:rPr>
        <w:t>Abstract</w:t>
      </w:r>
    </w:p>
    <w:p w:rsidR="00FA6A0E" w:rsidRDefault="00FA6A0E" w:rsidP="00FA6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FA6A0E" w:rsidTr="00FA6A0E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FA6A0E" w:rsidRPr="00FA6A0E" w:rsidRDefault="00FA6A0E" w:rsidP="00E969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 present study was conducted to determine the present status including general information, feeding, rearing, housing, milking, health management </w:t>
            </w:r>
            <w:r w:rsidR="000F0F79">
              <w:rPr>
                <w:rFonts w:ascii="Times New Roman" w:hAnsi="Times New Roman" w:cs="Times New Roman"/>
                <w:sz w:val="24"/>
                <w:szCs w:val="24"/>
              </w:rPr>
              <w:t>and milk production in</w:t>
            </w:r>
            <w:r w:rsidRPr="00583D48">
              <w:rPr>
                <w:rFonts w:ascii="Times New Roman" w:hAnsi="Times New Roman" w:cs="Times New Roman"/>
                <w:sz w:val="24"/>
                <w:szCs w:val="24"/>
              </w:rPr>
              <w:t xml:space="preserve"> small scales dairy farm. With this view, the empirical data we</w:t>
            </w:r>
            <w:r w:rsidR="000F0F79">
              <w:rPr>
                <w:rFonts w:ascii="Times New Roman" w:hAnsi="Times New Roman" w:cs="Times New Roman"/>
                <w:sz w:val="24"/>
                <w:szCs w:val="24"/>
              </w:rPr>
              <w:t>re collected by using predefined</w:t>
            </w:r>
            <w:r w:rsidRPr="00583D48">
              <w:rPr>
                <w:rFonts w:ascii="Times New Roman" w:hAnsi="Times New Roman" w:cs="Times New Roman"/>
                <w:sz w:val="24"/>
                <w:szCs w:val="24"/>
              </w:rPr>
              <w:t xml:space="preserve"> questionnaire. T</w:t>
            </w:r>
            <w:r w:rsidR="000F0F79">
              <w:rPr>
                <w:rFonts w:ascii="Times New Roman" w:hAnsi="Times New Roman" w:cs="Times New Roman"/>
                <w:sz w:val="24"/>
                <w:szCs w:val="24"/>
              </w:rPr>
              <w:t>he study was conducted at four u</w:t>
            </w:r>
            <w:r w:rsidRPr="00583D48">
              <w:rPr>
                <w:rFonts w:ascii="Times New Roman" w:hAnsi="Times New Roman" w:cs="Times New Roman"/>
                <w:sz w:val="24"/>
                <w:szCs w:val="24"/>
              </w:rPr>
              <w:t>pazila</w:t>
            </w:r>
            <w:r w:rsidR="000F0F7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83D48">
              <w:rPr>
                <w:rFonts w:ascii="Times New Roman" w:hAnsi="Times New Roman" w:cs="Times New Roman"/>
                <w:sz w:val="24"/>
                <w:szCs w:val="24"/>
              </w:rPr>
              <w:t xml:space="preserve"> in Comilla district, and four months-long survey was </w:t>
            </w:r>
            <w:r w:rsidR="000F0F79">
              <w:rPr>
                <w:rFonts w:ascii="Times New Roman" w:hAnsi="Times New Roman" w:cs="Times New Roman"/>
                <w:sz w:val="24"/>
                <w:szCs w:val="24"/>
              </w:rPr>
              <w:t>carried out</w:t>
            </w:r>
            <w:r w:rsidRPr="00583D48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r w:rsidR="000F0F7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583D48">
              <w:rPr>
                <w:rFonts w:ascii="Times New Roman" w:hAnsi="Times New Roman" w:cs="Times New Roman"/>
                <w:sz w:val="24"/>
                <w:szCs w:val="24"/>
              </w:rPr>
              <w:t xml:space="preserve"> small</w:t>
            </w:r>
            <w:r w:rsidR="000F0F79">
              <w:rPr>
                <w:rFonts w:ascii="Times New Roman" w:hAnsi="Times New Roman" w:cs="Times New Roman"/>
                <w:sz w:val="24"/>
                <w:szCs w:val="24"/>
              </w:rPr>
              <w:t>holdings</w:t>
            </w:r>
            <w:r w:rsidRPr="00583D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0F7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583D48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0F0F79">
              <w:rPr>
                <w:rFonts w:ascii="Times New Roman" w:hAnsi="Times New Roman" w:cs="Times New Roman"/>
                <w:sz w:val="24"/>
                <w:szCs w:val="24"/>
              </w:rPr>
              <w:t xml:space="preserve">was </w:t>
            </w:r>
            <w:r w:rsidRPr="00583D48">
              <w:rPr>
                <w:rFonts w:ascii="Times New Roman" w:hAnsi="Times New Roman" w:cs="Times New Roman"/>
                <w:sz w:val="24"/>
                <w:szCs w:val="24"/>
              </w:rPr>
              <w:t xml:space="preserve">collected by direct contract with farmers. </w:t>
            </w:r>
            <w:r w:rsidR="000F0F79">
              <w:rPr>
                <w:rFonts w:ascii="Times New Roman" w:hAnsi="Times New Roman" w:cs="Times New Roman"/>
                <w:sz w:val="24"/>
                <w:szCs w:val="24"/>
              </w:rPr>
              <w:t xml:space="preserve">Results show that </w:t>
            </w:r>
            <w:r w:rsidR="000F0F79" w:rsidRPr="00583D4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F0F79">
              <w:rPr>
                <w:rFonts w:ascii="Times New Roman" w:hAnsi="Times New Roman" w:cs="Times New Roman"/>
                <w:sz w:val="24"/>
                <w:szCs w:val="24"/>
              </w:rPr>
              <w:t>% fa</w:t>
            </w:r>
            <w:r w:rsidRPr="00583D48">
              <w:rPr>
                <w:rFonts w:ascii="Times New Roman" w:hAnsi="Times New Roman" w:cs="Times New Roman"/>
                <w:sz w:val="24"/>
                <w:szCs w:val="24"/>
              </w:rPr>
              <w:t xml:space="preserve">rm owners </w:t>
            </w:r>
            <w:r w:rsidR="000F0F79">
              <w:rPr>
                <w:rFonts w:ascii="Times New Roman" w:hAnsi="Times New Roman" w:cs="Times New Roman"/>
                <w:sz w:val="24"/>
                <w:szCs w:val="24"/>
              </w:rPr>
              <w:t xml:space="preserve">rearcrossbred and </w:t>
            </w:r>
            <w:r w:rsidRPr="00583D4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F0F79">
              <w:rPr>
                <w:rFonts w:ascii="Times New Roman" w:hAnsi="Times New Roman" w:cs="Times New Roman"/>
                <w:sz w:val="24"/>
                <w:szCs w:val="24"/>
              </w:rPr>
              <w:t xml:space="preserve">% rear indigenous cattle. </w:t>
            </w:r>
            <w:r w:rsidRPr="00583D48">
              <w:rPr>
                <w:rFonts w:ascii="Times New Roman" w:hAnsi="Times New Roman" w:cs="Times New Roman"/>
                <w:sz w:val="24"/>
                <w:szCs w:val="24"/>
              </w:rPr>
              <w:t>Average body weight was 175± 3.5 kg for per animal in the study</w:t>
            </w:r>
            <w:r w:rsidR="000F0F79">
              <w:rPr>
                <w:rFonts w:ascii="Times New Roman" w:hAnsi="Times New Roman" w:cs="Times New Roman"/>
                <w:sz w:val="24"/>
                <w:szCs w:val="24"/>
              </w:rPr>
              <w:t xml:space="preserve"> area</w:t>
            </w:r>
            <w:r w:rsidRPr="00583D48">
              <w:rPr>
                <w:rFonts w:ascii="Times New Roman" w:hAnsi="Times New Roman" w:cs="Times New Roman"/>
                <w:sz w:val="24"/>
                <w:szCs w:val="24"/>
              </w:rPr>
              <w:t xml:space="preserve">.  Daily milk yield/cow/farm was </w:t>
            </w:r>
            <w:r w:rsidRPr="00583D48">
              <w:rPr>
                <w:rFonts w:ascii="Times New Roman" w:eastAsia="Times New Roman" w:hAnsi="Times New Roman" w:cs="Times New Roman"/>
                <w:sz w:val="24"/>
                <w:szCs w:val="24"/>
              </w:rPr>
              <w:t>5.39±</w:t>
            </w:r>
            <w:r w:rsidR="000F0F79" w:rsidRPr="00583D48">
              <w:rPr>
                <w:rFonts w:ascii="Times New Roman" w:eastAsia="Times New Roman" w:hAnsi="Times New Roman" w:cs="Times New Roman"/>
                <w:sz w:val="24"/>
                <w:szCs w:val="24"/>
              </w:rPr>
              <w:t>0.41</w:t>
            </w:r>
            <w:r w:rsidR="000F0F79">
              <w:rPr>
                <w:rFonts w:ascii="Times New Roman" w:hAnsi="Times New Roman" w:cs="Times New Roman"/>
                <w:sz w:val="24"/>
                <w:szCs w:val="24"/>
              </w:rPr>
              <w:t xml:space="preserve">liter for a crossbred animal </w:t>
            </w:r>
            <w:r w:rsidRPr="00583D4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583D4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0F0F7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83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3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±0.16 liters </w:t>
            </w:r>
            <w:r w:rsidRPr="00583D48">
              <w:rPr>
                <w:rFonts w:ascii="Times New Roman" w:hAnsi="Times New Roman" w:cs="Times New Roman"/>
                <w:sz w:val="24"/>
                <w:szCs w:val="24"/>
              </w:rPr>
              <w:t>for a indi</w:t>
            </w:r>
            <w:r w:rsidR="000F0F79">
              <w:rPr>
                <w:rFonts w:ascii="Times New Roman" w:hAnsi="Times New Roman" w:cs="Times New Roman"/>
                <w:sz w:val="24"/>
                <w:szCs w:val="24"/>
              </w:rPr>
              <w:t>genous dairy cow</w:t>
            </w:r>
            <w:r w:rsidRPr="00583D48">
              <w:rPr>
                <w:rFonts w:ascii="Times New Roman" w:hAnsi="Times New Roman" w:cs="Times New Roman"/>
                <w:sz w:val="24"/>
                <w:szCs w:val="24"/>
              </w:rPr>
              <w:t>. The result showed that the average daily milk yield was higher in 2</w:t>
            </w:r>
            <w:r w:rsidRPr="00583D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583D48">
              <w:rPr>
                <w:rFonts w:ascii="Times New Roman" w:hAnsi="Times New Roman" w:cs="Times New Roman"/>
                <w:sz w:val="24"/>
                <w:szCs w:val="24"/>
              </w:rPr>
              <w:t xml:space="preserve"> lactation 5.21</w:t>
            </w:r>
            <w:r w:rsidRPr="00583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±0.64 liters </w:t>
            </w:r>
            <w:r w:rsidRPr="00583D48">
              <w:rPr>
                <w:rFonts w:ascii="Times New Roman" w:hAnsi="Times New Roman" w:cs="Times New Roman"/>
                <w:sz w:val="24"/>
                <w:szCs w:val="24"/>
              </w:rPr>
              <w:t>followed by first, third, fourth and fifth number of lactation (3.49</w:t>
            </w:r>
            <w:r w:rsidRPr="00583D48">
              <w:rPr>
                <w:rFonts w:ascii="Times New Roman" w:eastAsia="Times New Roman" w:hAnsi="Times New Roman" w:cs="Times New Roman"/>
                <w:sz w:val="24"/>
                <w:szCs w:val="24"/>
              </w:rPr>
              <w:t>±0.38</w:t>
            </w:r>
            <w:r w:rsidRPr="00583D48">
              <w:rPr>
                <w:rFonts w:ascii="Times New Roman" w:hAnsi="Times New Roman" w:cs="Times New Roman"/>
                <w:sz w:val="24"/>
                <w:szCs w:val="24"/>
              </w:rPr>
              <w:t>, 4.11</w:t>
            </w:r>
            <w:r w:rsidRPr="00583D48">
              <w:rPr>
                <w:rFonts w:ascii="Times New Roman" w:eastAsia="Times New Roman" w:hAnsi="Times New Roman" w:cs="Times New Roman"/>
                <w:sz w:val="24"/>
                <w:szCs w:val="24"/>
              </w:rPr>
              <w:t>±0.74</w:t>
            </w:r>
            <w:r w:rsidRPr="00583D48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Pr="00583D48">
              <w:rPr>
                <w:rFonts w:ascii="Times New Roman" w:eastAsia="Times New Roman" w:hAnsi="Times New Roman" w:cs="Times New Roman"/>
                <w:sz w:val="24"/>
                <w:szCs w:val="24"/>
              </w:rPr>
              <w:t>±0.73</w:t>
            </w:r>
            <w:r w:rsidRPr="00583D48">
              <w:rPr>
                <w:rFonts w:ascii="Times New Roman" w:hAnsi="Times New Roman" w:cs="Times New Roman"/>
                <w:sz w:val="24"/>
                <w:szCs w:val="24"/>
              </w:rPr>
              <w:t>, 3.9</w:t>
            </w:r>
            <w:r w:rsidRPr="00583D48">
              <w:rPr>
                <w:rFonts w:ascii="Times New Roman" w:eastAsia="Times New Roman" w:hAnsi="Times New Roman" w:cs="Times New Roman"/>
                <w:sz w:val="24"/>
                <w:szCs w:val="24"/>
              </w:rPr>
              <w:t>±0.67</w:t>
            </w:r>
            <w:r w:rsidRPr="00583D48">
              <w:rPr>
                <w:rFonts w:ascii="Times New Roman" w:hAnsi="Times New Roman" w:cs="Times New Roman"/>
                <w:sz w:val="24"/>
                <w:szCs w:val="24"/>
              </w:rPr>
              <w:t>) liters</w:t>
            </w:r>
            <w:r w:rsidR="00E9690C">
              <w:rPr>
                <w:rFonts w:ascii="Times New Roman" w:hAnsi="Times New Roman" w:cs="Times New Roman"/>
                <w:sz w:val="24"/>
                <w:szCs w:val="24"/>
              </w:rPr>
              <w:t>, respectively</w:t>
            </w:r>
            <w:r w:rsidRPr="00583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58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The amount of average</w:t>
            </w:r>
            <w:r w:rsidRPr="00583D48">
              <w:rPr>
                <w:rFonts w:ascii="Times New Roman" w:hAnsi="Times New Roman" w:cs="Times New Roman"/>
                <w:sz w:val="24"/>
                <w:szCs w:val="24"/>
              </w:rPr>
              <w:t xml:space="preserve"> 1.92± 0.07kg </w:t>
            </w:r>
            <w:r w:rsidRPr="00583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concentrate provided for per cow. Here observed that average roughage amount was 10.18</w:t>
            </w:r>
            <w:r w:rsidRPr="00583D48">
              <w:rPr>
                <w:rFonts w:ascii="Times New Roman" w:hAnsi="Times New Roman" w:cs="Times New Roman"/>
                <w:sz w:val="24"/>
                <w:szCs w:val="24"/>
              </w:rPr>
              <w:t>± 0.14kg for per cow. Although the dairy cow owners face problems, the study observed that there were potentials particularly for the small dairy farmers.</w:t>
            </w:r>
          </w:p>
        </w:tc>
      </w:tr>
    </w:tbl>
    <w:p w:rsidR="00696D1E" w:rsidRPr="00583D48" w:rsidRDefault="00986BB8" w:rsidP="00583D48">
      <w:p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D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Key words: </w:t>
      </w:r>
      <w:r w:rsidR="00805FE7" w:rsidRPr="00583D48"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Pr="00583D48">
        <w:rPr>
          <w:rFonts w:ascii="Times New Roman" w:hAnsi="Times New Roman" w:cs="Times New Roman"/>
          <w:color w:val="000000"/>
          <w:sz w:val="24"/>
          <w:szCs w:val="24"/>
        </w:rPr>
        <w:t xml:space="preserve">rossbred, </w:t>
      </w:r>
      <w:r w:rsidR="00161FAD" w:rsidRPr="00583D48">
        <w:rPr>
          <w:rFonts w:ascii="Times New Roman" w:hAnsi="Times New Roman" w:cs="Times New Roman"/>
          <w:color w:val="000000"/>
          <w:sz w:val="24"/>
          <w:szCs w:val="24"/>
        </w:rPr>
        <w:t xml:space="preserve">lactation, </w:t>
      </w:r>
      <w:r w:rsidRPr="00583D48">
        <w:rPr>
          <w:rFonts w:ascii="Times New Roman" w:hAnsi="Times New Roman" w:cs="Times New Roman"/>
          <w:color w:val="000000"/>
          <w:sz w:val="24"/>
          <w:szCs w:val="24"/>
        </w:rPr>
        <w:t>indigenous</w:t>
      </w:r>
      <w:r w:rsidR="009013B7" w:rsidRPr="00583D48">
        <w:rPr>
          <w:rFonts w:ascii="Times New Roman" w:hAnsi="Times New Roman" w:cs="Times New Roman"/>
          <w:color w:val="000000"/>
          <w:sz w:val="24"/>
          <w:szCs w:val="24"/>
        </w:rPr>
        <w:t xml:space="preserve"> cow</w:t>
      </w:r>
      <w:r w:rsidRPr="00583D4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013B7" w:rsidRPr="00583D48">
        <w:rPr>
          <w:rFonts w:ascii="Times New Roman" w:hAnsi="Times New Roman" w:cs="Times New Roman"/>
          <w:color w:val="000000"/>
          <w:sz w:val="24"/>
          <w:szCs w:val="24"/>
        </w:rPr>
        <w:t xml:space="preserve"> milk production</w:t>
      </w:r>
      <w:r w:rsidRPr="00583D48">
        <w:rPr>
          <w:rFonts w:ascii="Times New Roman" w:hAnsi="Times New Roman" w:cs="Times New Roman"/>
          <w:color w:val="000000"/>
          <w:sz w:val="24"/>
          <w:szCs w:val="24"/>
        </w:rPr>
        <w:t xml:space="preserve"> performance</w:t>
      </w:r>
      <w:r w:rsidR="009013B7" w:rsidRPr="00583D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696D1E" w:rsidRPr="00583D48" w:rsidSect="00C36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2A3" w:rsidRDefault="00EF12A3" w:rsidP="000F0F79">
      <w:pPr>
        <w:spacing w:after="0" w:line="240" w:lineRule="auto"/>
      </w:pPr>
      <w:r>
        <w:separator/>
      </w:r>
    </w:p>
  </w:endnote>
  <w:endnote w:type="continuationSeparator" w:id="1">
    <w:p w:rsidR="00EF12A3" w:rsidRDefault="00EF12A3" w:rsidP="000F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2A3" w:rsidRDefault="00EF12A3" w:rsidP="000F0F79">
      <w:pPr>
        <w:spacing w:after="0" w:line="240" w:lineRule="auto"/>
      </w:pPr>
      <w:r>
        <w:separator/>
      </w:r>
    </w:p>
  </w:footnote>
  <w:footnote w:type="continuationSeparator" w:id="1">
    <w:p w:rsidR="00EF12A3" w:rsidRDefault="00EF12A3" w:rsidP="000F0F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86BB8"/>
    <w:rsid w:val="000F0F79"/>
    <w:rsid w:val="00161FAD"/>
    <w:rsid w:val="002657C5"/>
    <w:rsid w:val="002E5DEC"/>
    <w:rsid w:val="00325BEF"/>
    <w:rsid w:val="003811B3"/>
    <w:rsid w:val="00424AA8"/>
    <w:rsid w:val="00474625"/>
    <w:rsid w:val="00492BFC"/>
    <w:rsid w:val="004F340B"/>
    <w:rsid w:val="00520E87"/>
    <w:rsid w:val="00583D48"/>
    <w:rsid w:val="005F07B2"/>
    <w:rsid w:val="0066447D"/>
    <w:rsid w:val="006A3A86"/>
    <w:rsid w:val="006A4C4E"/>
    <w:rsid w:val="006B59E2"/>
    <w:rsid w:val="0073425F"/>
    <w:rsid w:val="007E4B71"/>
    <w:rsid w:val="00805FE7"/>
    <w:rsid w:val="00827814"/>
    <w:rsid w:val="0087746A"/>
    <w:rsid w:val="008A109B"/>
    <w:rsid w:val="009013B7"/>
    <w:rsid w:val="00912F43"/>
    <w:rsid w:val="009309C1"/>
    <w:rsid w:val="00947C0D"/>
    <w:rsid w:val="00986BB8"/>
    <w:rsid w:val="009B6B68"/>
    <w:rsid w:val="009D02AE"/>
    <w:rsid w:val="009E5AC0"/>
    <w:rsid w:val="00A259D8"/>
    <w:rsid w:val="00A821A0"/>
    <w:rsid w:val="00AC615F"/>
    <w:rsid w:val="00B811C8"/>
    <w:rsid w:val="00C06ED0"/>
    <w:rsid w:val="00C36538"/>
    <w:rsid w:val="00C63E27"/>
    <w:rsid w:val="00C64175"/>
    <w:rsid w:val="00D077FA"/>
    <w:rsid w:val="00D22439"/>
    <w:rsid w:val="00DA603B"/>
    <w:rsid w:val="00E929B3"/>
    <w:rsid w:val="00E9690C"/>
    <w:rsid w:val="00EF12A3"/>
    <w:rsid w:val="00F25002"/>
    <w:rsid w:val="00FA6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6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8278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6A3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0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F79"/>
  </w:style>
  <w:style w:type="paragraph" w:styleId="Footer">
    <w:name w:val="footer"/>
    <w:basedOn w:val="Normal"/>
    <w:link w:val="FooterChar"/>
    <w:uiPriority w:val="99"/>
    <w:unhideWhenUsed/>
    <w:rsid w:val="000F0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50507-131A-4935-9A5C-9D937F27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Jahan Computer</dc:creator>
  <cp:lastModifiedBy>harun pc - 2</cp:lastModifiedBy>
  <cp:revision>31</cp:revision>
  <dcterms:created xsi:type="dcterms:W3CDTF">2016-10-25T19:51:00Z</dcterms:created>
  <dcterms:modified xsi:type="dcterms:W3CDTF">2016-10-29T08:53:00Z</dcterms:modified>
</cp:coreProperties>
</file>