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0D6" w:rsidRDefault="00FC63C4" w:rsidP="00F545CA">
      <w:pPr>
        <w:spacing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7.3pt;margin-top:-9.65pt;width:426.5pt;height:96.45pt;z-index:251667456" stroked="f">
            <v:textbox>
              <w:txbxContent>
                <w:p w:rsidR="009360D6" w:rsidRPr="00791346" w:rsidRDefault="009360D6" w:rsidP="006D7BB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79134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Surgical management of </w:t>
                  </w:r>
                  <w:r w:rsidR="004351D9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patent </w:t>
                  </w:r>
                  <w:r w:rsidRPr="00791346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urachus in calf in Upazilla Veterinary Hospital, Sariakandi, Bogra.</w:t>
                  </w:r>
                </w:p>
              </w:txbxContent>
            </v:textbox>
          </v:shape>
        </w:pict>
      </w:r>
      <w:r w:rsidR="009360D6">
        <w:t xml:space="preserve">                                                       </w:t>
      </w:r>
    </w:p>
    <w:p w:rsidR="009360D6" w:rsidRDefault="00FC63C4">
      <w:r>
        <w:rPr>
          <w:noProof/>
        </w:rPr>
        <w:pict>
          <v:shape id="_x0000_s1039" type="#_x0000_t202" style="position:absolute;margin-left:32.45pt;margin-top:182.9pt;width:346.4pt;height:182.7pt;z-index:251668480" stroked="f">
            <v:textbox style="mso-next-textbox:#_x0000_s1039">
              <w:txbxContent>
                <w:p w:rsidR="00207DE2" w:rsidRPr="00B360A6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sz w:val="28"/>
                      <w:szCs w:val="28"/>
                    </w:rPr>
                    <w:t xml:space="preserve">                   </w:t>
                  </w:r>
                  <w:r w:rsidR="00824767" w:rsidRPr="00B360A6">
                    <w:rPr>
                      <w:sz w:val="28"/>
                      <w:szCs w:val="28"/>
                    </w:rPr>
                    <w:t xml:space="preserve">                             </w:t>
                  </w:r>
                  <w:r w:rsidR="00B360A6">
                    <w:rPr>
                      <w:sz w:val="28"/>
                      <w:szCs w:val="28"/>
                    </w:rPr>
                    <w:t xml:space="preserve"> </w:t>
                  </w:r>
                  <w:r w:rsidR="00824767" w:rsidRPr="00B360A6">
                    <w:rPr>
                      <w:sz w:val="28"/>
                      <w:szCs w:val="28"/>
                    </w:rPr>
                    <w:t xml:space="preserve"> </w:t>
                  </w: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By:</w:t>
                  </w:r>
                </w:p>
                <w:p w:rsidR="006D7BBA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824767"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</w:t>
                  </w:r>
                </w:p>
                <w:p w:rsidR="00207DE2" w:rsidRPr="00B360A6" w:rsidRDefault="00207DE2" w:rsidP="006D7BB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Md. Ariful islam</w:t>
                  </w:r>
                </w:p>
                <w:p w:rsidR="00207DE2" w:rsidRPr="00B360A6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Roll No: 13/38; Reg No: 00967</w:t>
                  </w:r>
                </w:p>
                <w:p w:rsidR="00207DE2" w:rsidRPr="00B360A6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</w:t>
                  </w: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Intern ID: 36</w:t>
                  </w:r>
                </w:p>
                <w:p w:rsidR="00207DE2" w:rsidRPr="00B360A6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Session: 2012-2013</w:t>
                  </w:r>
                </w:p>
                <w:p w:rsidR="00207DE2" w:rsidRPr="00207DE2" w:rsidRDefault="00207DE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50.4pt;margin-top:370.35pt;width:489.7pt;height:226.2pt;z-index:251669504" stroked="f">
            <v:textbox style="mso-next-textbox:#_x0000_s1040">
              <w:txbxContent>
                <w:p w:rsidR="006D7BBA" w:rsidRDefault="00EC39F9" w:rsidP="00207DE2">
                  <w:pPr>
                    <w:spacing w:line="240" w:lineRule="auto"/>
                  </w:pPr>
                  <w:r>
                    <w:t xml:space="preserve"> </w:t>
                  </w:r>
                  <w:r w:rsidR="004351D9">
                    <w:t xml:space="preserve">                 </w:t>
                  </w:r>
                </w:p>
                <w:p w:rsidR="006D7BBA" w:rsidRDefault="006D7BBA" w:rsidP="00207DE2">
                  <w:pPr>
                    <w:spacing w:line="240" w:lineRule="auto"/>
                  </w:pPr>
                </w:p>
                <w:p w:rsidR="00207DE2" w:rsidRPr="00B360A6" w:rsidRDefault="00207DE2" w:rsidP="006D7BBA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A clinical report submitted in partial satisfaction of the requirements for the</w:t>
                  </w:r>
                </w:p>
                <w:p w:rsidR="00207DE2" w:rsidRPr="00B360A6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435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degree of</w:t>
                  </w:r>
                </w:p>
                <w:p w:rsidR="00207DE2" w:rsidRPr="00B360A6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</w:t>
                  </w:r>
                  <w:r w:rsidR="00EC39F9"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35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>Doctor of Veterinary Medicine</w:t>
                  </w:r>
                </w:p>
                <w:p w:rsidR="00207DE2" w:rsidRDefault="00207D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</w:t>
                  </w:r>
                  <w:r w:rsidR="00435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Faculty of Veterinary Medicine</w:t>
                  </w:r>
                </w:p>
                <w:p w:rsidR="006D7BBA" w:rsidRPr="00B360A6" w:rsidRDefault="006D7B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07DE2" w:rsidRPr="004351D9" w:rsidRDefault="00207DE2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</w:t>
                  </w:r>
                  <w:r w:rsidR="00EC39F9" w:rsidRPr="00B360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4351D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</w:t>
                  </w:r>
                  <w:r w:rsidR="00EC39F9" w:rsidRPr="004351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Chittagong Veterinary and Animal Sciences University</w:t>
                  </w:r>
                </w:p>
                <w:p w:rsidR="00EC39F9" w:rsidRPr="004351D9" w:rsidRDefault="00EC39F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351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                      </w:t>
                  </w:r>
                  <w:r w:rsidR="004351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4351D9" w:rsidRPr="004351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Khulshi-4225,</w:t>
                  </w:r>
                  <w:r w:rsidRPr="004351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Chittagong, Bangladesh.</w:t>
                  </w:r>
                </w:p>
                <w:p w:rsidR="00207DE2" w:rsidRDefault="00207DE2"/>
                <w:p w:rsidR="00207DE2" w:rsidRDefault="00207DE2"/>
                <w:p w:rsidR="00207DE2" w:rsidRDefault="00207DE2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382.95pt;margin-top:677.35pt;width:82.15pt;height:35.35pt;z-index:251694080" stroked="f">
            <v:textbox>
              <w:txbxContent>
                <w:p w:rsidR="0033214C" w:rsidRPr="0033214C" w:rsidRDefault="003321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begin"/>
                  </w:r>
                  <w:r w:rsidRPr="0033214C">
                    <w:rPr>
                      <w:sz w:val="28"/>
                      <w:szCs w:val="28"/>
                    </w:rPr>
                    <w:instrText xml:space="preserve"> PAGE  \* ROMAN  \* MERGEFORMAT </w:instrText>
                  </w:r>
                  <w:r w:rsidR="00FC63C4" w:rsidRPr="0033214C">
                    <w:rPr>
                      <w:sz w:val="28"/>
                      <w:szCs w:val="28"/>
                    </w:rPr>
                    <w:fldChar w:fldCharType="separate"/>
                  </w:r>
                  <w:r w:rsidR="00482FF7">
                    <w:rPr>
                      <w:noProof/>
                      <w:sz w:val="28"/>
                      <w:szCs w:val="28"/>
                    </w:rPr>
                    <w:t>I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margin-left:143.15pt;margin-top:41.6pt;width:180.7pt;height:126.35pt;z-index:251687936" stroked="f">
            <v:textbox>
              <w:txbxContent>
                <w:p w:rsidR="00B360A6" w:rsidRDefault="00B360A6">
                  <w:r>
                    <w:rPr>
                      <w:noProof/>
                    </w:rPr>
                    <w:drawing>
                      <wp:inline distT="0" distB="0" distL="0" distR="0">
                        <wp:extent cx="1440815" cy="1431925"/>
                        <wp:effectExtent l="19050" t="0" r="6985" b="0"/>
                        <wp:docPr id="14" name="Picture 2" descr="C:\Users\MaSuD\Desktop\CVASU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aSuD\Desktop\CVASU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815" cy="143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139.1pt;margin-top:76.25pt;width:141.95pt;height:112.1pt;z-index:251686912" stroked="f">
            <v:textbox style="mso-next-textbox:#_x0000_s1061">
              <w:txbxContent>
                <w:p w:rsidR="00791346" w:rsidRDefault="00791346"/>
              </w:txbxContent>
            </v:textbox>
          </v:shape>
        </w:pict>
      </w:r>
      <w:r w:rsidR="009360D6">
        <w:br w:type="page"/>
      </w:r>
    </w:p>
    <w:p w:rsidR="00C938BB" w:rsidRDefault="00FC63C4" w:rsidP="00F545CA">
      <w:pPr>
        <w:spacing w:line="240" w:lineRule="auto"/>
      </w:pPr>
      <w:r>
        <w:rPr>
          <w:noProof/>
        </w:rPr>
        <w:lastRenderedPageBreak/>
        <w:pict>
          <v:shape id="_x0000_s1041" type="#_x0000_t202" style="position:absolute;margin-left:9.35pt;margin-top:-6.95pt;width:462.6pt;height:81.5pt;z-index:251670528" stroked="f">
            <v:textbox style="mso-next-textbox:#_x0000_s1041">
              <w:txbxContent>
                <w:p w:rsidR="00C938BB" w:rsidRPr="00E85DD2" w:rsidRDefault="00C938BB" w:rsidP="006D7BBA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E85DD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Surgical management of </w:t>
                  </w:r>
                  <w:r w:rsidR="00CB4547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patent </w:t>
                  </w:r>
                  <w:r w:rsidRPr="00E85DD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urachus in calf in </w:t>
                  </w:r>
                  <w:r w:rsidR="00E85DD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    </w:t>
                  </w:r>
                  <w:r w:rsidRPr="00E85DD2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Upazilla Veterinary Hospital, Sariakandi, Bogra.</w:t>
                  </w:r>
                </w:p>
              </w:txbxContent>
            </v:textbox>
          </v:shape>
        </w:pict>
      </w:r>
      <w:r w:rsidR="006F2455">
        <w:t xml:space="preserve">                           </w:t>
      </w:r>
      <w:r w:rsidR="006F2455" w:rsidRPr="006F2455">
        <w:rPr>
          <w:rFonts w:ascii="Times New Roman" w:hAnsi="Times New Roman" w:cs="Times New Roman"/>
          <w:sz w:val="24"/>
          <w:szCs w:val="24"/>
        </w:rPr>
        <w:t xml:space="preserve"> </w:t>
      </w:r>
      <w:r w:rsidR="006F2455">
        <w:t xml:space="preserve">                                    </w:t>
      </w:r>
    </w:p>
    <w:p w:rsidR="00C938BB" w:rsidRDefault="00FC63C4">
      <w:r>
        <w:rPr>
          <w:noProof/>
        </w:rPr>
        <w:pict>
          <v:shape id="_x0000_s1042" type="#_x0000_t202" style="position:absolute;margin-left:27pt;margin-top:210.05pt;width:364.8pt;height:355.25pt;z-index:251671552" stroked="f">
            <v:textbox>
              <w:txbxContent>
                <w:p w:rsidR="00C32455" w:rsidRDefault="00C324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</w:t>
                  </w:r>
                  <w:r w:rsidR="003B73FD"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</w:p>
                <w:p w:rsidR="006D7BBA" w:rsidRPr="00E85DD2" w:rsidRDefault="006D7B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2455" w:rsidRPr="00E85DD2" w:rsidRDefault="00C324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Professor Dr. A. K. M. Saifuddin</w:t>
                  </w:r>
                </w:p>
                <w:p w:rsidR="00C32455" w:rsidRPr="00E85DD2" w:rsidRDefault="00CB454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3B73FD"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2455"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Department of Physiology, Biochemistry and pharmacology</w:t>
                  </w:r>
                </w:p>
                <w:p w:rsidR="00C32455" w:rsidRPr="00E85DD2" w:rsidRDefault="00C324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="00CB4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Faculty of Veterinary Medicine</w:t>
                  </w:r>
                </w:p>
                <w:p w:rsidR="00C32455" w:rsidRDefault="00C324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7BBA" w:rsidRDefault="006D7B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7BBA" w:rsidRDefault="006D7B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D7BBA" w:rsidRPr="00E85DD2" w:rsidRDefault="006D7BB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2455" w:rsidRPr="00CB4547" w:rsidRDefault="00CB454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</w:t>
                  </w:r>
                  <w:r w:rsidR="00C32455" w:rsidRPr="00CB45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Chittagong Veterinary and Animal Sciences University</w:t>
                  </w:r>
                </w:p>
                <w:p w:rsidR="00C32455" w:rsidRPr="00CB4547" w:rsidRDefault="00C32455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B45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CB4547" w:rsidRPr="00CB45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Pr="00CB454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Khulshi, Chittagong- 4225, Bangladesh.</w:t>
                  </w:r>
                </w:p>
                <w:p w:rsidR="00C32455" w:rsidRPr="00E85DD2" w:rsidRDefault="00C3245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</w:t>
                  </w:r>
                  <w:r w:rsidR="00CB454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</w:t>
                  </w: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September, 2018</w:t>
                  </w:r>
                  <w:r w:rsidR="003B73FD"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C32455" w:rsidRPr="00E85DD2" w:rsidRDefault="00C32455">
                  <w:pPr>
                    <w:rPr>
                      <w:sz w:val="28"/>
                      <w:szCs w:val="28"/>
                    </w:rPr>
                  </w:pPr>
                </w:p>
                <w:p w:rsidR="00C32455" w:rsidRDefault="00C32455"/>
                <w:p w:rsidR="00C32455" w:rsidRDefault="00C32455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72.1pt;margin-top:263.05pt;width:264.9pt;height:0;z-index:251672576" o:connectortype="straight"/>
        </w:pict>
      </w:r>
      <w:r>
        <w:rPr>
          <w:noProof/>
        </w:rPr>
        <w:pict>
          <v:shape id="_x0000_s1076" type="#_x0000_t202" style="position:absolute;margin-left:397.9pt;margin-top:662.45pt;width:67.9pt;height:44.15pt;z-index:251695104" stroked="f">
            <v:textbox>
              <w:txbxContent>
                <w:p w:rsidR="0033214C" w:rsidRPr="0033214C" w:rsidRDefault="003321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begin"/>
                  </w:r>
                  <w:r w:rsidRPr="0033214C">
                    <w:rPr>
                      <w:sz w:val="28"/>
                      <w:szCs w:val="28"/>
                    </w:rPr>
                    <w:instrText xml:space="preserve"> PAGE  \* ROMAN  \* MERGEFORMAT </w:instrText>
                  </w:r>
                  <w:r w:rsidR="00FC63C4" w:rsidRPr="0033214C">
                    <w:rPr>
                      <w:sz w:val="28"/>
                      <w:szCs w:val="28"/>
                    </w:rPr>
                    <w:fldChar w:fldCharType="separate"/>
                  </w:r>
                  <w:r w:rsidR="00482FF7">
                    <w:rPr>
                      <w:noProof/>
                      <w:sz w:val="28"/>
                      <w:szCs w:val="28"/>
                    </w:rPr>
                    <w:t>II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153.35pt;margin-top:175.4pt;width:160.3pt;height:30.55pt;z-index:251689984" stroked="f">
            <v:textbox>
              <w:txbxContent>
                <w:p w:rsidR="00E85DD2" w:rsidRDefault="00E85DD2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E85D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Approved by: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156.75pt;margin-top:65.35pt;width:173.9pt;height:93.75pt;z-index:251688960" stroked="f">
            <v:textbox>
              <w:txbxContent>
                <w:p w:rsidR="00E85DD2" w:rsidRDefault="00E85DD2">
                  <w:r>
                    <w:rPr>
                      <w:noProof/>
                    </w:rPr>
                    <w:drawing>
                      <wp:inline distT="0" distB="0" distL="0" distR="0">
                        <wp:extent cx="1153160" cy="1146045"/>
                        <wp:effectExtent l="19050" t="0" r="8890" b="0"/>
                        <wp:docPr id="1" name="Picture 1" descr="C:\Users\MaSuD\Desktop\CVASU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MaSuD\Desktop\CVASU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3160" cy="1146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938BB">
        <w:br w:type="page"/>
      </w:r>
    </w:p>
    <w:p w:rsidR="00C938BB" w:rsidRDefault="00FC63C4" w:rsidP="00F545CA">
      <w:pPr>
        <w:spacing w:line="240" w:lineRule="auto"/>
      </w:pPr>
      <w:r>
        <w:rPr>
          <w:noProof/>
        </w:rPr>
        <w:lastRenderedPageBreak/>
        <w:pict>
          <v:shape id="_x0000_s1044" type="#_x0000_t202" style="position:absolute;margin-left:-2.2pt;margin-top:-11.7pt;width:397.35pt;height:493.85pt;z-index:251673600" stroked="f">
            <v:textbox>
              <w:txbxContent>
                <w:p w:rsidR="007211C9" w:rsidRPr="00601D33" w:rsidRDefault="007211C9" w:rsidP="007211C9">
                  <w:pPr>
                    <w:pBdr>
                      <w:bottom w:val="single" w:sz="4" w:space="10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                                           </w:t>
                  </w: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Table of contents</w:t>
                  </w:r>
                </w:p>
                <w:p w:rsidR="007211C9" w:rsidRPr="00601D33" w:rsidRDefault="007211C9" w:rsidP="007211C9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Contents                                                                                                         Page</w:t>
                  </w:r>
                </w:p>
                <w:p w:rsidR="00C535D1" w:rsidRDefault="00C535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 o</w:t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 figures………………………………………………………</w:t>
                  </w:r>
                  <w:r w:rsidR="00591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="00591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begin"/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instrText xml:space="preserve"> =4\*Roman </w:instrTex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separate"/>
                  </w:r>
                  <w:r w:rsidR="00E9396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IV</w: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end"/>
                  </w:r>
                  <w:r w:rsidR="005911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C535D1" w:rsidRDefault="00C535D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List of abbreviations…………………………………………………..</w:t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begin"/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instrText xml:space="preserve"> =4\*Roman </w:instrTex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separate"/>
                  </w:r>
                  <w:r w:rsidR="00E9396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IV</w: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end"/>
                  </w:r>
                </w:p>
                <w:p w:rsidR="007211C9" w:rsidRPr="00601D33" w:rsidRDefault="007211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Abstract……………………………………………………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..................</w:t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begin"/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instrText xml:space="preserve"> =4\*Roman </w:instrTex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separate"/>
                  </w:r>
                  <w:r w:rsidR="00E9396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vertAlign w:val="subscript"/>
                    </w:rPr>
                    <w:t>V</w:t>
                  </w:r>
                  <w:r w:rsidR="00FC63C4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fldChar w:fldCharType="end"/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11C9" w:rsidRPr="00601D33" w:rsidRDefault="007211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Chapter 1: Introduction………………………………………………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r w:rsidR="00E939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1</w:t>
                  </w:r>
                </w:p>
                <w:p w:rsidR="007211C9" w:rsidRPr="00601D33" w:rsidRDefault="003567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Chapter 2: Case presentation ,</w:t>
                  </w:r>
                  <w:r w:rsidR="007211C9"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surgical intervention and success…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…..         3</w:t>
                  </w:r>
                </w:p>
                <w:p w:rsidR="007211C9" w:rsidRPr="00601D33" w:rsidRDefault="007211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2.1</w:t>
                  </w:r>
                  <w:r w:rsidR="003506BA"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Descri</w:t>
                  </w:r>
                  <w:r w:rsidR="00356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ption of clinical signs of patent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urachus in calf………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2</w:t>
                  </w:r>
                </w:p>
                <w:p w:rsidR="003506BA" w:rsidRPr="00601D33" w:rsidRDefault="003506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2.2. Description of surgical proc</w:t>
                  </w:r>
                  <w:r w:rsidR="0035676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edure of correction of patent 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urachus…  2</w:t>
                  </w: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1D33" w:rsidRDefault="006A620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2.3. Description of post</w:t>
                  </w:r>
                  <w:r w:rsidR="003506BA"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operative care and follow up of recovery period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..3</w:t>
                  </w:r>
                  <w:r w:rsidR="003506BA"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1D33" w:rsidRDefault="003506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Chapter 3: 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Discussions…………………………………………………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5</w:t>
                  </w:r>
                </w:p>
                <w:p w:rsidR="003506BA" w:rsidRPr="00601D33" w:rsidRDefault="003506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Conclusions……………………………………………………………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6</w:t>
                  </w:r>
                </w:p>
                <w:p w:rsidR="003506BA" w:rsidRPr="00601D33" w:rsidRDefault="003506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References………………………………………………………………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8</w:t>
                  </w:r>
                </w:p>
                <w:p w:rsidR="003506BA" w:rsidRPr="00601D33" w:rsidRDefault="003506B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Acknowledgements……………………………………………………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9</w:t>
                  </w:r>
                </w:p>
                <w:p w:rsidR="003506BA" w:rsidRPr="00601D33" w:rsidRDefault="003506BA" w:rsidP="003506BA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Biography………………………………………………………………</w:t>
                  </w:r>
                  <w:r w:rsidR="00601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A62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10</w:t>
                  </w:r>
                </w:p>
                <w:p w:rsidR="003506BA" w:rsidRDefault="003506BA" w:rsidP="003506BA">
                  <w:pPr>
                    <w:pBdr>
                      <w:bottom w:val="single" w:sz="4" w:space="1" w:color="auto"/>
                    </w:pBdr>
                  </w:pPr>
                </w:p>
                <w:p w:rsidR="003506BA" w:rsidRDefault="003506BA"/>
                <w:p w:rsidR="003506BA" w:rsidRDefault="003506BA"/>
                <w:p w:rsidR="003506BA" w:rsidRDefault="003506BA"/>
                <w:p w:rsidR="007211C9" w:rsidRDefault="007211C9"/>
              </w:txbxContent>
            </v:textbox>
          </v:shape>
        </w:pict>
      </w:r>
    </w:p>
    <w:p w:rsidR="00C938BB" w:rsidRDefault="00FC63C4">
      <w:r>
        <w:rPr>
          <w:noProof/>
        </w:rPr>
        <w:pict>
          <v:shape id="_x0000_s1077" type="#_x0000_t202" style="position:absolute;margin-left:400.6pt;margin-top:671.25pt;width:63.15pt;height:31.25pt;z-index:251696128" stroked="f">
            <v:textbox>
              <w:txbxContent>
                <w:p w:rsidR="0033214C" w:rsidRPr="0033214C" w:rsidRDefault="003321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begin"/>
                  </w:r>
                  <w:r w:rsidRPr="0033214C">
                    <w:rPr>
                      <w:sz w:val="28"/>
                      <w:szCs w:val="28"/>
                    </w:rPr>
                    <w:instrText xml:space="preserve"> PAGE  \* ROMAN  \* MERGEFORMAT </w:instrText>
                  </w:r>
                  <w:r w:rsidR="00FC63C4" w:rsidRPr="0033214C">
                    <w:rPr>
                      <w:sz w:val="28"/>
                      <w:szCs w:val="28"/>
                    </w:rPr>
                    <w:fldChar w:fldCharType="separate"/>
                  </w:r>
                  <w:r w:rsidR="00482FF7">
                    <w:rPr>
                      <w:noProof/>
                      <w:sz w:val="28"/>
                      <w:szCs w:val="28"/>
                    </w:rPr>
                    <w:t>III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 w:rsidR="00C938BB">
        <w:br w:type="page"/>
      </w:r>
    </w:p>
    <w:p w:rsidR="00EA6FB6" w:rsidRDefault="00FC63C4" w:rsidP="00F545CA">
      <w:pPr>
        <w:spacing w:line="240" w:lineRule="auto"/>
      </w:pPr>
      <w:r>
        <w:rPr>
          <w:noProof/>
        </w:rPr>
        <w:lastRenderedPageBreak/>
        <w:pict>
          <v:shape id="_x0000_s1045" type="#_x0000_t202" style="position:absolute;margin-left:-2.2pt;margin-top:-4.9pt;width:410.95pt;height:236.35pt;z-index:251674624" stroked="f">
            <v:textbox>
              <w:txbxContent>
                <w:p w:rsidR="007E740A" w:rsidRPr="00737A05" w:rsidRDefault="007E740A" w:rsidP="007E740A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  <w:r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List of figure</w:t>
                  </w:r>
                </w:p>
                <w:p w:rsidR="007E740A" w:rsidRPr="00737A05" w:rsidRDefault="007E7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                                          Title                                                                Page</w:t>
                  </w:r>
                </w:p>
                <w:p w:rsidR="007E740A" w:rsidRPr="00737A05" w:rsidRDefault="00356767" w:rsidP="007E740A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 1: Opening of patent</w:t>
                  </w:r>
                  <w:r w:rsidR="007E740A"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urachus through umbilicus……………............</w:t>
                  </w:r>
                  <w:r w:rsidR="00A05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3</w:t>
                  </w:r>
                </w:p>
                <w:p w:rsidR="007E740A" w:rsidRPr="00737A05" w:rsidRDefault="007E740A" w:rsidP="007E740A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 2: Umbilical cord with its content ( urachus and umbilical arteries)…...</w:t>
                  </w:r>
                  <w:r w:rsidR="00A05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3</w:t>
                  </w:r>
                </w:p>
                <w:p w:rsidR="007E740A" w:rsidRPr="00737A05" w:rsidRDefault="007E740A" w:rsidP="007E740A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 3: Linear incision on umbilical cord to visualize the contents as closer to bladder as possible………………………………………………………………</w:t>
                  </w:r>
                  <w:r w:rsidR="00A05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3</w:t>
                  </w:r>
                </w:p>
                <w:p w:rsidR="007E740A" w:rsidRPr="00737A05" w:rsidRDefault="007E740A" w:rsidP="007E740A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A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Figure 4: Photograph showing  excised urachus</w:t>
                  </w:r>
                  <w:r w:rsidR="00A055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umbilical arteries and cord…... 3</w:t>
                  </w:r>
                </w:p>
                <w:p w:rsidR="007E740A" w:rsidRPr="00737A05" w:rsidRDefault="007E740A" w:rsidP="007E740A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740A" w:rsidRPr="00737A05" w:rsidRDefault="007E74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F2455">
        <w:t xml:space="preserve">     </w:t>
      </w:r>
      <w:r w:rsidR="00C938BB">
        <w:t xml:space="preserve">                                                       </w:t>
      </w:r>
    </w:p>
    <w:p w:rsidR="00EA6FB6" w:rsidRDefault="00FC63C4">
      <w:r>
        <w:rPr>
          <w:noProof/>
        </w:rPr>
        <w:pict>
          <v:shape id="_x0000_s1078" type="#_x0000_t202" style="position:absolute;margin-left:408.75pt;margin-top:690.3pt;width:69.3pt;height:25.8pt;z-index:251697152" stroked="f">
            <v:textbox>
              <w:txbxContent>
                <w:p w:rsidR="0033214C" w:rsidRPr="0033214C" w:rsidRDefault="003321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begin"/>
                  </w:r>
                  <w:r w:rsidRPr="0033214C">
                    <w:rPr>
                      <w:sz w:val="28"/>
                      <w:szCs w:val="28"/>
                    </w:rPr>
                    <w:instrText xml:space="preserve"> PAGE  \* ROMAN  \* MERGEFORMAT </w:instrText>
                  </w:r>
                  <w:r w:rsidR="00FC63C4" w:rsidRPr="0033214C">
                    <w:rPr>
                      <w:sz w:val="28"/>
                      <w:szCs w:val="28"/>
                    </w:rPr>
                    <w:fldChar w:fldCharType="separate"/>
                  </w:r>
                  <w:r w:rsidR="00482FF7">
                    <w:rPr>
                      <w:noProof/>
                      <w:sz w:val="28"/>
                      <w:szCs w:val="28"/>
                    </w:rPr>
                    <w:t>IV</w:t>
                  </w:r>
                  <w:r w:rsidR="00FC63C4" w:rsidRPr="0033214C"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22.95pt;margin-top:254.9pt;width:369.5pt;height:165pt;z-index:251675648" stroked="f">
            <v:textbox style="mso-next-textbox:#_x0000_s1048">
              <w:txbxContent>
                <w:p w:rsidR="00737A05" w:rsidRPr="00C535D1" w:rsidRDefault="00737A05" w:rsidP="00737A05">
                  <w:pPr>
                    <w:pBdr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  <w:r w:rsid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List of abbreviations </w:t>
                  </w:r>
                </w:p>
                <w:p w:rsidR="00737A05" w:rsidRPr="00C535D1" w:rsidRDefault="00737A05" w:rsidP="00737A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Abbreviations                               </w:t>
                  </w:r>
                  <w:r w:rsid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Elaborations </w:t>
                  </w:r>
                </w:p>
                <w:p w:rsidR="00C535D1" w:rsidRPr="00C535D1" w:rsidRDefault="00737A05" w:rsidP="00C535D1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HF                                                     </w:t>
                  </w:r>
                  <w:r w:rsid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Holstein Friesian   </w:t>
                  </w:r>
                </w:p>
                <w:p w:rsidR="00C535D1" w:rsidRPr="00C535D1" w:rsidRDefault="00C64533" w:rsidP="00C535D1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</w:t>
                  </w:r>
                  <w:r w:rsidR="00C535D1"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g/kg                                              </w:t>
                  </w:r>
                  <w:r w:rsid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C535D1"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Miligram per kg</w:t>
                  </w:r>
                </w:p>
                <w:p w:rsidR="00C535D1" w:rsidRDefault="00C535D1" w:rsidP="00C535D1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ULO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Upazilla Livestock Officer</w:t>
                  </w:r>
                </w:p>
                <w:p w:rsidR="00737A05" w:rsidRPr="00C535D1" w:rsidRDefault="008A4B79" w:rsidP="00C535D1">
                  <w:pPr>
                    <w:pBdr>
                      <w:top w:val="single" w:sz="4" w:space="1" w:color="auto"/>
                      <w:bottom w:val="single" w:sz="4" w:space="1" w:color="auto"/>
                    </w:pBd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i/m</w:t>
                  </w:r>
                  <w:r w:rsidR="00737A05" w:rsidRPr="00C535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Intramuscularly</w:t>
                  </w:r>
                </w:p>
              </w:txbxContent>
            </v:textbox>
          </v:shape>
        </w:pict>
      </w:r>
      <w:r w:rsidR="00EA6FB6">
        <w:br w:type="page"/>
      </w:r>
    </w:p>
    <w:p w:rsidR="00543318" w:rsidRDefault="00EA6FB6" w:rsidP="007F516C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    </w:t>
      </w:r>
      <w:r w:rsidR="00C938BB">
        <w:t xml:space="preserve">   </w:t>
      </w:r>
      <w:r w:rsidR="00675E7B">
        <w:t xml:space="preserve">    </w:t>
      </w:r>
      <w:r w:rsidR="006F2455" w:rsidRPr="00543318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F516C" w:rsidRPr="00675E7B" w:rsidRDefault="007F516C" w:rsidP="007F516C">
      <w:pPr>
        <w:pBdr>
          <w:bottom w:val="single" w:sz="4" w:space="1" w:color="auto"/>
        </w:pBdr>
        <w:spacing w:line="240" w:lineRule="auto"/>
      </w:pPr>
    </w:p>
    <w:p w:rsidR="00543318" w:rsidRPr="00543318" w:rsidRDefault="00543318" w:rsidP="000C4F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F43B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new born HF </w:t>
      </w:r>
      <w:r w:rsidR="00F43B35"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cross bred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female calf with the signs of </w:t>
      </w:r>
      <w:r w:rsidR="00F545CA">
        <w:rPr>
          <w:rFonts w:ascii="Times New Roman" w:hAnsi="Times New Roman" w:cs="Times New Roman"/>
          <w:sz w:val="24"/>
          <w:szCs w:val="24"/>
        </w:rPr>
        <w:t xml:space="preserve">greater umbilicus with larger umbilical opening </w:t>
      </w:r>
      <w:r w:rsidR="00F43B35">
        <w:rPr>
          <w:rFonts w:ascii="Times New Roman" w:hAnsi="Times New Roman" w:cs="Times New Roman"/>
          <w:sz w:val="24"/>
          <w:szCs w:val="24"/>
        </w:rPr>
        <w:t xml:space="preserve">containing umbilical cord and dribbling of </w:t>
      </w:r>
      <w:r w:rsidR="00F545CA">
        <w:rPr>
          <w:rFonts w:ascii="Times New Roman" w:hAnsi="Times New Roman" w:cs="Times New Roman"/>
          <w:sz w:val="24"/>
          <w:szCs w:val="24"/>
        </w:rPr>
        <w:t>urine from the umbilicus without any systemic infections</w:t>
      </w:r>
      <w:r w:rsidR="00F545CA" w:rsidRPr="00F545C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545CA"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was </w:t>
      </w:r>
      <w:r w:rsidR="004C0004">
        <w:rPr>
          <w:rFonts w:ascii="Times New Roman" w:eastAsia="Times New Roman" w:hAnsi="Times New Roman" w:cs="Times New Roman"/>
          <w:color w:val="222222"/>
          <w:sz w:val="24"/>
          <w:szCs w:val="24"/>
        </w:rPr>
        <w:t>presented to Sariakandi Upazilla Veterinary H</w:t>
      </w:r>
      <w:r w:rsidR="00F545CA"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ospital, Bogra dated on 13 March, 2018</w:t>
      </w:r>
      <w:r w:rsidR="00F545CA">
        <w:rPr>
          <w:rFonts w:ascii="Times New Roman" w:hAnsi="Times New Roman" w:cs="Times New Roman"/>
          <w:sz w:val="24"/>
          <w:szCs w:val="24"/>
        </w:rPr>
        <w:t>.</w:t>
      </w:r>
      <w:r w:rsidR="00F43B35">
        <w:rPr>
          <w:rFonts w:ascii="Times New Roman" w:hAnsi="Times New Roman" w:cs="Times New Roman"/>
          <w:sz w:val="24"/>
          <w:szCs w:val="24"/>
        </w:rPr>
        <w:t xml:space="preserve"> All physiological parameters of the patient was taken during the handling of</w:t>
      </w:r>
      <w:r w:rsidR="009440CF">
        <w:rPr>
          <w:rFonts w:ascii="Times New Roman" w:hAnsi="Times New Roman" w:cs="Times New Roman"/>
          <w:sz w:val="24"/>
          <w:szCs w:val="24"/>
        </w:rPr>
        <w:t xml:space="preserve"> clinical</w:t>
      </w:r>
      <w:r w:rsidR="00F43B35">
        <w:rPr>
          <w:rFonts w:ascii="Times New Roman" w:hAnsi="Times New Roman" w:cs="Times New Roman"/>
          <w:sz w:val="24"/>
          <w:szCs w:val="24"/>
        </w:rPr>
        <w:t xml:space="preserve"> case.</w:t>
      </w:r>
      <w:r w:rsidR="00F545CA">
        <w:rPr>
          <w:rFonts w:ascii="Times New Roman" w:hAnsi="Times New Roman" w:cs="Times New Roman"/>
          <w:sz w:val="24"/>
          <w:szCs w:val="24"/>
        </w:rPr>
        <w:t xml:space="preserve"> The temperature, </w:t>
      </w:r>
      <w:r w:rsidR="009440CF">
        <w:rPr>
          <w:rFonts w:ascii="Times New Roman" w:hAnsi="Times New Roman" w:cs="Times New Roman"/>
          <w:sz w:val="24"/>
          <w:szCs w:val="24"/>
        </w:rPr>
        <w:t xml:space="preserve"> </w:t>
      </w:r>
      <w:r w:rsidR="00F545CA">
        <w:rPr>
          <w:rFonts w:ascii="Times New Roman" w:hAnsi="Times New Roman" w:cs="Times New Roman"/>
          <w:sz w:val="24"/>
          <w:szCs w:val="24"/>
        </w:rPr>
        <w:t>heart rate, respiration rate all were</w:t>
      </w:r>
      <w:r w:rsidR="006C269C">
        <w:rPr>
          <w:rFonts w:ascii="Times New Roman" w:hAnsi="Times New Roman" w:cs="Times New Roman"/>
          <w:sz w:val="24"/>
          <w:szCs w:val="24"/>
        </w:rPr>
        <w:t xml:space="preserve"> recorded</w:t>
      </w:r>
      <w:r w:rsidR="00F545CA">
        <w:rPr>
          <w:rFonts w:ascii="Times New Roman" w:hAnsi="Times New Roman" w:cs="Times New Roman"/>
          <w:sz w:val="24"/>
          <w:szCs w:val="24"/>
        </w:rPr>
        <w:t xml:space="preserve"> normal. The external urethral orifices</w:t>
      </w:r>
      <w:r w:rsidR="009440CF">
        <w:rPr>
          <w:rFonts w:ascii="Times New Roman" w:hAnsi="Times New Roman" w:cs="Times New Roman"/>
          <w:sz w:val="24"/>
          <w:szCs w:val="24"/>
        </w:rPr>
        <w:t xml:space="preserve"> </w:t>
      </w:r>
      <w:r w:rsidR="00F545CA">
        <w:rPr>
          <w:rFonts w:ascii="Times New Roman" w:hAnsi="Times New Roman" w:cs="Times New Roman"/>
          <w:sz w:val="24"/>
          <w:szCs w:val="24"/>
        </w:rPr>
        <w:t xml:space="preserve"> was </w:t>
      </w:r>
      <w:r w:rsidR="006C269C">
        <w:rPr>
          <w:rFonts w:ascii="Times New Roman" w:hAnsi="Times New Roman" w:cs="Times New Roman"/>
          <w:sz w:val="24"/>
          <w:szCs w:val="24"/>
        </w:rPr>
        <w:t xml:space="preserve">found </w:t>
      </w:r>
      <w:r w:rsidR="00F545CA">
        <w:rPr>
          <w:rFonts w:ascii="Times New Roman" w:hAnsi="Times New Roman" w:cs="Times New Roman"/>
          <w:sz w:val="24"/>
          <w:szCs w:val="24"/>
        </w:rPr>
        <w:t>normal.</w:t>
      </w:r>
      <w:r w:rsidR="00F43B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case was diagnosed as patent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urachus ( a congenital abnormality of urinary bladder) and decided to perform surgical intervention. 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 perform the surgery, regional anesthesia (Ring block)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2% lidocaine hyd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rochloride was infiltrated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around the umbilical opening. The urachus </w:t>
      </w:r>
      <w:r w:rsidR="00150F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umbilical arteries were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ligated by chromic catgut close</w:t>
      </w:r>
      <w:r w:rsidR="00150F84">
        <w:rPr>
          <w:rFonts w:ascii="Times New Roman" w:eastAsia="Times New Roman" w:hAnsi="Times New Roman" w:cs="Times New Roman"/>
          <w:color w:val="222222"/>
          <w:sz w:val="24"/>
          <w:szCs w:val="24"/>
        </w:rPr>
        <w:t>r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bladder </w:t>
      </w:r>
      <w:r w:rsidR="00150F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much as possible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and excised. Umbilicus was retained during surgery to conserve the normal appearance of animal. The calf started normal urination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just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immediately after surgery. 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Postoperatively,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Antimicrobial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r w:rsidR="00F61986"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ceftriaxone 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and analgesic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>(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61986"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meloxicam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="00F61986"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were </w:t>
      </w:r>
      <w:r w:rsidR="00F6198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administered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at the rate of 10 mg/kg and 0.2 mg/kg body weight</w:t>
      </w:r>
      <w:r w:rsidR="00ED30B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intramuscularly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5 days and 3 days respectively. A</w:t>
      </w:r>
      <w:r w:rsidR="00150F84">
        <w:rPr>
          <w:rFonts w:ascii="Times New Roman" w:eastAsia="Times New Roman" w:hAnsi="Times New Roman" w:cs="Times New Roman"/>
          <w:color w:val="222222"/>
          <w:sz w:val="24"/>
          <w:szCs w:val="24"/>
        </w:rPr>
        <w:t>ntiseptic dressing was performed on every alternative day</w:t>
      </w:r>
      <w:r w:rsidR="00602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upto 5 days.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02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Finally the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calf</w:t>
      </w:r>
      <w:r w:rsidR="00602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recovered</w:t>
      </w:r>
      <w:r w:rsidR="00602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within 12 days 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>wi</w:t>
      </w:r>
      <w:r w:rsidR="00602210">
        <w:rPr>
          <w:rFonts w:ascii="Times New Roman" w:eastAsia="Times New Roman" w:hAnsi="Times New Roman" w:cs="Times New Roman"/>
          <w:color w:val="222222"/>
          <w:sz w:val="24"/>
          <w:szCs w:val="24"/>
        </w:rPr>
        <w:t>thout any complications.</w:t>
      </w:r>
    </w:p>
    <w:p w:rsidR="00543318" w:rsidRPr="00543318" w:rsidRDefault="00FC63C4" w:rsidP="000C4F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pict>
          <v:shape id="_x0000_s1049" type="#_x0000_t32" style="position:absolute;left:0;text-align:left;margin-left:-2.9pt;margin-top:11.2pt;width:427.25pt;height:0;z-index:251676672" o:connectortype="straight"/>
        </w:pict>
      </w:r>
    </w:p>
    <w:p w:rsidR="00543318" w:rsidRPr="00543318" w:rsidRDefault="00543318" w:rsidP="000C4F4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1B51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Key words:</w:t>
      </w:r>
      <w:r w:rsidRPr="0054331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Urachus, Calf, Surgery, Sariakandi, Bogra.</w:t>
      </w:r>
    </w:p>
    <w:p w:rsidR="00543318" w:rsidRPr="00ED30B8" w:rsidRDefault="00543318" w:rsidP="000C4F4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318" w:rsidRDefault="00543318" w:rsidP="000C4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455" w:rsidRDefault="006F2455">
      <w:pPr>
        <w:rPr>
          <w:sz w:val="24"/>
          <w:szCs w:val="24"/>
        </w:rPr>
      </w:pPr>
    </w:p>
    <w:p w:rsidR="006F2455" w:rsidRDefault="006F24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FE134E" w:rsidRDefault="00FE134E">
      <w:pPr>
        <w:rPr>
          <w:rFonts w:ascii="Times New Roman" w:hAnsi="Times New Roman" w:cs="Times New Roman"/>
          <w:sz w:val="24"/>
          <w:szCs w:val="24"/>
        </w:rPr>
      </w:pPr>
    </w:p>
    <w:p w:rsidR="00FE134E" w:rsidRDefault="00FC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79" type="#_x0000_t202" style="position:absolute;margin-left:403.3pt;margin-top:120.6pt;width:78.8pt;height:37.4pt;z-index:251698176" stroked="f">
            <v:textbox>
              <w:txbxContent>
                <w:p w:rsidR="00BC574A" w:rsidRPr="00BC574A" w:rsidRDefault="00BC5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="00FC63C4" w:rsidRPr="00BC574A">
                    <w:rPr>
                      <w:sz w:val="28"/>
                      <w:szCs w:val="28"/>
                    </w:rPr>
                    <w:fldChar w:fldCharType="begin"/>
                  </w:r>
                  <w:r w:rsidRPr="00BC574A">
                    <w:rPr>
                      <w:sz w:val="28"/>
                      <w:szCs w:val="28"/>
                    </w:rPr>
                    <w:instrText xml:space="preserve"> PAGE  \* ROMAN  \* MERGEFORMAT </w:instrText>
                  </w:r>
                  <w:r w:rsidR="00FC63C4" w:rsidRPr="00BC574A">
                    <w:rPr>
                      <w:sz w:val="28"/>
                      <w:szCs w:val="28"/>
                    </w:rPr>
                    <w:fldChar w:fldCharType="separate"/>
                  </w:r>
                  <w:r w:rsidR="00482FF7">
                    <w:rPr>
                      <w:noProof/>
                      <w:sz w:val="28"/>
                      <w:szCs w:val="28"/>
                    </w:rPr>
                    <w:t>V</w:t>
                  </w:r>
                  <w:r w:rsidR="00FC63C4" w:rsidRPr="00BC574A">
                    <w:rPr>
                      <w:sz w:val="28"/>
                      <w:szCs w:val="28"/>
                    </w:rPr>
                    <w:fldChar w:fldCharType="end"/>
                  </w:r>
                </w:p>
              </w:txbxContent>
            </v:textbox>
          </v:shape>
        </w:pict>
      </w:r>
      <w:r w:rsidR="00FE134E">
        <w:rPr>
          <w:rFonts w:ascii="Times New Roman" w:hAnsi="Times New Roman" w:cs="Times New Roman"/>
          <w:sz w:val="24"/>
          <w:szCs w:val="24"/>
        </w:rPr>
        <w:br w:type="page"/>
      </w:r>
    </w:p>
    <w:p w:rsidR="006F2455" w:rsidRDefault="00FC6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51" type="#_x0000_t32" style="position:absolute;margin-left:60.95pt;margin-top:16.15pt;width:292.1pt;height:.05pt;z-index:251678720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0" type="#_x0000_t202" style="position:absolute;margin-left:124.8pt;margin-top:-31.4pt;width:182.05pt;height:25.8pt;z-index:251677696" stroked="f">
            <v:textbox style="mso-next-textbox:#_x0000_s1050">
              <w:txbxContent>
                <w:p w:rsidR="00C609AA" w:rsidRPr="00C609AA" w:rsidRDefault="00C609A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  <w:r w:rsidRPr="00C609A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Chapter 1</w:t>
                  </w:r>
                </w:p>
              </w:txbxContent>
            </v:textbox>
          </v:shape>
        </w:pict>
      </w:r>
      <w:r w:rsidR="00902197" w:rsidRPr="009021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INTRODUCTION</w:t>
      </w:r>
    </w:p>
    <w:p w:rsidR="00E67DEB" w:rsidRDefault="00D0197F" w:rsidP="00BD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most common congenital abnormality</w:t>
      </w:r>
      <w:r w:rsidR="00F81555">
        <w:rPr>
          <w:rFonts w:ascii="Times New Roman" w:hAnsi="Times New Roman" w:cs="Times New Roman"/>
          <w:sz w:val="24"/>
          <w:szCs w:val="24"/>
        </w:rPr>
        <w:t xml:space="preserve"> of urinary bladder is patent </w:t>
      </w:r>
      <w:r>
        <w:rPr>
          <w:rFonts w:ascii="Times New Roman" w:hAnsi="Times New Roman" w:cs="Times New Roman"/>
          <w:sz w:val="24"/>
          <w:szCs w:val="24"/>
        </w:rPr>
        <w:t xml:space="preserve">urachus. </w:t>
      </w:r>
      <w:r w:rsidR="00B565FB">
        <w:rPr>
          <w:rFonts w:ascii="Times New Roman" w:hAnsi="Times New Roman" w:cs="Times New Roman"/>
          <w:sz w:val="24"/>
          <w:szCs w:val="24"/>
        </w:rPr>
        <w:t xml:space="preserve">Urachus is a fibrous remnant of the allantois, a canal that drains the urinary bladder of the fetus that joins and runs within the umbilical cord. </w:t>
      </w:r>
      <w:r w:rsidR="004E2C31">
        <w:rPr>
          <w:rFonts w:ascii="Times New Roman" w:hAnsi="Times New Roman" w:cs="Times New Roman"/>
          <w:sz w:val="24"/>
          <w:szCs w:val="24"/>
        </w:rPr>
        <w:t xml:space="preserve">If the lumen of urachus  fails </w:t>
      </w:r>
      <w:r w:rsidR="002B4FC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o obliterate</w:t>
      </w:r>
      <w:r w:rsidR="002B4FC8">
        <w:rPr>
          <w:rFonts w:ascii="Times New Roman" w:hAnsi="Times New Roman" w:cs="Times New Roman"/>
          <w:sz w:val="24"/>
          <w:szCs w:val="24"/>
        </w:rPr>
        <w:t xml:space="preserve"> completely which </w:t>
      </w:r>
      <w:r w:rsidR="00F81555">
        <w:rPr>
          <w:rFonts w:ascii="Times New Roman" w:hAnsi="Times New Roman" w:cs="Times New Roman"/>
          <w:sz w:val="24"/>
          <w:szCs w:val="24"/>
        </w:rPr>
        <w:t xml:space="preserve"> results in patent </w:t>
      </w:r>
      <w:r w:rsidR="001B7E3C">
        <w:rPr>
          <w:rFonts w:ascii="Times New Roman" w:hAnsi="Times New Roman" w:cs="Times New Roman"/>
          <w:sz w:val="24"/>
          <w:szCs w:val="24"/>
        </w:rPr>
        <w:t xml:space="preserve"> urachus </w:t>
      </w:r>
      <w:r w:rsidR="00014A84">
        <w:rPr>
          <w:rFonts w:ascii="Times New Roman" w:hAnsi="Times New Roman" w:cs="Times New Roman"/>
          <w:sz w:val="24"/>
          <w:szCs w:val="24"/>
        </w:rPr>
        <w:t xml:space="preserve">( Langan </w:t>
      </w:r>
      <w:r w:rsidR="00014A84" w:rsidRPr="00F81555">
        <w:rPr>
          <w:rFonts w:ascii="Times New Roman" w:hAnsi="Times New Roman" w:cs="Times New Roman"/>
          <w:i/>
          <w:sz w:val="24"/>
          <w:szCs w:val="24"/>
        </w:rPr>
        <w:t>et al</w:t>
      </w:r>
      <w:r w:rsidR="00F81555">
        <w:rPr>
          <w:rFonts w:ascii="Times New Roman" w:hAnsi="Times New Roman" w:cs="Times New Roman"/>
          <w:sz w:val="24"/>
          <w:szCs w:val="24"/>
        </w:rPr>
        <w:t>.</w:t>
      </w:r>
      <w:r w:rsidR="00014A84">
        <w:rPr>
          <w:rFonts w:ascii="Times New Roman" w:hAnsi="Times New Roman" w:cs="Times New Roman"/>
          <w:sz w:val="24"/>
          <w:szCs w:val="24"/>
        </w:rPr>
        <w:t>, 2001). This condition is</w:t>
      </w:r>
      <w:r w:rsidR="00F81555">
        <w:rPr>
          <w:rFonts w:ascii="Times New Roman" w:hAnsi="Times New Roman" w:cs="Times New Roman"/>
          <w:sz w:val="24"/>
          <w:szCs w:val="24"/>
        </w:rPr>
        <w:t xml:space="preserve"> more commonly seen in foals (</w:t>
      </w:r>
      <w:r w:rsidR="00014A84">
        <w:rPr>
          <w:rFonts w:ascii="Times New Roman" w:hAnsi="Times New Roman" w:cs="Times New Roman"/>
          <w:sz w:val="24"/>
          <w:szCs w:val="24"/>
        </w:rPr>
        <w:t xml:space="preserve"> Gavin </w:t>
      </w:r>
      <w:r w:rsidR="00014A84" w:rsidRPr="00F81555">
        <w:rPr>
          <w:rFonts w:ascii="Times New Roman" w:hAnsi="Times New Roman" w:cs="Times New Roman"/>
          <w:i/>
          <w:sz w:val="24"/>
          <w:szCs w:val="24"/>
        </w:rPr>
        <w:t>et al</w:t>
      </w:r>
      <w:r w:rsidR="00F81555">
        <w:rPr>
          <w:rFonts w:ascii="Times New Roman" w:hAnsi="Times New Roman" w:cs="Times New Roman"/>
          <w:sz w:val="24"/>
          <w:szCs w:val="24"/>
        </w:rPr>
        <w:t>.</w:t>
      </w:r>
      <w:r w:rsidR="00014A84">
        <w:rPr>
          <w:rFonts w:ascii="Times New Roman" w:hAnsi="Times New Roman" w:cs="Times New Roman"/>
          <w:sz w:val="24"/>
          <w:szCs w:val="24"/>
        </w:rPr>
        <w:t>,2001), cow calves ( Dilip</w:t>
      </w:r>
      <w:r w:rsidR="002139BD">
        <w:rPr>
          <w:rFonts w:ascii="Times New Roman" w:hAnsi="Times New Roman" w:cs="Times New Roman"/>
          <w:sz w:val="24"/>
          <w:szCs w:val="24"/>
        </w:rPr>
        <w:t xml:space="preserve"> </w:t>
      </w:r>
      <w:r w:rsidR="00014A84">
        <w:rPr>
          <w:rFonts w:ascii="Times New Roman" w:hAnsi="Times New Roman" w:cs="Times New Roman"/>
          <w:sz w:val="24"/>
          <w:szCs w:val="24"/>
        </w:rPr>
        <w:t xml:space="preserve">kumar and Dhage, 2010) and rare in buffalo calves (Mouli, 1998 and Sharma and Shing, 2004). </w:t>
      </w:r>
      <w:r w:rsidR="0077346E">
        <w:rPr>
          <w:rFonts w:ascii="Times New Roman" w:hAnsi="Times New Roman" w:cs="Times New Roman"/>
          <w:sz w:val="24"/>
          <w:szCs w:val="24"/>
        </w:rPr>
        <w:t xml:space="preserve">Etiological factors responsible for the condition may be failure of urachal involution, neonatal omphalitis, umbilical abscess and congenital urethral </w:t>
      </w:r>
      <w:r w:rsidR="00F81555">
        <w:rPr>
          <w:rFonts w:ascii="Times New Roman" w:hAnsi="Times New Roman" w:cs="Times New Roman"/>
          <w:sz w:val="24"/>
          <w:szCs w:val="24"/>
        </w:rPr>
        <w:t xml:space="preserve">obstruction ( </w:t>
      </w:r>
      <w:r w:rsidR="0077346E">
        <w:rPr>
          <w:rFonts w:ascii="Times New Roman" w:hAnsi="Times New Roman" w:cs="Times New Roman"/>
          <w:sz w:val="24"/>
          <w:szCs w:val="24"/>
        </w:rPr>
        <w:t xml:space="preserve"> Gavin </w:t>
      </w:r>
      <w:r w:rsidR="0077346E" w:rsidRPr="00F81555">
        <w:rPr>
          <w:rFonts w:ascii="Times New Roman" w:hAnsi="Times New Roman" w:cs="Times New Roman"/>
          <w:i/>
          <w:sz w:val="24"/>
          <w:szCs w:val="24"/>
        </w:rPr>
        <w:t>et</w:t>
      </w:r>
      <w:r w:rsidR="004607DF" w:rsidRPr="00F81555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="00F81555">
        <w:rPr>
          <w:rFonts w:ascii="Times New Roman" w:hAnsi="Times New Roman" w:cs="Times New Roman"/>
          <w:sz w:val="24"/>
          <w:szCs w:val="24"/>
        </w:rPr>
        <w:t>.</w:t>
      </w:r>
      <w:r w:rsidR="004607DF">
        <w:rPr>
          <w:rFonts w:ascii="Times New Roman" w:hAnsi="Times New Roman" w:cs="Times New Roman"/>
          <w:sz w:val="24"/>
          <w:szCs w:val="24"/>
        </w:rPr>
        <w:t>, 2007 ).</w:t>
      </w:r>
      <w:r w:rsidR="001B7E3C">
        <w:rPr>
          <w:rFonts w:ascii="Times New Roman" w:hAnsi="Times New Roman" w:cs="Times New Roman"/>
          <w:sz w:val="24"/>
          <w:szCs w:val="24"/>
        </w:rPr>
        <w:t xml:space="preserve"> </w:t>
      </w:r>
      <w:r w:rsidR="003947F4">
        <w:rPr>
          <w:rFonts w:ascii="Times New Roman" w:hAnsi="Times New Roman" w:cs="Times New Roman"/>
          <w:sz w:val="24"/>
          <w:szCs w:val="24"/>
        </w:rPr>
        <w:t>Female a</w:t>
      </w:r>
      <w:r w:rsidR="008849AE">
        <w:rPr>
          <w:rFonts w:ascii="Times New Roman" w:hAnsi="Times New Roman" w:cs="Times New Roman"/>
          <w:sz w:val="24"/>
          <w:szCs w:val="24"/>
        </w:rPr>
        <w:t>nimals with patent</w:t>
      </w:r>
      <w:r w:rsidR="002B4FC8">
        <w:rPr>
          <w:rFonts w:ascii="Times New Roman" w:hAnsi="Times New Roman" w:cs="Times New Roman"/>
          <w:sz w:val="24"/>
          <w:szCs w:val="24"/>
        </w:rPr>
        <w:t xml:space="preserve"> urachus </w:t>
      </w:r>
      <w:r w:rsidR="004E2C31">
        <w:rPr>
          <w:rFonts w:ascii="Times New Roman" w:hAnsi="Times New Roman" w:cs="Times New Roman"/>
          <w:sz w:val="24"/>
          <w:szCs w:val="24"/>
        </w:rPr>
        <w:t xml:space="preserve"> show dribbling of urine both from </w:t>
      </w:r>
      <w:r w:rsidR="00330C02">
        <w:rPr>
          <w:rFonts w:ascii="Times New Roman" w:hAnsi="Times New Roman" w:cs="Times New Roman"/>
          <w:sz w:val="24"/>
          <w:szCs w:val="24"/>
        </w:rPr>
        <w:t>umbilicus and</w:t>
      </w:r>
      <w:r w:rsidR="004E2C31">
        <w:rPr>
          <w:rFonts w:ascii="Times New Roman" w:hAnsi="Times New Roman" w:cs="Times New Roman"/>
          <w:sz w:val="24"/>
          <w:szCs w:val="24"/>
        </w:rPr>
        <w:t xml:space="preserve"> vulva</w:t>
      </w:r>
      <w:r w:rsidR="00330C02">
        <w:rPr>
          <w:rFonts w:ascii="Times New Roman" w:hAnsi="Times New Roman" w:cs="Times New Roman"/>
          <w:sz w:val="24"/>
          <w:szCs w:val="24"/>
        </w:rPr>
        <w:t xml:space="preserve"> </w:t>
      </w:r>
      <w:r w:rsidR="003947F4">
        <w:rPr>
          <w:rFonts w:ascii="Times New Roman" w:hAnsi="Times New Roman" w:cs="Times New Roman"/>
          <w:sz w:val="24"/>
          <w:szCs w:val="24"/>
        </w:rPr>
        <w:t xml:space="preserve">and </w:t>
      </w:r>
      <w:r w:rsidR="00330C02">
        <w:rPr>
          <w:rFonts w:ascii="Times New Roman" w:hAnsi="Times New Roman" w:cs="Times New Roman"/>
          <w:sz w:val="24"/>
          <w:szCs w:val="24"/>
        </w:rPr>
        <w:t>the area surrounding it remains wet (</w:t>
      </w:r>
      <w:r w:rsidR="00F81555">
        <w:rPr>
          <w:rFonts w:ascii="Times New Roman" w:hAnsi="Times New Roman" w:cs="Times New Roman"/>
          <w:sz w:val="24"/>
          <w:szCs w:val="24"/>
        </w:rPr>
        <w:t xml:space="preserve">S. N. </w:t>
      </w:r>
      <w:r w:rsidR="00330C02" w:rsidRPr="002A4D58">
        <w:rPr>
          <w:rFonts w:ascii="Times New Roman" w:hAnsi="Times New Roman" w:cs="Times New Roman"/>
          <w:i/>
          <w:sz w:val="24"/>
          <w:szCs w:val="24"/>
        </w:rPr>
        <w:t>et al</w:t>
      </w:r>
      <w:r w:rsidR="002A4D58">
        <w:rPr>
          <w:rFonts w:ascii="Times New Roman" w:hAnsi="Times New Roman" w:cs="Times New Roman"/>
          <w:sz w:val="24"/>
          <w:szCs w:val="24"/>
        </w:rPr>
        <w:t>.</w:t>
      </w:r>
      <w:r w:rsidR="008849AE">
        <w:rPr>
          <w:rFonts w:ascii="Times New Roman" w:hAnsi="Times New Roman" w:cs="Times New Roman"/>
          <w:sz w:val="24"/>
          <w:szCs w:val="24"/>
        </w:rPr>
        <w:t xml:space="preserve">, 2016). Usually patent </w:t>
      </w:r>
      <w:r w:rsidR="00330C02">
        <w:rPr>
          <w:rFonts w:ascii="Times New Roman" w:hAnsi="Times New Roman" w:cs="Times New Roman"/>
          <w:sz w:val="24"/>
          <w:szCs w:val="24"/>
        </w:rPr>
        <w:t>urachus is accompanied by omphalitis, omphal</w:t>
      </w:r>
      <w:r w:rsidR="00347C79">
        <w:rPr>
          <w:rFonts w:ascii="Times New Roman" w:hAnsi="Times New Roman" w:cs="Times New Roman"/>
          <w:sz w:val="24"/>
          <w:szCs w:val="24"/>
        </w:rPr>
        <w:t>ophlebitis, ura</w:t>
      </w:r>
      <w:r w:rsidR="00052EF4">
        <w:rPr>
          <w:rFonts w:ascii="Times New Roman" w:hAnsi="Times New Roman" w:cs="Times New Roman"/>
          <w:sz w:val="24"/>
          <w:szCs w:val="24"/>
        </w:rPr>
        <w:t xml:space="preserve">chitis, and uroperitonium. </w:t>
      </w:r>
      <w:r w:rsidR="00FA1D89">
        <w:rPr>
          <w:rFonts w:ascii="Times New Roman" w:hAnsi="Times New Roman" w:cs="Times New Roman"/>
          <w:sz w:val="24"/>
          <w:szCs w:val="24"/>
        </w:rPr>
        <w:t>Management must be surgery and the urachus should be resected throughout its entire length.</w:t>
      </w:r>
      <w:r w:rsidR="004607DF" w:rsidRPr="004607DF">
        <w:rPr>
          <w:rFonts w:ascii="Times New Roman" w:hAnsi="Times New Roman" w:cs="Times New Roman"/>
          <w:sz w:val="24"/>
          <w:szCs w:val="24"/>
        </w:rPr>
        <w:t xml:space="preserve"> </w:t>
      </w:r>
      <w:r w:rsidR="004607DF">
        <w:rPr>
          <w:rFonts w:ascii="Times New Roman" w:hAnsi="Times New Roman" w:cs="Times New Roman"/>
          <w:sz w:val="24"/>
          <w:szCs w:val="24"/>
        </w:rPr>
        <w:t xml:space="preserve">If the urachus remains open for longer period it may act as source of ascending infections to bladder ( Langan </w:t>
      </w:r>
      <w:r w:rsidR="004607DF" w:rsidRPr="002A4D58">
        <w:rPr>
          <w:rFonts w:ascii="Times New Roman" w:hAnsi="Times New Roman" w:cs="Times New Roman"/>
          <w:i/>
          <w:sz w:val="24"/>
          <w:szCs w:val="24"/>
        </w:rPr>
        <w:t>et al</w:t>
      </w:r>
      <w:r w:rsidR="002A4D58">
        <w:rPr>
          <w:rFonts w:ascii="Times New Roman" w:hAnsi="Times New Roman" w:cs="Times New Roman"/>
          <w:i/>
          <w:sz w:val="24"/>
          <w:szCs w:val="24"/>
        </w:rPr>
        <w:t>.</w:t>
      </w:r>
      <w:r w:rsidR="004607DF">
        <w:rPr>
          <w:rFonts w:ascii="Times New Roman" w:hAnsi="Times New Roman" w:cs="Times New Roman"/>
          <w:sz w:val="24"/>
          <w:szCs w:val="24"/>
        </w:rPr>
        <w:t>, 2001) which was not found in this study.</w:t>
      </w:r>
      <w:r w:rsidR="005E46CC" w:rsidRPr="005E46CC">
        <w:rPr>
          <w:rFonts w:ascii="Times New Roman" w:hAnsi="Times New Roman" w:cs="Times New Roman"/>
          <w:sz w:val="24"/>
          <w:szCs w:val="24"/>
        </w:rPr>
        <w:t xml:space="preserve"> </w:t>
      </w:r>
      <w:r w:rsidR="008849AE">
        <w:rPr>
          <w:rFonts w:ascii="Times New Roman" w:hAnsi="Times New Roman" w:cs="Times New Roman"/>
          <w:sz w:val="24"/>
          <w:szCs w:val="24"/>
        </w:rPr>
        <w:t>Prognosis of patent</w:t>
      </w:r>
      <w:r w:rsidR="005E46CC">
        <w:rPr>
          <w:rFonts w:ascii="Times New Roman" w:hAnsi="Times New Roman" w:cs="Times New Roman"/>
          <w:sz w:val="24"/>
          <w:szCs w:val="24"/>
        </w:rPr>
        <w:t xml:space="preserve"> urachus is grave when the urethra is permanently occluded (O’Connor, 1990). In this study, urachus was ligated close to the bladder and excised as suggested by Oehme and Prier, (1974).</w:t>
      </w:r>
      <w:r w:rsidR="00EE606E" w:rsidRPr="00EE606E">
        <w:rPr>
          <w:rFonts w:ascii="Times New Roman" w:hAnsi="Times New Roman" w:cs="Times New Roman"/>
          <w:sz w:val="24"/>
          <w:szCs w:val="24"/>
        </w:rPr>
        <w:t xml:space="preserve"> </w:t>
      </w:r>
      <w:r w:rsidR="00EE606E">
        <w:rPr>
          <w:rFonts w:ascii="Times New Roman" w:hAnsi="Times New Roman" w:cs="Times New Roman"/>
          <w:sz w:val="24"/>
          <w:szCs w:val="24"/>
        </w:rPr>
        <w:t xml:space="preserve">Treatment procedures like application of blister around the orifice, needle point firing, ligation of urachus, inserting a needle </w:t>
      </w:r>
      <w:r w:rsidR="002A4D58">
        <w:rPr>
          <w:rFonts w:ascii="Times New Roman" w:hAnsi="Times New Roman" w:cs="Times New Roman"/>
          <w:sz w:val="24"/>
          <w:szCs w:val="24"/>
        </w:rPr>
        <w:t>suture were advised by O’Connor,</w:t>
      </w:r>
      <w:r w:rsidR="008849AE">
        <w:rPr>
          <w:rFonts w:ascii="Times New Roman" w:hAnsi="Times New Roman" w:cs="Times New Roman"/>
          <w:sz w:val="24"/>
          <w:szCs w:val="24"/>
        </w:rPr>
        <w:t xml:space="preserve"> (1990) to treat patent</w:t>
      </w:r>
      <w:r w:rsidR="00EE606E">
        <w:rPr>
          <w:rFonts w:ascii="Times New Roman" w:hAnsi="Times New Roman" w:cs="Times New Roman"/>
          <w:sz w:val="24"/>
          <w:szCs w:val="24"/>
        </w:rPr>
        <w:t xml:space="preserve"> urachus condition where as Sharma and Singh</w:t>
      </w:r>
      <w:r w:rsidR="002A4D58">
        <w:rPr>
          <w:rFonts w:ascii="Times New Roman" w:hAnsi="Times New Roman" w:cs="Times New Roman"/>
          <w:sz w:val="24"/>
          <w:szCs w:val="24"/>
        </w:rPr>
        <w:t>,</w:t>
      </w:r>
      <w:r w:rsidR="00EE606E">
        <w:rPr>
          <w:rFonts w:ascii="Times New Roman" w:hAnsi="Times New Roman" w:cs="Times New Roman"/>
          <w:sz w:val="24"/>
          <w:szCs w:val="24"/>
        </w:rPr>
        <w:t xml:space="preserve"> (2004) suggested application of 90% phenol dipped cotton swab over the urachus as a conservative method of trea</w:t>
      </w:r>
      <w:r w:rsidR="0035334F">
        <w:rPr>
          <w:rFonts w:ascii="Times New Roman" w:hAnsi="Times New Roman" w:cs="Times New Roman"/>
          <w:sz w:val="24"/>
          <w:szCs w:val="24"/>
        </w:rPr>
        <w:t xml:space="preserve">tment and </w:t>
      </w:r>
      <w:r w:rsidR="00EE606E">
        <w:rPr>
          <w:rFonts w:ascii="Times New Roman" w:hAnsi="Times New Roman" w:cs="Times New Roman"/>
          <w:sz w:val="24"/>
          <w:szCs w:val="24"/>
        </w:rPr>
        <w:t>topical intraurachul application of  cauterizing agents or surgical correction of umbilical agents</w:t>
      </w:r>
      <w:r w:rsidR="0035334F">
        <w:rPr>
          <w:rFonts w:ascii="Times New Roman" w:hAnsi="Times New Roman" w:cs="Times New Roman"/>
          <w:sz w:val="24"/>
          <w:szCs w:val="24"/>
        </w:rPr>
        <w:t xml:space="preserve"> suggested by  </w:t>
      </w:r>
      <w:r w:rsidR="00EE606E">
        <w:rPr>
          <w:rFonts w:ascii="Times New Roman" w:hAnsi="Times New Roman" w:cs="Times New Roman"/>
          <w:sz w:val="24"/>
          <w:szCs w:val="24"/>
        </w:rPr>
        <w:t xml:space="preserve"> Braun </w:t>
      </w:r>
      <w:r w:rsidR="00EE606E" w:rsidRPr="002A4D58">
        <w:rPr>
          <w:rFonts w:ascii="Times New Roman" w:hAnsi="Times New Roman" w:cs="Times New Roman"/>
          <w:i/>
          <w:sz w:val="24"/>
          <w:szCs w:val="24"/>
        </w:rPr>
        <w:t>et al</w:t>
      </w:r>
      <w:r w:rsidR="002A4D58">
        <w:rPr>
          <w:rFonts w:ascii="Times New Roman" w:hAnsi="Times New Roman" w:cs="Times New Roman"/>
          <w:sz w:val="24"/>
          <w:szCs w:val="24"/>
        </w:rPr>
        <w:t>.</w:t>
      </w:r>
      <w:r w:rsidR="0035334F">
        <w:rPr>
          <w:rFonts w:ascii="Times New Roman" w:hAnsi="Times New Roman" w:cs="Times New Roman"/>
          <w:sz w:val="24"/>
          <w:szCs w:val="24"/>
        </w:rPr>
        <w:t xml:space="preserve">, </w:t>
      </w:r>
      <w:r w:rsidR="002A4D58">
        <w:rPr>
          <w:rFonts w:ascii="Times New Roman" w:hAnsi="Times New Roman" w:cs="Times New Roman"/>
          <w:sz w:val="24"/>
          <w:szCs w:val="24"/>
        </w:rPr>
        <w:t>(</w:t>
      </w:r>
      <w:r w:rsidR="0035334F">
        <w:rPr>
          <w:rFonts w:ascii="Times New Roman" w:hAnsi="Times New Roman" w:cs="Times New Roman"/>
          <w:sz w:val="24"/>
          <w:szCs w:val="24"/>
        </w:rPr>
        <w:t>2009</w:t>
      </w:r>
      <w:r w:rsidR="002A4D58">
        <w:rPr>
          <w:rFonts w:ascii="Times New Roman" w:hAnsi="Times New Roman" w:cs="Times New Roman"/>
          <w:sz w:val="24"/>
          <w:szCs w:val="24"/>
        </w:rPr>
        <w:t>); Grover and Golden,</w:t>
      </w:r>
      <w:r w:rsidR="0035334F">
        <w:rPr>
          <w:rFonts w:ascii="Times New Roman" w:hAnsi="Times New Roman" w:cs="Times New Roman"/>
          <w:sz w:val="24"/>
          <w:szCs w:val="24"/>
        </w:rPr>
        <w:t xml:space="preserve"> </w:t>
      </w:r>
      <w:r w:rsidR="002A4D58">
        <w:rPr>
          <w:rFonts w:ascii="Times New Roman" w:hAnsi="Times New Roman" w:cs="Times New Roman"/>
          <w:sz w:val="24"/>
          <w:szCs w:val="24"/>
        </w:rPr>
        <w:t>(</w:t>
      </w:r>
      <w:r w:rsidR="0035334F">
        <w:rPr>
          <w:rFonts w:ascii="Times New Roman" w:hAnsi="Times New Roman" w:cs="Times New Roman"/>
          <w:sz w:val="24"/>
          <w:szCs w:val="24"/>
        </w:rPr>
        <w:t>2011</w:t>
      </w:r>
      <w:r w:rsidR="002A4D58">
        <w:rPr>
          <w:rFonts w:ascii="Times New Roman" w:hAnsi="Times New Roman" w:cs="Times New Roman"/>
          <w:sz w:val="24"/>
          <w:szCs w:val="24"/>
        </w:rPr>
        <w:t>)</w:t>
      </w:r>
      <w:r w:rsidR="00EE606E">
        <w:rPr>
          <w:rFonts w:ascii="Times New Roman" w:hAnsi="Times New Roman" w:cs="Times New Roman"/>
          <w:sz w:val="24"/>
          <w:szCs w:val="24"/>
        </w:rPr>
        <w:t>. Development of secondary bacterial urinary tract infections is a common sequelae of patent urachus with continuous urinary incontinence and urine scalding of the</w:t>
      </w:r>
      <w:r w:rsidR="002A4D58">
        <w:rPr>
          <w:rFonts w:ascii="Times New Roman" w:hAnsi="Times New Roman" w:cs="Times New Roman"/>
          <w:sz w:val="24"/>
          <w:szCs w:val="24"/>
        </w:rPr>
        <w:t xml:space="preserve"> ventral abdomen </w:t>
      </w:r>
      <w:r w:rsidR="0035334F">
        <w:rPr>
          <w:rFonts w:ascii="Times New Roman" w:hAnsi="Times New Roman" w:cs="Times New Roman"/>
          <w:sz w:val="24"/>
          <w:szCs w:val="24"/>
        </w:rPr>
        <w:t xml:space="preserve">Baird, </w:t>
      </w:r>
      <w:r w:rsidR="002A4D58">
        <w:rPr>
          <w:rFonts w:ascii="Times New Roman" w:hAnsi="Times New Roman" w:cs="Times New Roman"/>
          <w:sz w:val="24"/>
          <w:szCs w:val="24"/>
        </w:rPr>
        <w:t>(</w:t>
      </w:r>
      <w:r w:rsidR="0035334F">
        <w:rPr>
          <w:rFonts w:ascii="Times New Roman" w:hAnsi="Times New Roman" w:cs="Times New Roman"/>
          <w:sz w:val="24"/>
          <w:szCs w:val="24"/>
        </w:rPr>
        <w:t>2008).</w:t>
      </w:r>
      <w:r w:rsidR="00977B3B">
        <w:rPr>
          <w:rFonts w:ascii="Times New Roman" w:hAnsi="Times New Roman" w:cs="Times New Roman"/>
          <w:sz w:val="24"/>
          <w:szCs w:val="24"/>
        </w:rPr>
        <w:t xml:space="preserve"> The present study describes the diagnosis and</w:t>
      </w:r>
      <w:r w:rsidR="008849AE">
        <w:rPr>
          <w:rFonts w:ascii="Times New Roman" w:hAnsi="Times New Roman" w:cs="Times New Roman"/>
          <w:sz w:val="24"/>
          <w:szCs w:val="24"/>
        </w:rPr>
        <w:t xml:space="preserve"> surgical management of patent urachus in newly born </w:t>
      </w:r>
      <w:r w:rsidR="00977B3B">
        <w:rPr>
          <w:rFonts w:ascii="Times New Roman" w:hAnsi="Times New Roman" w:cs="Times New Roman"/>
          <w:sz w:val="24"/>
          <w:szCs w:val="24"/>
        </w:rPr>
        <w:t xml:space="preserve"> female HF cross bred calf</w:t>
      </w:r>
      <w:r w:rsidR="008849AE">
        <w:rPr>
          <w:rFonts w:ascii="Times New Roman" w:hAnsi="Times New Roman" w:cs="Times New Roman"/>
          <w:sz w:val="24"/>
          <w:szCs w:val="24"/>
        </w:rPr>
        <w:t xml:space="preserve"> presented to Upazilla Veterinary H</w:t>
      </w:r>
      <w:r w:rsidR="002139BD">
        <w:rPr>
          <w:rFonts w:ascii="Times New Roman" w:hAnsi="Times New Roman" w:cs="Times New Roman"/>
          <w:sz w:val="24"/>
          <w:szCs w:val="24"/>
        </w:rPr>
        <w:t>ospital</w:t>
      </w:r>
      <w:r w:rsidR="00977B3B">
        <w:rPr>
          <w:rFonts w:ascii="Times New Roman" w:hAnsi="Times New Roman" w:cs="Times New Roman"/>
          <w:sz w:val="24"/>
          <w:szCs w:val="24"/>
        </w:rPr>
        <w:t>.</w:t>
      </w:r>
      <w:r w:rsidR="00BC57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8FE" w:rsidRDefault="00FC63C4" w:rsidP="00BD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0" type="#_x0000_t202" style="position:absolute;left:0;text-align:left;margin-left:392.45pt;margin-top:82.7pt;width:91.7pt;height:36pt;z-index:251699200" stroked="f">
            <v:textbox>
              <w:txbxContent>
                <w:p w:rsidR="00BC574A" w:rsidRPr="00BC574A" w:rsidRDefault="00BC57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Pr="00BC574A"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04704A" w:rsidRDefault="00FC63C4" w:rsidP="003070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69" type="#_x0000_t32" style="position:absolute;margin-left:3.25pt;margin-top:9.1pt;width:393.95pt;height:0;z-index:2516910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2" type="#_x0000_t202" style="position:absolute;margin-left:145.2pt;margin-top:-19.2pt;width:70.65pt;height:26.5pt;z-index:251679744" stroked="f">
            <v:textbox>
              <w:txbxContent>
                <w:p w:rsidR="005F2EEE" w:rsidRPr="005F2EEE" w:rsidRDefault="005F2EE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E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Chapter 2</w:t>
                  </w:r>
                </w:p>
              </w:txbxContent>
            </v:textbox>
          </v:shape>
        </w:pict>
      </w:r>
    </w:p>
    <w:p w:rsidR="009A0EC2" w:rsidRDefault="0004704A" w:rsidP="00BD71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04A">
        <w:rPr>
          <w:rFonts w:ascii="Times New Roman" w:hAnsi="Times New Roman" w:cs="Times New Roman"/>
          <w:b/>
          <w:sz w:val="24"/>
          <w:szCs w:val="24"/>
        </w:rPr>
        <w:t>CASE PRESENTATION</w:t>
      </w:r>
      <w:r w:rsidR="002A4D58">
        <w:rPr>
          <w:rFonts w:ascii="Times New Roman" w:hAnsi="Times New Roman" w:cs="Times New Roman"/>
          <w:b/>
          <w:sz w:val="24"/>
          <w:szCs w:val="24"/>
        </w:rPr>
        <w:t>:</w:t>
      </w:r>
      <w:r w:rsidRPr="000470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7FB" w:rsidRDefault="001607FB" w:rsidP="00BD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13 march, 2018 a</w:t>
      </w:r>
      <w:r w:rsidR="00D35C1C">
        <w:rPr>
          <w:rFonts w:ascii="Times New Roman" w:hAnsi="Times New Roman" w:cs="Times New Roman"/>
          <w:sz w:val="24"/>
          <w:szCs w:val="24"/>
        </w:rPr>
        <w:t xml:space="preserve"> newly born</w:t>
      </w:r>
      <w:r>
        <w:rPr>
          <w:rFonts w:ascii="Times New Roman" w:hAnsi="Times New Roman" w:cs="Times New Roman"/>
          <w:sz w:val="24"/>
          <w:szCs w:val="24"/>
        </w:rPr>
        <w:t xml:space="preserve"> female HF cr</w:t>
      </w:r>
      <w:r w:rsidR="00E70D39">
        <w:rPr>
          <w:rFonts w:ascii="Times New Roman" w:hAnsi="Times New Roman" w:cs="Times New Roman"/>
          <w:sz w:val="24"/>
          <w:szCs w:val="24"/>
        </w:rPr>
        <w:t>oss bred calf had</w:t>
      </w:r>
      <w:r w:rsidR="002A4D58">
        <w:rPr>
          <w:rFonts w:ascii="Times New Roman" w:hAnsi="Times New Roman" w:cs="Times New Roman"/>
          <w:sz w:val="24"/>
          <w:szCs w:val="24"/>
        </w:rPr>
        <w:t xml:space="preserve"> been brought to Sariakandi Upazilla Veterinary H</w:t>
      </w:r>
      <w:r>
        <w:rPr>
          <w:rFonts w:ascii="Times New Roman" w:hAnsi="Times New Roman" w:cs="Times New Roman"/>
          <w:sz w:val="24"/>
          <w:szCs w:val="24"/>
        </w:rPr>
        <w:t>ospital. The ow</w:t>
      </w:r>
      <w:r w:rsidR="001423E3">
        <w:rPr>
          <w:rFonts w:ascii="Times New Roman" w:hAnsi="Times New Roman" w:cs="Times New Roman"/>
          <w:sz w:val="24"/>
          <w:szCs w:val="24"/>
        </w:rPr>
        <w:t>n</w:t>
      </w:r>
      <w:r w:rsidR="00D1564F">
        <w:rPr>
          <w:rFonts w:ascii="Times New Roman" w:hAnsi="Times New Roman" w:cs="Times New Roman"/>
          <w:sz w:val="24"/>
          <w:szCs w:val="24"/>
        </w:rPr>
        <w:t>er reported that the calf voided urine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23E3">
        <w:rPr>
          <w:rFonts w:ascii="Times New Roman" w:hAnsi="Times New Roman" w:cs="Times New Roman"/>
          <w:sz w:val="24"/>
          <w:szCs w:val="24"/>
        </w:rPr>
        <w:t>from the umbilicus</w:t>
      </w:r>
      <w:r>
        <w:rPr>
          <w:rFonts w:ascii="Times New Roman" w:hAnsi="Times New Roman" w:cs="Times New Roman"/>
          <w:sz w:val="24"/>
          <w:szCs w:val="24"/>
        </w:rPr>
        <w:t>. On careful clinical examination ,</w:t>
      </w:r>
      <w:r w:rsidR="002A4D58">
        <w:rPr>
          <w:rFonts w:ascii="Times New Roman" w:hAnsi="Times New Roman" w:cs="Times New Roman"/>
          <w:sz w:val="24"/>
          <w:szCs w:val="24"/>
        </w:rPr>
        <w:t xml:space="preserve"> </w:t>
      </w:r>
      <w:r w:rsidR="001423E3">
        <w:rPr>
          <w:rFonts w:ascii="Times New Roman" w:hAnsi="Times New Roman" w:cs="Times New Roman"/>
          <w:sz w:val="24"/>
          <w:szCs w:val="24"/>
        </w:rPr>
        <w:t>there was found</w:t>
      </w:r>
      <w:r w:rsidR="001423E3" w:rsidRPr="001423E3">
        <w:rPr>
          <w:rFonts w:ascii="Times New Roman" w:hAnsi="Times New Roman" w:cs="Times New Roman"/>
          <w:sz w:val="24"/>
          <w:szCs w:val="24"/>
        </w:rPr>
        <w:t xml:space="preserve"> </w:t>
      </w:r>
      <w:r w:rsidR="001423E3">
        <w:rPr>
          <w:rFonts w:ascii="Times New Roman" w:hAnsi="Times New Roman" w:cs="Times New Roman"/>
          <w:sz w:val="24"/>
          <w:szCs w:val="24"/>
        </w:rPr>
        <w:t>greater umbilicus with larger umbilical opening</w:t>
      </w:r>
      <w:r w:rsidR="002139BD">
        <w:rPr>
          <w:rFonts w:ascii="Times New Roman" w:hAnsi="Times New Roman" w:cs="Times New Roman"/>
          <w:sz w:val="24"/>
          <w:szCs w:val="24"/>
        </w:rPr>
        <w:t xml:space="preserve"> (approximately two inches)</w:t>
      </w:r>
      <w:r w:rsidR="001423E3">
        <w:rPr>
          <w:rFonts w:ascii="Times New Roman" w:hAnsi="Times New Roman" w:cs="Times New Roman"/>
          <w:sz w:val="24"/>
          <w:szCs w:val="24"/>
        </w:rPr>
        <w:t xml:space="preserve"> containing umbilical cord.</w:t>
      </w:r>
      <w:r w:rsidR="007E6589">
        <w:rPr>
          <w:rFonts w:ascii="Times New Roman" w:hAnsi="Times New Roman" w:cs="Times New Roman"/>
          <w:sz w:val="24"/>
          <w:szCs w:val="24"/>
        </w:rPr>
        <w:t xml:space="preserve"> The temperature,</w:t>
      </w:r>
      <w:r w:rsidR="002A4D58">
        <w:rPr>
          <w:rFonts w:ascii="Times New Roman" w:hAnsi="Times New Roman" w:cs="Times New Roman"/>
          <w:sz w:val="24"/>
          <w:szCs w:val="24"/>
        </w:rPr>
        <w:t xml:space="preserve"> </w:t>
      </w:r>
      <w:r w:rsidR="007E6589">
        <w:rPr>
          <w:rFonts w:ascii="Times New Roman" w:hAnsi="Times New Roman" w:cs="Times New Roman"/>
          <w:sz w:val="24"/>
          <w:szCs w:val="24"/>
        </w:rPr>
        <w:t xml:space="preserve"> heart rate, respi</w:t>
      </w:r>
      <w:r w:rsidR="00224CD0">
        <w:rPr>
          <w:rFonts w:ascii="Times New Roman" w:hAnsi="Times New Roman" w:cs="Times New Roman"/>
          <w:sz w:val="24"/>
          <w:szCs w:val="24"/>
        </w:rPr>
        <w:t>ration rate all were</w:t>
      </w:r>
      <w:r w:rsidR="00D35C1C">
        <w:rPr>
          <w:rFonts w:ascii="Times New Roman" w:hAnsi="Times New Roman" w:cs="Times New Roman"/>
          <w:sz w:val="24"/>
          <w:szCs w:val="24"/>
        </w:rPr>
        <w:t xml:space="preserve"> recorded</w:t>
      </w:r>
      <w:r w:rsidR="00224CD0">
        <w:rPr>
          <w:rFonts w:ascii="Times New Roman" w:hAnsi="Times New Roman" w:cs="Times New Roman"/>
          <w:sz w:val="24"/>
          <w:szCs w:val="24"/>
        </w:rPr>
        <w:t xml:space="preserve"> normal. The</w:t>
      </w:r>
      <w:r w:rsidR="00245522">
        <w:rPr>
          <w:rFonts w:ascii="Times New Roman" w:hAnsi="Times New Roman" w:cs="Times New Roman"/>
          <w:sz w:val="24"/>
          <w:szCs w:val="24"/>
        </w:rPr>
        <w:t xml:space="preserve"> external urethral orifices was found </w:t>
      </w:r>
      <w:r w:rsidR="00224CD0">
        <w:rPr>
          <w:rFonts w:ascii="Times New Roman" w:hAnsi="Times New Roman" w:cs="Times New Roman"/>
          <w:sz w:val="24"/>
          <w:szCs w:val="24"/>
        </w:rPr>
        <w:t>normal. No systemic involvement was found. Based on the clinical examinati</w:t>
      </w:r>
      <w:r w:rsidR="002A4D58">
        <w:rPr>
          <w:rFonts w:ascii="Times New Roman" w:hAnsi="Times New Roman" w:cs="Times New Roman"/>
          <w:sz w:val="24"/>
          <w:szCs w:val="24"/>
        </w:rPr>
        <w:t xml:space="preserve">on, it was diagnosed as patent </w:t>
      </w:r>
      <w:r w:rsidR="00224CD0">
        <w:rPr>
          <w:rFonts w:ascii="Times New Roman" w:hAnsi="Times New Roman" w:cs="Times New Roman"/>
          <w:sz w:val="24"/>
          <w:szCs w:val="24"/>
        </w:rPr>
        <w:t xml:space="preserve"> urachus and decided to perform the surgical intervention.</w:t>
      </w:r>
    </w:p>
    <w:p w:rsidR="002A4D58" w:rsidRDefault="002A4D58" w:rsidP="00BD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04A">
        <w:rPr>
          <w:rFonts w:ascii="Times New Roman" w:hAnsi="Times New Roman" w:cs="Times New Roman"/>
          <w:b/>
          <w:sz w:val="24"/>
          <w:szCs w:val="24"/>
        </w:rPr>
        <w:t>SURGICAL INTERVENTION AND SUCEESS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24CD0" w:rsidRPr="001607FB" w:rsidRDefault="00064ACA" w:rsidP="00BD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the surgical intervention, a single dose of antibiotic</w:t>
      </w:r>
      <w:r w:rsidR="00850280">
        <w:rPr>
          <w:rFonts w:ascii="Times New Roman" w:hAnsi="Times New Roman" w:cs="Times New Roman"/>
          <w:sz w:val="24"/>
          <w:szCs w:val="24"/>
        </w:rPr>
        <w:t xml:space="preserve"> (Ceftriaxone)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850280">
        <w:rPr>
          <w:rFonts w:ascii="Times New Roman" w:hAnsi="Times New Roman" w:cs="Times New Roman"/>
          <w:sz w:val="24"/>
          <w:szCs w:val="24"/>
        </w:rPr>
        <w:t xml:space="preserve">administered </w:t>
      </w:r>
      <w:r>
        <w:rPr>
          <w:rFonts w:ascii="Times New Roman" w:hAnsi="Times New Roman" w:cs="Times New Roman"/>
          <w:sz w:val="24"/>
          <w:szCs w:val="24"/>
        </w:rPr>
        <w:t>at the rate of 10mg/kg body weight intramuscularly to prevent the infections occurring at the surgical site as effectively as a twenty four hour dosing regimen</w:t>
      </w:r>
      <w:r w:rsidR="004807A9">
        <w:rPr>
          <w:rFonts w:ascii="Times New Roman" w:hAnsi="Times New Roman" w:cs="Times New Roman"/>
          <w:sz w:val="24"/>
          <w:szCs w:val="24"/>
        </w:rPr>
        <w:t xml:space="preserve"> and pre-emptive analgesia was ach</w:t>
      </w:r>
      <w:r w:rsidR="00850280">
        <w:rPr>
          <w:rFonts w:ascii="Times New Roman" w:hAnsi="Times New Roman" w:cs="Times New Roman"/>
          <w:sz w:val="24"/>
          <w:szCs w:val="24"/>
        </w:rPr>
        <w:t>ieved with Meloxicam at the</w:t>
      </w:r>
      <w:r w:rsidR="004807A9">
        <w:rPr>
          <w:rFonts w:ascii="Times New Roman" w:hAnsi="Times New Roman" w:cs="Times New Roman"/>
          <w:sz w:val="24"/>
          <w:szCs w:val="24"/>
        </w:rPr>
        <w:t xml:space="preserve"> rate of 0.2mg/kg body weight intramuscularly.</w:t>
      </w:r>
    </w:p>
    <w:p w:rsidR="006767C6" w:rsidRDefault="00FC63C4" w:rsidP="00BD71C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1" type="#_x0000_t202" style="position:absolute;left:0;text-align:left;margin-left:397.2pt;margin-top:316.3pt;width:66.55pt;height:23.75pt;z-index:251700224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Pr="005B0CE9">
                    <w:rPr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="004807A9">
        <w:rPr>
          <w:rFonts w:ascii="Times New Roman" w:hAnsi="Times New Roman" w:cs="Times New Roman"/>
          <w:sz w:val="24"/>
          <w:szCs w:val="24"/>
        </w:rPr>
        <w:t xml:space="preserve">The surgical site was prepared by removing the hair, visible dirts, debris and it was </w:t>
      </w:r>
      <w:r w:rsidR="00276E23">
        <w:rPr>
          <w:rFonts w:ascii="Times New Roman" w:hAnsi="Times New Roman" w:cs="Times New Roman"/>
          <w:sz w:val="24"/>
          <w:szCs w:val="24"/>
        </w:rPr>
        <w:t>washed with povidone iodine as an antiseptic solution to perform surgery aseptically.</w:t>
      </w:r>
      <w:r w:rsidR="00F73400">
        <w:rPr>
          <w:rFonts w:ascii="Times New Roman" w:hAnsi="Times New Roman" w:cs="Times New Roman"/>
          <w:sz w:val="24"/>
          <w:szCs w:val="24"/>
        </w:rPr>
        <w:t xml:space="preserve"> </w:t>
      </w:r>
      <w:r w:rsidR="00276E23">
        <w:rPr>
          <w:rFonts w:ascii="Times New Roman" w:hAnsi="Times New Roman" w:cs="Times New Roman"/>
          <w:sz w:val="24"/>
          <w:szCs w:val="24"/>
        </w:rPr>
        <w:t xml:space="preserve">Regional anesthesia (Ring block) was </w:t>
      </w:r>
      <w:r w:rsidR="00F73400">
        <w:rPr>
          <w:rFonts w:ascii="Times New Roman" w:hAnsi="Times New Roman" w:cs="Times New Roman"/>
          <w:sz w:val="24"/>
          <w:szCs w:val="24"/>
        </w:rPr>
        <w:t>achieved by</w:t>
      </w:r>
      <w:r w:rsidR="00446399">
        <w:rPr>
          <w:rFonts w:ascii="Times New Roman" w:hAnsi="Times New Roman" w:cs="Times New Roman"/>
          <w:sz w:val="24"/>
          <w:szCs w:val="24"/>
        </w:rPr>
        <w:t xml:space="preserve"> infiltrating </w:t>
      </w:r>
      <w:r w:rsidR="00F73400">
        <w:rPr>
          <w:rFonts w:ascii="Times New Roman" w:hAnsi="Times New Roman" w:cs="Times New Roman"/>
          <w:sz w:val="24"/>
          <w:szCs w:val="24"/>
        </w:rPr>
        <w:t>2% lidocaine hydrochloride, 1 ml/cm area</w:t>
      </w:r>
      <w:r w:rsidR="00276E23">
        <w:rPr>
          <w:rFonts w:ascii="Times New Roman" w:hAnsi="Times New Roman" w:cs="Times New Roman"/>
          <w:sz w:val="24"/>
          <w:szCs w:val="24"/>
        </w:rPr>
        <w:t xml:space="preserve">  around the umbilicus</w:t>
      </w:r>
      <w:r w:rsidR="00F73400">
        <w:rPr>
          <w:rFonts w:ascii="Times New Roman" w:hAnsi="Times New Roman" w:cs="Times New Roman"/>
          <w:sz w:val="24"/>
          <w:szCs w:val="24"/>
        </w:rPr>
        <w:t xml:space="preserve">. </w:t>
      </w:r>
      <w:r w:rsidR="00E04D11">
        <w:rPr>
          <w:rFonts w:ascii="Times New Roman" w:hAnsi="Times New Roman" w:cs="Times New Roman"/>
          <w:sz w:val="24"/>
          <w:szCs w:val="24"/>
        </w:rPr>
        <w:t>Round</w:t>
      </w:r>
      <w:r w:rsidR="00C94748">
        <w:rPr>
          <w:rFonts w:ascii="Times New Roman" w:hAnsi="Times New Roman" w:cs="Times New Roman"/>
          <w:sz w:val="24"/>
          <w:szCs w:val="24"/>
        </w:rPr>
        <w:t xml:space="preserve"> incision was given </w:t>
      </w:r>
      <w:r w:rsidR="00E04D11">
        <w:rPr>
          <w:rFonts w:ascii="Times New Roman" w:hAnsi="Times New Roman" w:cs="Times New Roman"/>
          <w:sz w:val="24"/>
          <w:szCs w:val="24"/>
        </w:rPr>
        <w:t>around  the umbilical opening to facilitate the mobilization of the umbilical cord</w:t>
      </w:r>
      <w:r w:rsidR="00F73400">
        <w:rPr>
          <w:rFonts w:ascii="Times New Roman" w:hAnsi="Times New Roman" w:cs="Times New Roman"/>
          <w:sz w:val="24"/>
          <w:szCs w:val="24"/>
        </w:rPr>
        <w:t xml:space="preserve">. </w:t>
      </w:r>
      <w:r w:rsidR="00E04D11">
        <w:rPr>
          <w:rFonts w:ascii="Times New Roman" w:hAnsi="Times New Roman" w:cs="Times New Roman"/>
          <w:sz w:val="24"/>
          <w:szCs w:val="24"/>
        </w:rPr>
        <w:t>Then a linear incision was given over the umbilical cord to visualize the urachus and the umbilical arteries</w:t>
      </w:r>
      <w:r w:rsidR="00226E62">
        <w:rPr>
          <w:rFonts w:ascii="Times New Roman" w:hAnsi="Times New Roman" w:cs="Times New Roman"/>
          <w:sz w:val="24"/>
          <w:szCs w:val="24"/>
        </w:rPr>
        <w:t xml:space="preserve">. </w:t>
      </w:r>
      <w:r w:rsidR="005A75E9">
        <w:rPr>
          <w:rFonts w:ascii="Times New Roman" w:hAnsi="Times New Roman" w:cs="Times New Roman"/>
          <w:sz w:val="24"/>
          <w:szCs w:val="24"/>
        </w:rPr>
        <w:t xml:space="preserve">Then the urachus and both umbilical arteries were tried to  trace as much  closer to the urinary </w:t>
      </w:r>
      <w:r w:rsidR="00CA6C5E">
        <w:rPr>
          <w:rFonts w:ascii="Times New Roman" w:hAnsi="Times New Roman" w:cs="Times New Roman"/>
          <w:sz w:val="24"/>
          <w:szCs w:val="24"/>
        </w:rPr>
        <w:t>bladder as possible. Both urachus and umbilical arteries were then ligated with chromic catgut number 2 as much closer to the urinary bladder as possible. Then both urachus and umbilical arteries were excised. The umbilical cord was then excised.</w:t>
      </w:r>
      <w:r w:rsidR="00B969A9">
        <w:rPr>
          <w:rFonts w:ascii="Times New Roman" w:hAnsi="Times New Roman" w:cs="Times New Roman"/>
          <w:sz w:val="24"/>
          <w:szCs w:val="24"/>
        </w:rPr>
        <w:t xml:space="preserve"> The opening was closed by giving skin suture (Horizontal mattress) with  sterile monofilament nylone.  A antiseptic medicated thin layer of gauze was placed over the skin suture </w:t>
      </w:r>
      <w:r w:rsidR="006F20AC">
        <w:rPr>
          <w:rFonts w:ascii="Times New Roman" w:hAnsi="Times New Roman" w:cs="Times New Roman"/>
          <w:sz w:val="24"/>
          <w:szCs w:val="24"/>
        </w:rPr>
        <w:t xml:space="preserve">. The animal started normal urination </w:t>
      </w:r>
      <w:r w:rsidR="006F20AC">
        <w:rPr>
          <w:rFonts w:ascii="Times New Roman" w:hAnsi="Times New Roman" w:cs="Times New Roman"/>
          <w:sz w:val="24"/>
          <w:szCs w:val="24"/>
        </w:rPr>
        <w:lastRenderedPageBreak/>
        <w:t>immediately after surgery.  Post operatively, the animal was treated with same a</w:t>
      </w:r>
      <w:r w:rsidR="00DB3258">
        <w:rPr>
          <w:rFonts w:ascii="Times New Roman" w:hAnsi="Times New Roman" w:cs="Times New Roman"/>
          <w:sz w:val="24"/>
          <w:szCs w:val="24"/>
        </w:rPr>
        <w:t xml:space="preserve">ntibiotic and analgesic </w:t>
      </w:r>
      <w:r w:rsidR="006F20AC">
        <w:rPr>
          <w:rFonts w:ascii="Times New Roman" w:hAnsi="Times New Roman" w:cs="Times New Roman"/>
          <w:sz w:val="24"/>
          <w:szCs w:val="24"/>
        </w:rPr>
        <w:t>for 5 days and 3 days respectively</w:t>
      </w:r>
      <w:r w:rsidR="00B969A9">
        <w:rPr>
          <w:rFonts w:ascii="Times New Roman" w:hAnsi="Times New Roman" w:cs="Times New Roman"/>
          <w:sz w:val="24"/>
          <w:szCs w:val="24"/>
        </w:rPr>
        <w:t>.</w:t>
      </w:r>
      <w:r w:rsidR="004447EB">
        <w:rPr>
          <w:rFonts w:ascii="Times New Roman" w:hAnsi="Times New Roman" w:cs="Times New Roman"/>
          <w:sz w:val="24"/>
          <w:szCs w:val="24"/>
        </w:rPr>
        <w:t xml:space="preserve"> Antiseptic</w:t>
      </w:r>
      <w:r w:rsidR="006F20AC">
        <w:rPr>
          <w:rFonts w:ascii="Times New Roman" w:hAnsi="Times New Roman" w:cs="Times New Roman"/>
          <w:sz w:val="24"/>
          <w:szCs w:val="24"/>
        </w:rPr>
        <w:t xml:space="preserve">  dressing was performed on every alternative day</w:t>
      </w:r>
      <w:r w:rsidR="00850280">
        <w:rPr>
          <w:rFonts w:ascii="Times New Roman" w:hAnsi="Times New Roman" w:cs="Times New Roman"/>
          <w:sz w:val="24"/>
          <w:szCs w:val="24"/>
        </w:rPr>
        <w:t xml:space="preserve"> upto 5 days</w:t>
      </w:r>
      <w:r w:rsidR="006F20AC">
        <w:rPr>
          <w:rFonts w:ascii="Times New Roman" w:hAnsi="Times New Roman" w:cs="Times New Roman"/>
          <w:sz w:val="24"/>
          <w:szCs w:val="24"/>
        </w:rPr>
        <w:t xml:space="preserve">. Skin sutures </w:t>
      </w:r>
      <w:r w:rsidR="004447EB">
        <w:rPr>
          <w:rFonts w:ascii="Times New Roman" w:hAnsi="Times New Roman" w:cs="Times New Roman"/>
          <w:sz w:val="24"/>
          <w:szCs w:val="24"/>
        </w:rPr>
        <w:t xml:space="preserve">were removed on tenth  post operative  days. </w:t>
      </w:r>
      <w:r w:rsidR="00977004">
        <w:rPr>
          <w:rFonts w:ascii="Times New Roman" w:hAnsi="Times New Roman" w:cs="Times New Roman"/>
          <w:sz w:val="24"/>
          <w:szCs w:val="24"/>
        </w:rPr>
        <w:t xml:space="preserve">The calf recovered </w:t>
      </w:r>
      <w:r w:rsidR="00850280">
        <w:rPr>
          <w:rFonts w:ascii="Times New Roman" w:hAnsi="Times New Roman" w:cs="Times New Roman"/>
          <w:sz w:val="24"/>
          <w:szCs w:val="24"/>
        </w:rPr>
        <w:t xml:space="preserve"> within 12 days </w:t>
      </w:r>
      <w:r w:rsidR="00977004">
        <w:rPr>
          <w:rFonts w:ascii="Times New Roman" w:hAnsi="Times New Roman" w:cs="Times New Roman"/>
          <w:sz w:val="24"/>
          <w:szCs w:val="24"/>
        </w:rPr>
        <w:t>without any uneventful incidences which was</w:t>
      </w:r>
      <w:r w:rsidR="00850280">
        <w:rPr>
          <w:rFonts w:ascii="Times New Roman" w:hAnsi="Times New Roman" w:cs="Times New Roman"/>
          <w:sz w:val="24"/>
          <w:szCs w:val="24"/>
        </w:rPr>
        <w:t xml:space="preserve"> </w:t>
      </w:r>
      <w:r w:rsidR="00977004">
        <w:rPr>
          <w:rFonts w:ascii="Times New Roman" w:hAnsi="Times New Roman" w:cs="Times New Roman"/>
          <w:sz w:val="24"/>
          <w:szCs w:val="24"/>
        </w:rPr>
        <w:t>ensured</w:t>
      </w:r>
      <w:r w:rsidR="00850280">
        <w:rPr>
          <w:rFonts w:ascii="Times New Roman" w:hAnsi="Times New Roman" w:cs="Times New Roman"/>
          <w:sz w:val="24"/>
          <w:szCs w:val="24"/>
        </w:rPr>
        <w:t xml:space="preserve"> </w:t>
      </w:r>
      <w:r w:rsidR="00977004">
        <w:rPr>
          <w:rFonts w:ascii="Times New Roman" w:hAnsi="Times New Roman" w:cs="Times New Roman"/>
          <w:sz w:val="24"/>
          <w:szCs w:val="24"/>
        </w:rPr>
        <w:t>by following up the case for at least 1 month talking with the farmer over phone.</w:t>
      </w:r>
      <w:r w:rsidR="000B7024" w:rsidRPr="000B702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46D5D" w:rsidRPr="00446D5D" w:rsidRDefault="00446D5D" w:rsidP="00BD71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D5D">
        <w:rPr>
          <w:rFonts w:ascii="Times New Roman" w:hAnsi="Times New Roman" w:cs="Times New Roman"/>
          <w:b/>
          <w:noProof/>
          <w:sz w:val="24"/>
          <w:szCs w:val="24"/>
        </w:rPr>
        <w:t>FIGURES</w:t>
      </w:r>
    </w:p>
    <w:p w:rsidR="0061798E" w:rsidRDefault="00FC63C4" w:rsidP="00BD71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223.3pt;margin-top:13.7pt;width:224.15pt;height:138.55pt;z-index:251662336" stroked="f">
            <v:textbox>
              <w:txbxContent>
                <w:p w:rsidR="004C3035" w:rsidRDefault="004C3035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409710" cy="1449238"/>
                        <wp:effectExtent l="19050" t="0" r="0" b="0"/>
                        <wp:docPr id="38" name="Picture 0" descr="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5.PNG"/>
                                <pic:cNvPicPr/>
                              </pic:nvPicPr>
                              <pic:blipFill>
                                <a:blip r:embed="rId8"/>
                                <a:srcRect l="8405" t="10081" r="67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09922" cy="14493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-52.45pt;margin-top:13.7pt;width:231.6pt;height:124.95pt;z-index:251659264" stroked="f">
            <v:textbox style="mso-next-textbox:#_x0000_s1027">
              <w:txbxContent>
                <w:p w:rsidR="004C3035" w:rsidRDefault="004C3035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89313" cy="1852393"/>
                        <wp:effectExtent l="19050" t="0" r="1437" b="0"/>
                        <wp:docPr id="40" name="Picture 2" descr="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.PNG"/>
                                <pic:cNvPicPr/>
                              </pic:nvPicPr>
                              <pic:blipFill>
                                <a:blip r:embed="rId9"/>
                                <a:srcRect l="26107" t="20513" r="11717" b="123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89313" cy="1852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767C6" w:rsidRDefault="00FC6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260.65pt;margin-top:337.4pt;width:161.65pt;height:105.35pt;z-index:251666432" stroked="f">
            <v:textbox style="mso-next-textbox:#_x0000_s1035">
              <w:txbxContent>
                <w:p w:rsidR="001B5978" w:rsidRPr="003D1A92" w:rsidRDefault="001B5978" w:rsidP="004F2C6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Figure 4: </w:t>
                  </w:r>
                  <w:r w:rsidR="004F2C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Photograph showing the excised </w:t>
                  </w:r>
                  <w:r w:rsidR="00791A7D"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urachus, umbilical arteries and umbical cord</w:t>
                  </w:r>
                  <w:r w:rsidR="004F2C6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-44.3pt;margin-top:114.6pt;width:195.6pt;height:70pt;z-index:251663360" stroked="f">
            <v:textbox style="mso-next-textbox:#_x0000_s1031">
              <w:txbxContent>
                <w:p w:rsidR="00446D5D" w:rsidRPr="003D1A92" w:rsidRDefault="00446D5D" w:rsidP="004F2C68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Figure</w:t>
                  </w:r>
                  <w:r w:rsidR="001B5978"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1:</w:t>
                  </w:r>
                  <w:r w:rsidRPr="003D1A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E52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Note the opening of patent</w:t>
                  </w:r>
                  <w:r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urachus through umbilicus</w:t>
                  </w:r>
                  <w:r w:rsidR="003D1A92"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237.6pt;margin-top:114.6pt;width:209.85pt;height:59.8pt;z-index:251664384" stroked="f">
            <v:textbox style="mso-next-textbox:#_x0000_s1032">
              <w:txbxContent>
                <w:p w:rsidR="001B5978" w:rsidRPr="003D1A92" w:rsidRDefault="001B5978" w:rsidP="004F2C6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Figure 2: Umbilical cord with its contents (urachus and umbilical arteries)</w:t>
                  </w:r>
                  <w:r w:rsid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2" type="#_x0000_t202" style="position:absolute;margin-left:387.7pt;margin-top:506.6pt;width:83.55pt;height:31.9pt;z-index:251701248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Pr="005B0CE9">
                    <w:rPr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245.75pt;margin-top:211.75pt;width:163.05pt;height:117.5pt;z-index:251658240" stroked="f">
            <v:textbox style="mso-next-textbox:#_x0000_s1026">
              <w:txbxContent>
                <w:p w:rsidR="000B7024" w:rsidRDefault="000B7024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878761" cy="1517149"/>
                        <wp:effectExtent l="19050" t="0" r="7189" b="0"/>
                        <wp:docPr id="24" name="Picture 1" descr="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6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3736" cy="15130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2.1pt;margin-top:332.65pt;width:188.15pt;height:86.95pt;z-index:251665408" stroked="f">
            <v:textbox>
              <w:txbxContent>
                <w:p w:rsidR="001B5978" w:rsidRPr="003D1A92" w:rsidRDefault="001B5978" w:rsidP="004F2C68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Figure 3: Linear incision on umbilical cord to visualize urachus and umbilical arteries as closer to bladder as possible</w:t>
                  </w:r>
                  <w:r w:rsidR="003D1A9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-38.2pt;margin-top:206.45pt;width:171.15pt;height:113.45pt;z-index:251661312" stroked="f">
            <v:textbox style="mso-next-textbox:#_x0000_s1029">
              <w:txbxContent>
                <w:p w:rsidR="004C3035" w:rsidRDefault="004C3035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191109" cy="1464377"/>
                        <wp:effectExtent l="19050" t="0" r="0" b="0"/>
                        <wp:docPr id="27" name="Picture 5" descr="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.PNG"/>
                                <pic:cNvPicPr/>
                              </pic:nvPicPr>
                              <pic:blipFill>
                                <a:blip r:embed="rId11"/>
                                <a:srcRect l="15990" t="9881" r="7480" b="1067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2787" cy="14721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767C6">
        <w:rPr>
          <w:rFonts w:ascii="Times New Roman" w:hAnsi="Times New Roman" w:cs="Times New Roman"/>
          <w:sz w:val="24"/>
          <w:szCs w:val="24"/>
        </w:rPr>
        <w:br w:type="page"/>
      </w:r>
    </w:p>
    <w:p w:rsidR="003070D6" w:rsidRDefault="00FC63C4" w:rsidP="00CB483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56" type="#_x0000_t32" style="position:absolute;margin-left:5.25pt;margin-top:22.35pt;width:392.65pt;height:.05pt;z-index:251682816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54" type="#_x0000_t202" style="position:absolute;margin-left:157.45pt;margin-top:-28pt;width:143.3pt;height:20.4pt;z-index:251681792" stroked="f">
            <v:textbox>
              <w:txbxContent>
                <w:p w:rsidR="00290E1B" w:rsidRPr="00290E1B" w:rsidRDefault="00B9389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 w:rsidR="00290E1B" w:rsidRPr="00290E1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Chapter 3</w:t>
                  </w:r>
                </w:p>
              </w:txbxContent>
            </v:textbox>
          </v:shape>
        </w:pict>
      </w:r>
      <w:r w:rsidR="00A33A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33A94" w:rsidRPr="00A33A94">
        <w:rPr>
          <w:rFonts w:ascii="Times New Roman" w:hAnsi="Times New Roman" w:cs="Times New Roman"/>
          <w:b/>
          <w:sz w:val="24"/>
          <w:szCs w:val="24"/>
        </w:rPr>
        <w:t>DISCUSSION</w:t>
      </w:r>
      <w:r w:rsidR="00C03906">
        <w:rPr>
          <w:rFonts w:ascii="Times New Roman" w:hAnsi="Times New Roman" w:cs="Times New Roman"/>
          <w:b/>
          <w:sz w:val="24"/>
          <w:szCs w:val="24"/>
        </w:rPr>
        <w:t>S</w:t>
      </w:r>
    </w:p>
    <w:p w:rsidR="00A33A94" w:rsidRDefault="00FC63C4" w:rsidP="004F2C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3" type="#_x0000_t202" style="position:absolute;left:0;text-align:left;margin-left:378.2pt;margin-top:672.85pt;width:95.75pt;height:27.15pt;z-index:251702272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5B0CE9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 w:rsidR="0077346E">
        <w:rPr>
          <w:rFonts w:ascii="Times New Roman" w:hAnsi="Times New Roman" w:cs="Times New Roman"/>
          <w:sz w:val="24"/>
          <w:szCs w:val="24"/>
        </w:rPr>
        <w:t xml:space="preserve"> </w:t>
      </w:r>
      <w:r w:rsidR="0037595A">
        <w:rPr>
          <w:rFonts w:ascii="Times New Roman" w:hAnsi="Times New Roman" w:cs="Times New Roman"/>
          <w:sz w:val="24"/>
          <w:szCs w:val="24"/>
        </w:rPr>
        <w:t xml:space="preserve">This case had been brought </w:t>
      </w:r>
      <w:r w:rsidR="00952E25">
        <w:rPr>
          <w:rFonts w:ascii="Times New Roman" w:hAnsi="Times New Roman" w:cs="Times New Roman"/>
          <w:sz w:val="24"/>
          <w:szCs w:val="24"/>
        </w:rPr>
        <w:t>to the Upazilla Veterinary H</w:t>
      </w:r>
      <w:r w:rsidR="002121C8">
        <w:rPr>
          <w:rFonts w:ascii="Times New Roman" w:hAnsi="Times New Roman" w:cs="Times New Roman"/>
          <w:sz w:val="24"/>
          <w:szCs w:val="24"/>
        </w:rPr>
        <w:t>ospital with the symptoms of</w:t>
      </w:r>
      <w:r w:rsidR="005B5763">
        <w:rPr>
          <w:rFonts w:ascii="Times New Roman" w:hAnsi="Times New Roman" w:cs="Times New Roman"/>
          <w:sz w:val="24"/>
          <w:szCs w:val="24"/>
        </w:rPr>
        <w:t xml:space="preserve"> greater umbilicus with larger </w:t>
      </w:r>
      <w:r w:rsidR="002121C8">
        <w:rPr>
          <w:rFonts w:ascii="Times New Roman" w:hAnsi="Times New Roman" w:cs="Times New Roman"/>
          <w:sz w:val="24"/>
          <w:szCs w:val="24"/>
        </w:rPr>
        <w:t xml:space="preserve">umbilical opening containing umbilical cord </w:t>
      </w:r>
      <w:r w:rsidR="005B5763">
        <w:rPr>
          <w:rFonts w:ascii="Times New Roman" w:hAnsi="Times New Roman" w:cs="Times New Roman"/>
          <w:sz w:val="24"/>
          <w:szCs w:val="24"/>
        </w:rPr>
        <w:t xml:space="preserve">and </w:t>
      </w:r>
      <w:r w:rsidR="00952E25">
        <w:rPr>
          <w:rFonts w:ascii="Times New Roman" w:hAnsi="Times New Roman" w:cs="Times New Roman"/>
          <w:sz w:val="24"/>
          <w:szCs w:val="24"/>
        </w:rPr>
        <w:t xml:space="preserve">dribbling of </w:t>
      </w:r>
      <w:r w:rsidR="005B5763">
        <w:rPr>
          <w:rFonts w:ascii="Times New Roman" w:hAnsi="Times New Roman" w:cs="Times New Roman"/>
          <w:sz w:val="24"/>
          <w:szCs w:val="24"/>
        </w:rPr>
        <w:t>urine from the umbilicus without any systemic infections.</w:t>
      </w:r>
      <w:r w:rsidR="00B213E2">
        <w:rPr>
          <w:rFonts w:ascii="Times New Roman" w:hAnsi="Times New Roman" w:cs="Times New Roman"/>
          <w:sz w:val="24"/>
          <w:szCs w:val="24"/>
        </w:rPr>
        <w:t xml:space="preserve">That was a </w:t>
      </w:r>
      <w:r w:rsidR="00F356DB">
        <w:rPr>
          <w:rFonts w:ascii="Times New Roman" w:hAnsi="Times New Roman" w:cs="Times New Roman"/>
          <w:sz w:val="24"/>
          <w:szCs w:val="24"/>
        </w:rPr>
        <w:t xml:space="preserve">newly born </w:t>
      </w:r>
      <w:r w:rsidR="00B213E2">
        <w:rPr>
          <w:rFonts w:ascii="Times New Roman" w:hAnsi="Times New Roman" w:cs="Times New Roman"/>
          <w:sz w:val="24"/>
          <w:szCs w:val="24"/>
        </w:rPr>
        <w:t>female HF cross bred calf.</w:t>
      </w:r>
      <w:r w:rsidR="00E3230C">
        <w:rPr>
          <w:rFonts w:ascii="Times New Roman" w:hAnsi="Times New Roman" w:cs="Times New Roman"/>
          <w:sz w:val="24"/>
          <w:szCs w:val="24"/>
        </w:rPr>
        <w:t xml:space="preserve"> </w:t>
      </w:r>
      <w:r w:rsidR="0043211B">
        <w:rPr>
          <w:rFonts w:ascii="Times New Roman" w:hAnsi="Times New Roman" w:cs="Times New Roman"/>
          <w:sz w:val="24"/>
          <w:szCs w:val="24"/>
        </w:rPr>
        <w:t xml:space="preserve">The temperature, </w:t>
      </w:r>
      <w:r w:rsidR="00952E25">
        <w:rPr>
          <w:rFonts w:ascii="Times New Roman" w:hAnsi="Times New Roman" w:cs="Times New Roman"/>
          <w:sz w:val="24"/>
          <w:szCs w:val="24"/>
        </w:rPr>
        <w:t xml:space="preserve"> </w:t>
      </w:r>
      <w:r w:rsidR="0043211B">
        <w:rPr>
          <w:rFonts w:ascii="Times New Roman" w:hAnsi="Times New Roman" w:cs="Times New Roman"/>
          <w:sz w:val="24"/>
          <w:szCs w:val="24"/>
        </w:rPr>
        <w:t>heart rate, respiration rate all were</w:t>
      </w:r>
      <w:r w:rsidR="00F356DB">
        <w:rPr>
          <w:rFonts w:ascii="Times New Roman" w:hAnsi="Times New Roman" w:cs="Times New Roman"/>
          <w:sz w:val="24"/>
          <w:szCs w:val="24"/>
        </w:rPr>
        <w:t xml:space="preserve"> recorded</w:t>
      </w:r>
      <w:r w:rsidR="0043211B">
        <w:rPr>
          <w:rFonts w:ascii="Times New Roman" w:hAnsi="Times New Roman" w:cs="Times New Roman"/>
          <w:sz w:val="24"/>
          <w:szCs w:val="24"/>
        </w:rPr>
        <w:t xml:space="preserve"> normal. The external urethral orifices was</w:t>
      </w:r>
      <w:r w:rsidR="00F356DB">
        <w:rPr>
          <w:rFonts w:ascii="Times New Roman" w:hAnsi="Times New Roman" w:cs="Times New Roman"/>
          <w:sz w:val="24"/>
          <w:szCs w:val="24"/>
        </w:rPr>
        <w:t xml:space="preserve"> found</w:t>
      </w:r>
      <w:r w:rsidR="0043211B">
        <w:rPr>
          <w:rFonts w:ascii="Times New Roman" w:hAnsi="Times New Roman" w:cs="Times New Roman"/>
          <w:sz w:val="24"/>
          <w:szCs w:val="24"/>
        </w:rPr>
        <w:t xml:space="preserve"> normal.</w:t>
      </w:r>
      <w:r w:rsidR="00B213E2">
        <w:rPr>
          <w:rFonts w:ascii="Times New Roman" w:hAnsi="Times New Roman" w:cs="Times New Roman"/>
          <w:sz w:val="24"/>
          <w:szCs w:val="24"/>
        </w:rPr>
        <w:t xml:space="preserve"> </w:t>
      </w:r>
      <w:r w:rsidR="0037595A">
        <w:rPr>
          <w:rFonts w:ascii="Times New Roman" w:hAnsi="Times New Roman" w:cs="Times New Roman"/>
          <w:sz w:val="24"/>
          <w:szCs w:val="24"/>
        </w:rPr>
        <w:t xml:space="preserve">Whereas </w:t>
      </w:r>
      <w:r w:rsidR="00B213E2">
        <w:rPr>
          <w:rFonts w:ascii="Times New Roman" w:hAnsi="Times New Roman" w:cs="Times New Roman"/>
          <w:sz w:val="24"/>
          <w:szCs w:val="24"/>
        </w:rPr>
        <w:t xml:space="preserve">kumar </w:t>
      </w:r>
      <w:r w:rsidR="00B213E2" w:rsidRPr="00952E25">
        <w:rPr>
          <w:rFonts w:ascii="Times New Roman" w:hAnsi="Times New Roman" w:cs="Times New Roman"/>
          <w:i/>
          <w:sz w:val="24"/>
          <w:szCs w:val="24"/>
        </w:rPr>
        <w:t>et al</w:t>
      </w:r>
      <w:r w:rsidR="00952E25">
        <w:rPr>
          <w:rFonts w:ascii="Times New Roman" w:hAnsi="Times New Roman" w:cs="Times New Roman"/>
          <w:sz w:val="24"/>
          <w:szCs w:val="24"/>
        </w:rPr>
        <w:t>.,</w:t>
      </w:r>
      <w:r w:rsidR="0037595A">
        <w:rPr>
          <w:rFonts w:ascii="Times New Roman" w:hAnsi="Times New Roman" w:cs="Times New Roman"/>
          <w:sz w:val="24"/>
          <w:szCs w:val="24"/>
        </w:rPr>
        <w:t xml:space="preserve"> </w:t>
      </w:r>
      <w:r w:rsidR="00B213E2">
        <w:rPr>
          <w:rFonts w:ascii="Times New Roman" w:hAnsi="Times New Roman" w:cs="Times New Roman"/>
          <w:sz w:val="24"/>
          <w:szCs w:val="24"/>
        </w:rPr>
        <w:t>(2016) observed urination both from the vulva and umbilicus and swollen umbilicus caudally in t</w:t>
      </w:r>
      <w:r w:rsidR="005B5763">
        <w:rPr>
          <w:rFonts w:ascii="Times New Roman" w:hAnsi="Times New Roman" w:cs="Times New Roman"/>
          <w:sz w:val="24"/>
          <w:szCs w:val="24"/>
        </w:rPr>
        <w:t>hree female ongol</w:t>
      </w:r>
      <w:r w:rsidR="00E3230C">
        <w:rPr>
          <w:rFonts w:ascii="Times New Roman" w:hAnsi="Times New Roman" w:cs="Times New Roman"/>
          <w:sz w:val="24"/>
          <w:szCs w:val="24"/>
        </w:rPr>
        <w:t xml:space="preserve">e calves of less than two weeks. </w:t>
      </w:r>
      <w:r w:rsidR="00C60586">
        <w:rPr>
          <w:rFonts w:ascii="Times New Roman" w:hAnsi="Times New Roman" w:cs="Times New Roman"/>
          <w:sz w:val="24"/>
          <w:szCs w:val="24"/>
        </w:rPr>
        <w:t xml:space="preserve"> On the Contrary</w:t>
      </w:r>
      <w:r w:rsidR="00B213E2">
        <w:rPr>
          <w:rFonts w:ascii="Times New Roman" w:hAnsi="Times New Roman" w:cs="Times New Roman"/>
          <w:sz w:val="24"/>
          <w:szCs w:val="24"/>
        </w:rPr>
        <w:t xml:space="preserve">, S.N </w:t>
      </w:r>
      <w:r w:rsidR="00B213E2" w:rsidRPr="00952E25">
        <w:rPr>
          <w:rFonts w:ascii="Times New Roman" w:hAnsi="Times New Roman" w:cs="Times New Roman"/>
          <w:i/>
          <w:sz w:val="24"/>
          <w:szCs w:val="24"/>
        </w:rPr>
        <w:t>et al</w:t>
      </w:r>
      <w:r w:rsidR="00952E25">
        <w:rPr>
          <w:rFonts w:ascii="Times New Roman" w:hAnsi="Times New Roman" w:cs="Times New Roman"/>
          <w:sz w:val="24"/>
          <w:szCs w:val="24"/>
        </w:rPr>
        <w:t>.,</w:t>
      </w:r>
      <w:r w:rsidR="00B213E2">
        <w:rPr>
          <w:rFonts w:ascii="Times New Roman" w:hAnsi="Times New Roman" w:cs="Times New Roman"/>
          <w:sz w:val="24"/>
          <w:szCs w:val="24"/>
        </w:rPr>
        <w:t xml:space="preserve"> (2016) </w:t>
      </w:r>
      <w:r w:rsidR="00C60586">
        <w:rPr>
          <w:rFonts w:ascii="Times New Roman" w:hAnsi="Times New Roman" w:cs="Times New Roman"/>
          <w:sz w:val="24"/>
          <w:szCs w:val="24"/>
        </w:rPr>
        <w:t xml:space="preserve"> observed dribbling of urine from the umbilicus in one calf and tube like swelling hanging from the umbilicus without any dribbling of urine in another  one calf in </w:t>
      </w:r>
      <w:r w:rsidR="00604ADA">
        <w:rPr>
          <w:rFonts w:ascii="Times New Roman" w:hAnsi="Times New Roman" w:cs="Times New Roman"/>
          <w:sz w:val="24"/>
          <w:szCs w:val="24"/>
        </w:rPr>
        <w:t>veterinary dispensary, Galataga ( Chikkodi)</w:t>
      </w:r>
      <w:r w:rsidR="00C60586">
        <w:rPr>
          <w:rFonts w:ascii="Times New Roman" w:hAnsi="Times New Roman" w:cs="Times New Roman"/>
          <w:sz w:val="24"/>
          <w:szCs w:val="24"/>
        </w:rPr>
        <w:t>.</w:t>
      </w:r>
      <w:r w:rsidR="00604ADA">
        <w:rPr>
          <w:rFonts w:ascii="Times New Roman" w:hAnsi="Times New Roman" w:cs="Times New Roman"/>
          <w:sz w:val="24"/>
          <w:szCs w:val="24"/>
        </w:rPr>
        <w:t xml:space="preserve"> </w:t>
      </w:r>
      <w:r w:rsidR="00C60586">
        <w:rPr>
          <w:rFonts w:ascii="Times New Roman" w:hAnsi="Times New Roman" w:cs="Times New Roman"/>
          <w:sz w:val="24"/>
          <w:szCs w:val="24"/>
        </w:rPr>
        <w:t xml:space="preserve"> Whereas Vadalia </w:t>
      </w:r>
      <w:r w:rsidR="00C60586" w:rsidRPr="00952E25">
        <w:rPr>
          <w:rFonts w:ascii="Times New Roman" w:hAnsi="Times New Roman" w:cs="Times New Roman"/>
          <w:i/>
          <w:sz w:val="24"/>
          <w:szCs w:val="24"/>
        </w:rPr>
        <w:t>et al</w:t>
      </w:r>
      <w:r w:rsidR="00952E25">
        <w:rPr>
          <w:rFonts w:ascii="Times New Roman" w:hAnsi="Times New Roman" w:cs="Times New Roman"/>
          <w:sz w:val="24"/>
          <w:szCs w:val="24"/>
        </w:rPr>
        <w:t>.,</w:t>
      </w:r>
      <w:r w:rsidR="00C60586">
        <w:rPr>
          <w:rFonts w:ascii="Times New Roman" w:hAnsi="Times New Roman" w:cs="Times New Roman"/>
          <w:sz w:val="24"/>
          <w:szCs w:val="24"/>
        </w:rPr>
        <w:t>( 2017) observed</w:t>
      </w:r>
      <w:r w:rsidR="00C60586" w:rsidRPr="00C60586">
        <w:rPr>
          <w:rFonts w:ascii="Times New Roman" w:hAnsi="Times New Roman" w:cs="Times New Roman"/>
          <w:sz w:val="24"/>
          <w:szCs w:val="24"/>
        </w:rPr>
        <w:t xml:space="preserve"> </w:t>
      </w:r>
      <w:r w:rsidR="00C60586">
        <w:rPr>
          <w:rFonts w:ascii="Times New Roman" w:hAnsi="Times New Roman" w:cs="Times New Roman"/>
          <w:sz w:val="24"/>
          <w:szCs w:val="24"/>
        </w:rPr>
        <w:t>dribbling of urine both from the umbilicus and external urethral orifices in Six gir calves</w:t>
      </w:r>
      <w:r w:rsidR="00E21CFE">
        <w:rPr>
          <w:rFonts w:ascii="Times New Roman" w:hAnsi="Times New Roman" w:cs="Times New Roman"/>
          <w:sz w:val="24"/>
          <w:szCs w:val="24"/>
        </w:rPr>
        <w:t xml:space="preserve">. </w:t>
      </w:r>
      <w:r w:rsidR="005312D6">
        <w:rPr>
          <w:rFonts w:ascii="Times New Roman" w:hAnsi="Times New Roman" w:cs="Times New Roman"/>
          <w:sz w:val="24"/>
          <w:szCs w:val="24"/>
        </w:rPr>
        <w:t xml:space="preserve"> In this case ceftriaxone and meloxicam at the rate of 10 mg/kg body weight, i/m and 0.2 mg/kg body weight ,i/m were </w:t>
      </w:r>
      <w:r w:rsidR="00952E25">
        <w:rPr>
          <w:rFonts w:ascii="Times New Roman" w:hAnsi="Times New Roman" w:cs="Times New Roman"/>
          <w:sz w:val="24"/>
          <w:szCs w:val="24"/>
        </w:rPr>
        <w:t xml:space="preserve">administered </w:t>
      </w:r>
      <w:r w:rsidR="005312D6">
        <w:rPr>
          <w:rFonts w:ascii="Times New Roman" w:hAnsi="Times New Roman" w:cs="Times New Roman"/>
          <w:sz w:val="24"/>
          <w:szCs w:val="24"/>
        </w:rPr>
        <w:t xml:space="preserve">preoperatively. Whereas S.N </w:t>
      </w:r>
      <w:r w:rsidR="005312D6" w:rsidRPr="00952E25">
        <w:rPr>
          <w:rFonts w:ascii="Times New Roman" w:hAnsi="Times New Roman" w:cs="Times New Roman"/>
          <w:i/>
          <w:sz w:val="24"/>
          <w:szCs w:val="24"/>
        </w:rPr>
        <w:t>et al</w:t>
      </w:r>
      <w:r w:rsidR="00952E25">
        <w:rPr>
          <w:rFonts w:ascii="Times New Roman" w:hAnsi="Times New Roman" w:cs="Times New Roman"/>
          <w:sz w:val="24"/>
          <w:szCs w:val="24"/>
        </w:rPr>
        <w:t>.,</w:t>
      </w:r>
      <w:r w:rsidR="005312D6">
        <w:rPr>
          <w:rFonts w:ascii="Times New Roman" w:hAnsi="Times New Roman" w:cs="Times New Roman"/>
          <w:sz w:val="24"/>
          <w:szCs w:val="24"/>
        </w:rPr>
        <w:t xml:space="preserve"> (2016) used s</w:t>
      </w:r>
      <w:r w:rsidR="00952E25">
        <w:rPr>
          <w:rFonts w:ascii="Times New Roman" w:hAnsi="Times New Roman" w:cs="Times New Roman"/>
          <w:sz w:val="24"/>
          <w:szCs w:val="24"/>
        </w:rPr>
        <w:t xml:space="preserve">treptopencillin  at the </w:t>
      </w:r>
      <w:r w:rsidR="0043211B">
        <w:rPr>
          <w:rFonts w:ascii="Times New Roman" w:hAnsi="Times New Roman" w:cs="Times New Roman"/>
          <w:sz w:val="24"/>
          <w:szCs w:val="24"/>
        </w:rPr>
        <w:t xml:space="preserve"> rate of </w:t>
      </w:r>
      <w:r w:rsidR="0043211B" w:rsidRPr="0043211B">
        <w:rPr>
          <w:rFonts w:ascii="Times New Roman" w:hAnsi="Times New Roman" w:cs="Times New Roman"/>
          <w:sz w:val="24"/>
          <w:szCs w:val="24"/>
        </w:rPr>
        <w:t>10 mg</w:t>
      </w:r>
      <w:r w:rsidR="0043211B">
        <w:rPr>
          <w:rFonts w:ascii="Times New Roman" w:hAnsi="Times New Roman" w:cs="Times New Roman"/>
          <w:sz w:val="24"/>
          <w:szCs w:val="24"/>
        </w:rPr>
        <w:t>/ kg body weight i/m</w:t>
      </w:r>
      <w:r w:rsidR="007655F9">
        <w:rPr>
          <w:rFonts w:ascii="Times New Roman" w:hAnsi="Times New Roman" w:cs="Times New Roman"/>
          <w:sz w:val="24"/>
          <w:szCs w:val="24"/>
        </w:rPr>
        <w:t xml:space="preserve"> and  m</w:t>
      </w:r>
      <w:r w:rsidR="0043211B" w:rsidRPr="0043211B">
        <w:rPr>
          <w:rFonts w:ascii="Times New Roman" w:hAnsi="Times New Roman" w:cs="Times New Roman"/>
          <w:sz w:val="24"/>
          <w:szCs w:val="24"/>
        </w:rPr>
        <w:t>eloxiac</w:t>
      </w:r>
      <w:r w:rsidR="007655F9">
        <w:rPr>
          <w:rFonts w:ascii="Times New Roman" w:hAnsi="Times New Roman" w:cs="Times New Roman"/>
          <w:sz w:val="24"/>
          <w:szCs w:val="24"/>
        </w:rPr>
        <w:t>am at the rate of 0.3mg /kg body weight i/m</w:t>
      </w:r>
      <w:r w:rsidR="0043211B" w:rsidRPr="0043211B">
        <w:rPr>
          <w:rFonts w:ascii="Times New Roman" w:hAnsi="Times New Roman" w:cs="Times New Roman"/>
          <w:sz w:val="24"/>
          <w:szCs w:val="24"/>
        </w:rPr>
        <w:t xml:space="preserve"> preoperatively</w:t>
      </w:r>
      <w:r w:rsidR="007655F9">
        <w:rPr>
          <w:rFonts w:ascii="Times New Roman" w:hAnsi="Times New Roman" w:cs="Times New Roman"/>
          <w:sz w:val="24"/>
          <w:szCs w:val="24"/>
        </w:rPr>
        <w:t xml:space="preserve"> </w:t>
      </w:r>
      <w:r w:rsidR="005312D6">
        <w:rPr>
          <w:rFonts w:ascii="Times New Roman" w:hAnsi="Times New Roman" w:cs="Times New Roman"/>
          <w:sz w:val="24"/>
          <w:szCs w:val="24"/>
        </w:rPr>
        <w:t xml:space="preserve">in </w:t>
      </w:r>
      <w:r w:rsidR="007655F9">
        <w:rPr>
          <w:rFonts w:ascii="Times New Roman" w:hAnsi="Times New Roman" w:cs="Times New Roman"/>
          <w:sz w:val="24"/>
          <w:szCs w:val="24"/>
        </w:rPr>
        <w:t>two cow calves</w:t>
      </w:r>
      <w:r w:rsidR="005312D6">
        <w:rPr>
          <w:rFonts w:ascii="Times New Roman" w:hAnsi="Times New Roman" w:cs="Times New Roman"/>
          <w:sz w:val="24"/>
          <w:szCs w:val="24"/>
        </w:rPr>
        <w:t xml:space="preserve"> with this condition.</w:t>
      </w:r>
      <w:r w:rsidR="007655F9" w:rsidRPr="007655F9">
        <w:rPr>
          <w:rFonts w:ascii="Times New Roman" w:hAnsi="Times New Roman" w:cs="Times New Roman"/>
          <w:sz w:val="24"/>
          <w:szCs w:val="24"/>
        </w:rPr>
        <w:t xml:space="preserve"> </w:t>
      </w:r>
      <w:r w:rsidR="005312D6">
        <w:rPr>
          <w:rFonts w:ascii="Times New Roman" w:hAnsi="Times New Roman" w:cs="Times New Roman"/>
          <w:sz w:val="24"/>
          <w:szCs w:val="24"/>
        </w:rPr>
        <w:t xml:space="preserve">On the contrary, Vadalia </w:t>
      </w:r>
      <w:r w:rsidR="005312D6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5312D6">
        <w:rPr>
          <w:rFonts w:ascii="Times New Roman" w:hAnsi="Times New Roman" w:cs="Times New Roman"/>
          <w:sz w:val="24"/>
          <w:szCs w:val="24"/>
        </w:rPr>
        <w:t xml:space="preserve"> (2017)</w:t>
      </w:r>
      <w:r w:rsidR="007655F9">
        <w:rPr>
          <w:rFonts w:ascii="Times New Roman" w:hAnsi="Times New Roman" w:cs="Times New Roman"/>
          <w:sz w:val="24"/>
          <w:szCs w:val="24"/>
        </w:rPr>
        <w:t xml:space="preserve"> </w:t>
      </w:r>
      <w:r w:rsidR="005312D6">
        <w:rPr>
          <w:rFonts w:ascii="Times New Roman" w:hAnsi="Times New Roman" w:cs="Times New Roman"/>
          <w:sz w:val="24"/>
          <w:szCs w:val="24"/>
        </w:rPr>
        <w:t xml:space="preserve">used </w:t>
      </w:r>
      <w:r w:rsidR="00D71B4B">
        <w:rPr>
          <w:rFonts w:ascii="Times New Roman" w:hAnsi="Times New Roman" w:cs="Times New Roman"/>
          <w:sz w:val="24"/>
          <w:szCs w:val="24"/>
        </w:rPr>
        <w:t>ceftri</w:t>
      </w:r>
      <w:r w:rsidR="00F25952">
        <w:rPr>
          <w:rFonts w:ascii="Times New Roman" w:hAnsi="Times New Roman" w:cs="Times New Roman"/>
          <w:sz w:val="24"/>
          <w:szCs w:val="24"/>
        </w:rPr>
        <w:t xml:space="preserve">axone and meloxicam at the </w:t>
      </w:r>
      <w:r w:rsidR="00D71B4B">
        <w:rPr>
          <w:rFonts w:ascii="Times New Roman" w:hAnsi="Times New Roman" w:cs="Times New Roman"/>
          <w:sz w:val="24"/>
          <w:szCs w:val="24"/>
        </w:rPr>
        <w:t>rate of 10 mg/kg and 0.2 mg/kg body weight intramuscularly preoperatively in six gir calves with this condition.</w:t>
      </w:r>
      <w:r w:rsidR="00852405">
        <w:rPr>
          <w:rFonts w:ascii="Times New Roman" w:hAnsi="Times New Roman" w:cs="Times New Roman"/>
          <w:sz w:val="24"/>
          <w:szCs w:val="24"/>
        </w:rPr>
        <w:t xml:space="preserve"> The s</w:t>
      </w:r>
      <w:r w:rsidR="00F25952">
        <w:rPr>
          <w:rFonts w:ascii="Times New Roman" w:hAnsi="Times New Roman" w:cs="Times New Roman"/>
          <w:sz w:val="24"/>
          <w:szCs w:val="24"/>
        </w:rPr>
        <w:t>urgery was performed under regional</w:t>
      </w:r>
      <w:r w:rsidR="00852405">
        <w:rPr>
          <w:rFonts w:ascii="Times New Roman" w:hAnsi="Times New Roman" w:cs="Times New Roman"/>
          <w:sz w:val="24"/>
          <w:szCs w:val="24"/>
        </w:rPr>
        <w:t xml:space="preserve"> anesthesia</w:t>
      </w:r>
      <w:r w:rsidR="00F25952">
        <w:rPr>
          <w:rFonts w:ascii="Times New Roman" w:hAnsi="Times New Roman" w:cs="Times New Roman"/>
          <w:sz w:val="24"/>
          <w:szCs w:val="24"/>
        </w:rPr>
        <w:t xml:space="preserve"> (ring block)</w:t>
      </w:r>
      <w:r w:rsidR="00852405">
        <w:rPr>
          <w:rFonts w:ascii="Times New Roman" w:hAnsi="Times New Roman" w:cs="Times New Roman"/>
          <w:sz w:val="24"/>
          <w:szCs w:val="24"/>
        </w:rPr>
        <w:t xml:space="preserve"> using 2% lidocaine hydrochloride</w:t>
      </w:r>
      <w:r w:rsidR="00F25952">
        <w:rPr>
          <w:rFonts w:ascii="Times New Roman" w:hAnsi="Times New Roman" w:cs="Times New Roman"/>
          <w:sz w:val="24"/>
          <w:szCs w:val="24"/>
        </w:rPr>
        <w:t xml:space="preserve"> in this case and </w:t>
      </w:r>
      <w:r w:rsidR="00FE6726" w:rsidRPr="00FE6726">
        <w:rPr>
          <w:rFonts w:ascii="Times New Roman" w:hAnsi="Times New Roman" w:cs="Times New Roman"/>
          <w:sz w:val="24"/>
          <w:szCs w:val="24"/>
        </w:rPr>
        <w:t xml:space="preserve"> </w:t>
      </w:r>
      <w:r w:rsidR="00FE6726">
        <w:rPr>
          <w:rFonts w:ascii="Times New Roman" w:hAnsi="Times New Roman" w:cs="Times New Roman"/>
          <w:sz w:val="24"/>
          <w:szCs w:val="24"/>
        </w:rPr>
        <w:t xml:space="preserve">S.N </w:t>
      </w:r>
      <w:r w:rsidR="00FE6726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FE6726">
        <w:rPr>
          <w:rFonts w:ascii="Times New Roman" w:hAnsi="Times New Roman" w:cs="Times New Roman"/>
          <w:sz w:val="24"/>
          <w:szCs w:val="24"/>
        </w:rPr>
        <w:t xml:space="preserve"> (2016) </w:t>
      </w:r>
      <w:r w:rsidR="00F25952">
        <w:rPr>
          <w:rFonts w:ascii="Times New Roman" w:hAnsi="Times New Roman" w:cs="Times New Roman"/>
          <w:sz w:val="24"/>
          <w:szCs w:val="24"/>
        </w:rPr>
        <w:t xml:space="preserve">; </w:t>
      </w:r>
      <w:r w:rsidR="00FE6726">
        <w:rPr>
          <w:rFonts w:ascii="Times New Roman" w:hAnsi="Times New Roman" w:cs="Times New Roman"/>
          <w:sz w:val="24"/>
          <w:szCs w:val="24"/>
        </w:rPr>
        <w:t xml:space="preserve">Vadalia </w:t>
      </w:r>
      <w:r w:rsidR="00FE6726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FE6726">
        <w:rPr>
          <w:rFonts w:ascii="Times New Roman" w:hAnsi="Times New Roman" w:cs="Times New Roman"/>
          <w:sz w:val="24"/>
          <w:szCs w:val="24"/>
        </w:rPr>
        <w:t>(2017) also performed the surgery under local anesthesia. Whereas</w:t>
      </w:r>
      <w:r w:rsidR="00FE6726" w:rsidRPr="00FE6726">
        <w:rPr>
          <w:rFonts w:ascii="Times New Roman" w:hAnsi="Times New Roman" w:cs="Times New Roman"/>
          <w:sz w:val="24"/>
          <w:szCs w:val="24"/>
        </w:rPr>
        <w:t xml:space="preserve"> </w:t>
      </w:r>
      <w:r w:rsidR="00FE6726">
        <w:rPr>
          <w:rFonts w:ascii="Times New Roman" w:hAnsi="Times New Roman" w:cs="Times New Roman"/>
          <w:sz w:val="24"/>
          <w:szCs w:val="24"/>
        </w:rPr>
        <w:t xml:space="preserve">kumar </w:t>
      </w:r>
      <w:r w:rsidR="00FE6726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FE6726">
        <w:rPr>
          <w:rFonts w:ascii="Times New Roman" w:hAnsi="Times New Roman" w:cs="Times New Roman"/>
          <w:sz w:val="24"/>
          <w:szCs w:val="24"/>
        </w:rPr>
        <w:t xml:space="preserve"> (2016) performed the surgery under </w:t>
      </w:r>
      <w:r w:rsidR="00FE6726" w:rsidRPr="00FE6726">
        <w:rPr>
          <w:rFonts w:ascii="Times New Roman" w:hAnsi="Times New Roman" w:cs="Times New Roman"/>
          <w:sz w:val="24"/>
          <w:szCs w:val="24"/>
        </w:rPr>
        <w:t>light plane of anesthesia with ketamine hydrochloride at the dose rate of 1mg/kg  body weight and Diazepam at the dose rate of 0.2 mg/kg body weight intravenously</w:t>
      </w:r>
      <w:r w:rsidR="00FE6726">
        <w:rPr>
          <w:rFonts w:ascii="Times New Roman" w:hAnsi="Times New Roman" w:cs="Times New Roman"/>
          <w:sz w:val="24"/>
          <w:szCs w:val="24"/>
        </w:rPr>
        <w:t>.</w:t>
      </w:r>
      <w:r w:rsidR="00FD5A2A">
        <w:rPr>
          <w:rFonts w:ascii="Times New Roman" w:hAnsi="Times New Roman" w:cs="Times New Roman"/>
          <w:sz w:val="24"/>
          <w:szCs w:val="24"/>
        </w:rPr>
        <w:t xml:space="preserve"> Round incision was given around  the umbilical opening to facilitate the mobilization of the umbilical cord</w:t>
      </w:r>
      <w:r w:rsidR="00FE6726">
        <w:rPr>
          <w:rFonts w:ascii="Times New Roman" w:hAnsi="Times New Roman" w:cs="Times New Roman"/>
          <w:sz w:val="24"/>
          <w:szCs w:val="24"/>
        </w:rPr>
        <w:t xml:space="preserve"> in this case</w:t>
      </w:r>
      <w:r w:rsidR="00FD5A2A">
        <w:rPr>
          <w:rFonts w:ascii="Times New Roman" w:hAnsi="Times New Roman" w:cs="Times New Roman"/>
          <w:sz w:val="24"/>
          <w:szCs w:val="24"/>
        </w:rPr>
        <w:t xml:space="preserve">. </w:t>
      </w:r>
      <w:r w:rsidR="003475F0">
        <w:rPr>
          <w:rFonts w:ascii="Times New Roman" w:hAnsi="Times New Roman" w:cs="Times New Roman"/>
          <w:sz w:val="24"/>
          <w:szCs w:val="24"/>
        </w:rPr>
        <w:t xml:space="preserve">Whereas Vadalia </w:t>
      </w:r>
      <w:r w:rsidR="003475F0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3475F0">
        <w:rPr>
          <w:rFonts w:ascii="Times New Roman" w:hAnsi="Times New Roman" w:cs="Times New Roman"/>
          <w:sz w:val="24"/>
          <w:szCs w:val="24"/>
        </w:rPr>
        <w:t>.,</w:t>
      </w:r>
      <w:r w:rsidR="002735FC">
        <w:rPr>
          <w:rFonts w:ascii="Times New Roman" w:hAnsi="Times New Roman" w:cs="Times New Roman"/>
          <w:sz w:val="24"/>
          <w:szCs w:val="24"/>
        </w:rPr>
        <w:t xml:space="preserve"> (2017) performed the surgery in six gir calves with this condition by giving linear incision  posterior to umbilicus on mid ventral line on linea alba .On the contrary,</w:t>
      </w:r>
      <w:r w:rsidR="002735FC" w:rsidRPr="002735FC">
        <w:rPr>
          <w:rFonts w:ascii="Times New Roman" w:hAnsi="Times New Roman" w:cs="Times New Roman"/>
          <w:sz w:val="24"/>
          <w:szCs w:val="24"/>
        </w:rPr>
        <w:t xml:space="preserve"> </w:t>
      </w:r>
      <w:r w:rsidR="003475F0">
        <w:rPr>
          <w:rFonts w:ascii="Times New Roman" w:hAnsi="Times New Roman" w:cs="Times New Roman"/>
          <w:sz w:val="24"/>
          <w:szCs w:val="24"/>
        </w:rPr>
        <w:t xml:space="preserve">kumar </w:t>
      </w:r>
      <w:r w:rsidR="003475F0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3475F0">
        <w:rPr>
          <w:rFonts w:ascii="Times New Roman" w:hAnsi="Times New Roman" w:cs="Times New Roman"/>
          <w:sz w:val="24"/>
          <w:szCs w:val="24"/>
        </w:rPr>
        <w:t>.,</w:t>
      </w:r>
      <w:r w:rsidR="002735FC">
        <w:rPr>
          <w:rFonts w:ascii="Times New Roman" w:hAnsi="Times New Roman" w:cs="Times New Roman"/>
          <w:sz w:val="24"/>
          <w:szCs w:val="24"/>
        </w:rPr>
        <w:t xml:space="preserve"> (2016) had given </w:t>
      </w:r>
      <w:r w:rsidR="00D65FDD">
        <w:rPr>
          <w:rFonts w:ascii="Times New Roman" w:hAnsi="Times New Roman" w:cs="Times New Roman"/>
          <w:sz w:val="24"/>
          <w:szCs w:val="24"/>
        </w:rPr>
        <w:t xml:space="preserve"> </w:t>
      </w:r>
      <w:r w:rsidR="002735FC">
        <w:rPr>
          <w:rFonts w:ascii="Times New Roman" w:hAnsi="Times New Roman" w:cs="Times New Roman"/>
          <w:sz w:val="24"/>
          <w:szCs w:val="24"/>
        </w:rPr>
        <w:t>e</w:t>
      </w:r>
      <w:r w:rsidR="002735FC" w:rsidRPr="005C5B2E">
        <w:rPr>
          <w:rFonts w:ascii="Times New Roman" w:hAnsi="Times New Roman" w:cs="Times New Roman"/>
          <w:sz w:val="24"/>
          <w:szCs w:val="24"/>
        </w:rPr>
        <w:t>lliptical incision around the umbilicus</w:t>
      </w:r>
      <w:r w:rsidR="002735FC">
        <w:rPr>
          <w:rFonts w:ascii="Times New Roman" w:hAnsi="Times New Roman" w:cs="Times New Roman"/>
          <w:sz w:val="24"/>
          <w:szCs w:val="24"/>
        </w:rPr>
        <w:t>.</w:t>
      </w:r>
      <w:r w:rsidR="00614A48">
        <w:rPr>
          <w:rFonts w:ascii="Times New Roman" w:hAnsi="Times New Roman" w:cs="Times New Roman"/>
          <w:sz w:val="24"/>
          <w:szCs w:val="24"/>
        </w:rPr>
        <w:t xml:space="preserve"> </w:t>
      </w:r>
      <w:r w:rsidR="00191E4C">
        <w:rPr>
          <w:rFonts w:ascii="Times New Roman" w:hAnsi="Times New Roman" w:cs="Times New Roman"/>
          <w:sz w:val="24"/>
          <w:szCs w:val="24"/>
        </w:rPr>
        <w:t xml:space="preserve">Whereas </w:t>
      </w:r>
      <w:r w:rsidR="002735FC">
        <w:rPr>
          <w:rFonts w:ascii="Times New Roman" w:hAnsi="Times New Roman" w:cs="Times New Roman"/>
          <w:sz w:val="24"/>
          <w:szCs w:val="24"/>
        </w:rPr>
        <w:t xml:space="preserve"> </w:t>
      </w:r>
      <w:r w:rsidR="003475F0">
        <w:rPr>
          <w:rFonts w:ascii="Times New Roman" w:hAnsi="Times New Roman" w:cs="Times New Roman"/>
          <w:sz w:val="24"/>
          <w:szCs w:val="24"/>
        </w:rPr>
        <w:t xml:space="preserve">S.N </w:t>
      </w:r>
      <w:r w:rsidR="003475F0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3475F0">
        <w:rPr>
          <w:rFonts w:ascii="Times New Roman" w:hAnsi="Times New Roman" w:cs="Times New Roman"/>
          <w:sz w:val="24"/>
          <w:szCs w:val="24"/>
        </w:rPr>
        <w:t>.,</w:t>
      </w:r>
      <w:r w:rsidR="00191E4C">
        <w:rPr>
          <w:rFonts w:ascii="Times New Roman" w:hAnsi="Times New Roman" w:cs="Times New Roman"/>
          <w:sz w:val="24"/>
          <w:szCs w:val="24"/>
        </w:rPr>
        <w:t xml:space="preserve"> (2016) had given incision</w:t>
      </w:r>
      <w:r w:rsidR="00191E4C" w:rsidRPr="00191E4C">
        <w:rPr>
          <w:rFonts w:ascii="Times New Roman" w:hAnsi="Times New Roman" w:cs="Times New Roman"/>
          <w:sz w:val="24"/>
          <w:szCs w:val="24"/>
        </w:rPr>
        <w:t xml:space="preserve"> </w:t>
      </w:r>
      <w:r w:rsidR="00191E4C" w:rsidRPr="00517E5E">
        <w:rPr>
          <w:rFonts w:ascii="Times New Roman" w:hAnsi="Times New Roman" w:cs="Times New Roman"/>
          <w:sz w:val="24"/>
          <w:szCs w:val="24"/>
        </w:rPr>
        <w:t>over the umbilicus cranial</w:t>
      </w:r>
      <w:r w:rsidR="00191E4C">
        <w:rPr>
          <w:rFonts w:ascii="Times New Roman" w:hAnsi="Times New Roman" w:cs="Times New Roman"/>
          <w:sz w:val="24"/>
          <w:szCs w:val="24"/>
        </w:rPr>
        <w:t>y</w:t>
      </w:r>
      <w:r w:rsidR="00191E4C" w:rsidRPr="00517E5E">
        <w:rPr>
          <w:rFonts w:ascii="Times New Roman" w:hAnsi="Times New Roman" w:cs="Times New Roman"/>
          <w:sz w:val="24"/>
          <w:szCs w:val="24"/>
        </w:rPr>
        <w:t xml:space="preserve"> and caudal</w:t>
      </w:r>
      <w:r w:rsidR="00191E4C">
        <w:rPr>
          <w:rFonts w:ascii="Times New Roman" w:hAnsi="Times New Roman" w:cs="Times New Roman"/>
          <w:sz w:val="24"/>
          <w:szCs w:val="24"/>
        </w:rPr>
        <w:t>y</w:t>
      </w:r>
      <w:r w:rsidR="00A657F3">
        <w:rPr>
          <w:rFonts w:ascii="Times New Roman" w:hAnsi="Times New Roman" w:cs="Times New Roman"/>
          <w:sz w:val="24"/>
          <w:szCs w:val="24"/>
        </w:rPr>
        <w:t>.</w:t>
      </w:r>
      <w:r w:rsidR="00191E4C">
        <w:rPr>
          <w:rFonts w:ascii="Times New Roman" w:hAnsi="Times New Roman" w:cs="Times New Roman"/>
          <w:sz w:val="24"/>
          <w:szCs w:val="24"/>
        </w:rPr>
        <w:t xml:space="preserve"> </w:t>
      </w:r>
      <w:r w:rsidR="00515123">
        <w:rPr>
          <w:rFonts w:ascii="Times New Roman" w:hAnsi="Times New Roman" w:cs="Times New Roman"/>
          <w:sz w:val="24"/>
          <w:szCs w:val="24"/>
        </w:rPr>
        <w:t xml:space="preserve">The  excision procedure of urachus and umbilical arteries  in this case  was similar to </w:t>
      </w:r>
      <w:r w:rsidR="00515123">
        <w:rPr>
          <w:rFonts w:ascii="Times New Roman" w:hAnsi="Times New Roman" w:cs="Times New Roman"/>
          <w:sz w:val="24"/>
          <w:szCs w:val="24"/>
        </w:rPr>
        <w:lastRenderedPageBreak/>
        <w:t xml:space="preserve">excision procedure of Vadalia </w:t>
      </w:r>
      <w:r w:rsidR="00515123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 (2017) ;</w:t>
      </w:r>
      <w:r w:rsidR="00515123">
        <w:rPr>
          <w:rFonts w:ascii="Times New Roman" w:hAnsi="Times New Roman" w:cs="Times New Roman"/>
          <w:sz w:val="24"/>
          <w:szCs w:val="24"/>
        </w:rPr>
        <w:t xml:space="preserve"> kumar </w:t>
      </w:r>
      <w:r w:rsidR="00515123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515123">
        <w:rPr>
          <w:rFonts w:ascii="Times New Roman" w:hAnsi="Times New Roman" w:cs="Times New Roman"/>
          <w:sz w:val="24"/>
          <w:szCs w:val="24"/>
        </w:rPr>
        <w:t>(2016) . In this case skin was closed by a series of horizontal mattress with sterile monofilament nylone.</w:t>
      </w:r>
      <w:r w:rsidR="00614A48">
        <w:rPr>
          <w:rFonts w:ascii="Times New Roman" w:hAnsi="Times New Roman" w:cs="Times New Roman"/>
          <w:sz w:val="24"/>
          <w:szCs w:val="24"/>
        </w:rPr>
        <w:t xml:space="preserve"> </w:t>
      </w:r>
      <w:r w:rsidR="00515123">
        <w:rPr>
          <w:rFonts w:ascii="Times New Roman" w:hAnsi="Times New Roman" w:cs="Times New Roman"/>
          <w:sz w:val="24"/>
          <w:szCs w:val="24"/>
        </w:rPr>
        <w:t>whereas</w:t>
      </w:r>
      <w:r w:rsidR="00191E4C">
        <w:rPr>
          <w:rFonts w:ascii="Times New Roman" w:hAnsi="Times New Roman" w:cs="Times New Roman"/>
          <w:sz w:val="24"/>
          <w:szCs w:val="24"/>
        </w:rPr>
        <w:t xml:space="preserve"> </w:t>
      </w:r>
      <w:r w:rsidR="00515123">
        <w:rPr>
          <w:rFonts w:ascii="Times New Roman" w:hAnsi="Times New Roman" w:cs="Times New Roman"/>
          <w:sz w:val="24"/>
          <w:szCs w:val="24"/>
        </w:rPr>
        <w:t xml:space="preserve"> </w:t>
      </w:r>
      <w:r w:rsidR="00F25952">
        <w:rPr>
          <w:rFonts w:ascii="Times New Roman" w:hAnsi="Times New Roman" w:cs="Times New Roman"/>
          <w:sz w:val="24"/>
          <w:szCs w:val="24"/>
        </w:rPr>
        <w:t xml:space="preserve">kumar </w:t>
      </w:r>
      <w:r w:rsidR="00F25952" w:rsidRPr="00614A48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191E4C">
        <w:rPr>
          <w:rFonts w:ascii="Times New Roman" w:hAnsi="Times New Roman" w:cs="Times New Roman"/>
          <w:sz w:val="24"/>
          <w:szCs w:val="24"/>
        </w:rPr>
        <w:t>(2016) closed</w:t>
      </w:r>
      <w:r w:rsidR="00191E4C" w:rsidRPr="00191E4C">
        <w:rPr>
          <w:rFonts w:ascii="Times New Roman" w:hAnsi="Times New Roman" w:cs="Times New Roman"/>
          <w:sz w:val="24"/>
          <w:szCs w:val="24"/>
        </w:rPr>
        <w:t xml:space="preserve"> </w:t>
      </w:r>
      <w:r w:rsidR="00191E4C">
        <w:rPr>
          <w:rFonts w:ascii="Times New Roman" w:hAnsi="Times New Roman" w:cs="Times New Roman"/>
          <w:sz w:val="24"/>
          <w:szCs w:val="24"/>
        </w:rPr>
        <w:t xml:space="preserve">the abdominal rent by </w:t>
      </w:r>
      <w:r w:rsidR="00191E4C" w:rsidRPr="005C5B2E">
        <w:rPr>
          <w:rFonts w:ascii="Times New Roman" w:hAnsi="Times New Roman" w:cs="Times New Roman"/>
          <w:sz w:val="24"/>
          <w:szCs w:val="24"/>
        </w:rPr>
        <w:t xml:space="preserve"> </w:t>
      </w:r>
      <w:r w:rsidR="00191E4C">
        <w:rPr>
          <w:rFonts w:ascii="Times New Roman" w:hAnsi="Times New Roman" w:cs="Times New Roman"/>
          <w:sz w:val="24"/>
          <w:szCs w:val="24"/>
        </w:rPr>
        <w:t xml:space="preserve">vest over pant sutures using number </w:t>
      </w:r>
      <w:r w:rsidR="00191E4C" w:rsidRPr="005C5B2E">
        <w:rPr>
          <w:rFonts w:ascii="Times New Roman" w:hAnsi="Times New Roman" w:cs="Times New Roman"/>
          <w:sz w:val="24"/>
          <w:szCs w:val="24"/>
        </w:rPr>
        <w:t xml:space="preserve">1 polyglactin and </w:t>
      </w:r>
      <w:r w:rsidR="00191E4C">
        <w:rPr>
          <w:rFonts w:ascii="Times New Roman" w:hAnsi="Times New Roman" w:cs="Times New Roman"/>
          <w:sz w:val="24"/>
          <w:szCs w:val="24"/>
        </w:rPr>
        <w:t xml:space="preserve">the skin edges </w:t>
      </w:r>
      <w:r w:rsidR="00191E4C" w:rsidRPr="005C5B2E">
        <w:rPr>
          <w:rFonts w:ascii="Times New Roman" w:hAnsi="Times New Roman" w:cs="Times New Roman"/>
          <w:sz w:val="24"/>
          <w:szCs w:val="24"/>
        </w:rPr>
        <w:t xml:space="preserve"> by a series of interrupted sutures with sterile monofilament nylon</w:t>
      </w:r>
      <w:r w:rsidR="00191E4C">
        <w:rPr>
          <w:rFonts w:ascii="Times New Roman" w:hAnsi="Times New Roman" w:cs="Times New Roman"/>
          <w:sz w:val="24"/>
          <w:szCs w:val="24"/>
        </w:rPr>
        <w:t>.</w:t>
      </w:r>
      <w:r w:rsidR="00515123">
        <w:rPr>
          <w:rFonts w:ascii="Times New Roman" w:hAnsi="Times New Roman" w:cs="Times New Roman"/>
          <w:sz w:val="24"/>
          <w:szCs w:val="24"/>
        </w:rPr>
        <w:t xml:space="preserve"> </w:t>
      </w:r>
      <w:r w:rsidR="00191E4C">
        <w:rPr>
          <w:rFonts w:ascii="Times New Roman" w:hAnsi="Times New Roman" w:cs="Times New Roman"/>
          <w:sz w:val="24"/>
          <w:szCs w:val="24"/>
        </w:rPr>
        <w:t>On the contrary,</w:t>
      </w:r>
      <w:r w:rsidR="00191E4C" w:rsidRPr="00191E4C">
        <w:rPr>
          <w:rFonts w:ascii="Times New Roman" w:hAnsi="Times New Roman" w:cs="Times New Roman"/>
          <w:sz w:val="24"/>
          <w:szCs w:val="24"/>
        </w:rPr>
        <w:t xml:space="preserve"> </w:t>
      </w:r>
      <w:r w:rsidR="00191E4C">
        <w:rPr>
          <w:rFonts w:ascii="Times New Roman" w:hAnsi="Times New Roman" w:cs="Times New Roman"/>
          <w:sz w:val="24"/>
          <w:szCs w:val="24"/>
        </w:rPr>
        <w:t xml:space="preserve">Vadalia </w:t>
      </w:r>
      <w:r w:rsidR="00191E4C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191E4C">
        <w:rPr>
          <w:rFonts w:ascii="Times New Roman" w:hAnsi="Times New Roman" w:cs="Times New Roman"/>
          <w:sz w:val="24"/>
          <w:szCs w:val="24"/>
        </w:rPr>
        <w:t xml:space="preserve"> (2017)  closed  the skin edges by a series of horizontal mattress with sterile black braided silk number 2.</w:t>
      </w:r>
      <w:r w:rsidR="00A657F3">
        <w:rPr>
          <w:rFonts w:ascii="Times New Roman" w:hAnsi="Times New Roman" w:cs="Times New Roman"/>
          <w:sz w:val="24"/>
          <w:szCs w:val="24"/>
        </w:rPr>
        <w:t xml:space="preserve"> After completion of surgical procedure normal urination was seen</w:t>
      </w:r>
      <w:r w:rsidR="004B256A">
        <w:rPr>
          <w:rFonts w:ascii="Times New Roman" w:hAnsi="Times New Roman" w:cs="Times New Roman"/>
          <w:sz w:val="24"/>
          <w:szCs w:val="24"/>
        </w:rPr>
        <w:t xml:space="preserve"> immediately </w:t>
      </w:r>
      <w:r w:rsidR="00A657F3">
        <w:rPr>
          <w:rFonts w:ascii="Times New Roman" w:hAnsi="Times New Roman" w:cs="Times New Roman"/>
          <w:sz w:val="24"/>
          <w:szCs w:val="24"/>
        </w:rPr>
        <w:t xml:space="preserve"> in this case which was similar to</w:t>
      </w:r>
      <w:r w:rsidR="00DE75BA">
        <w:rPr>
          <w:rFonts w:ascii="Times New Roman" w:hAnsi="Times New Roman" w:cs="Times New Roman"/>
          <w:sz w:val="24"/>
          <w:szCs w:val="24"/>
        </w:rPr>
        <w:t xml:space="preserve"> </w:t>
      </w:r>
      <w:r w:rsidR="00A657F3">
        <w:rPr>
          <w:rFonts w:ascii="Times New Roman" w:hAnsi="Times New Roman" w:cs="Times New Roman"/>
          <w:sz w:val="24"/>
          <w:szCs w:val="24"/>
        </w:rPr>
        <w:t xml:space="preserve">kumar </w:t>
      </w:r>
      <w:r w:rsidR="00A657F3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A657F3">
        <w:rPr>
          <w:rFonts w:ascii="Times New Roman" w:hAnsi="Times New Roman" w:cs="Times New Roman"/>
          <w:sz w:val="24"/>
          <w:szCs w:val="24"/>
        </w:rPr>
        <w:t xml:space="preserve"> (2016)</w:t>
      </w:r>
      <w:r w:rsidR="00F25952">
        <w:rPr>
          <w:rFonts w:ascii="Times New Roman" w:hAnsi="Times New Roman" w:cs="Times New Roman"/>
          <w:sz w:val="24"/>
          <w:szCs w:val="24"/>
        </w:rPr>
        <w:t xml:space="preserve"> ;</w:t>
      </w:r>
      <w:r w:rsidR="004B256A">
        <w:rPr>
          <w:rFonts w:ascii="Times New Roman" w:hAnsi="Times New Roman" w:cs="Times New Roman"/>
          <w:sz w:val="24"/>
          <w:szCs w:val="24"/>
        </w:rPr>
        <w:t xml:space="preserve"> </w:t>
      </w:r>
      <w:r w:rsidR="00A657F3" w:rsidRPr="00A657F3">
        <w:rPr>
          <w:rFonts w:ascii="Times New Roman" w:hAnsi="Times New Roman" w:cs="Times New Roman"/>
          <w:sz w:val="24"/>
          <w:szCs w:val="24"/>
        </w:rPr>
        <w:t xml:space="preserve"> </w:t>
      </w:r>
      <w:r w:rsidR="00A657F3">
        <w:rPr>
          <w:rFonts w:ascii="Times New Roman" w:hAnsi="Times New Roman" w:cs="Times New Roman"/>
          <w:sz w:val="24"/>
          <w:szCs w:val="24"/>
        </w:rPr>
        <w:t xml:space="preserve">Vadalia </w:t>
      </w:r>
      <w:r w:rsidR="00A657F3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A657F3">
        <w:rPr>
          <w:rFonts w:ascii="Times New Roman" w:hAnsi="Times New Roman" w:cs="Times New Roman"/>
          <w:sz w:val="24"/>
          <w:szCs w:val="24"/>
        </w:rPr>
        <w:t xml:space="preserve"> (2017)</w:t>
      </w:r>
      <w:r w:rsidR="004810CD">
        <w:rPr>
          <w:rFonts w:ascii="Times New Roman" w:hAnsi="Times New Roman" w:cs="Times New Roman"/>
          <w:sz w:val="24"/>
          <w:szCs w:val="24"/>
        </w:rPr>
        <w:t xml:space="preserve">. </w:t>
      </w:r>
      <w:r w:rsidR="004B256A">
        <w:rPr>
          <w:rFonts w:ascii="Times New Roman" w:hAnsi="Times New Roman" w:cs="Times New Roman"/>
          <w:sz w:val="24"/>
          <w:szCs w:val="24"/>
        </w:rPr>
        <w:t xml:space="preserve">Same post operative care was followed in this case which was suggested by kumar </w:t>
      </w:r>
      <w:r w:rsidR="004B256A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 (2016) ;</w:t>
      </w:r>
      <w:r w:rsidR="004B256A">
        <w:rPr>
          <w:rFonts w:ascii="Times New Roman" w:hAnsi="Times New Roman" w:cs="Times New Roman"/>
          <w:sz w:val="24"/>
          <w:szCs w:val="24"/>
        </w:rPr>
        <w:t xml:space="preserve"> </w:t>
      </w:r>
      <w:r w:rsidR="004B256A" w:rsidRPr="00A657F3">
        <w:rPr>
          <w:rFonts w:ascii="Times New Roman" w:hAnsi="Times New Roman" w:cs="Times New Roman"/>
          <w:sz w:val="24"/>
          <w:szCs w:val="24"/>
        </w:rPr>
        <w:t xml:space="preserve"> </w:t>
      </w:r>
      <w:r w:rsidR="004B256A">
        <w:rPr>
          <w:rFonts w:ascii="Times New Roman" w:hAnsi="Times New Roman" w:cs="Times New Roman"/>
          <w:sz w:val="24"/>
          <w:szCs w:val="24"/>
        </w:rPr>
        <w:t xml:space="preserve">Vadalia </w:t>
      </w:r>
      <w:r w:rsidR="004B256A" w:rsidRPr="00F25952">
        <w:rPr>
          <w:rFonts w:ascii="Times New Roman" w:hAnsi="Times New Roman" w:cs="Times New Roman"/>
          <w:i/>
          <w:sz w:val="24"/>
          <w:szCs w:val="24"/>
        </w:rPr>
        <w:t>et al</w:t>
      </w:r>
      <w:r w:rsidR="00F25952">
        <w:rPr>
          <w:rFonts w:ascii="Times New Roman" w:hAnsi="Times New Roman" w:cs="Times New Roman"/>
          <w:sz w:val="24"/>
          <w:szCs w:val="24"/>
        </w:rPr>
        <w:t>.,</w:t>
      </w:r>
      <w:r w:rsidR="004B256A">
        <w:rPr>
          <w:rFonts w:ascii="Times New Roman" w:hAnsi="Times New Roman" w:cs="Times New Roman"/>
          <w:sz w:val="24"/>
          <w:szCs w:val="24"/>
        </w:rPr>
        <w:t xml:space="preserve"> (2017). After all, early diagnosis and surgical management</w:t>
      </w:r>
      <w:r w:rsidR="00587F79">
        <w:rPr>
          <w:rFonts w:ascii="Times New Roman" w:hAnsi="Times New Roman" w:cs="Times New Roman"/>
          <w:sz w:val="24"/>
          <w:szCs w:val="24"/>
        </w:rPr>
        <w:t xml:space="preserve"> of patent</w:t>
      </w:r>
      <w:r w:rsidR="00CF2E10">
        <w:rPr>
          <w:rFonts w:ascii="Times New Roman" w:hAnsi="Times New Roman" w:cs="Times New Roman"/>
          <w:sz w:val="24"/>
          <w:szCs w:val="24"/>
        </w:rPr>
        <w:t xml:space="preserve"> urachus ensured uneventful recovery in this case.</w:t>
      </w:r>
      <w:r w:rsidR="004B2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78E" w:rsidRDefault="00FC63C4" w:rsidP="004F2C6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3C4">
        <w:rPr>
          <w:rFonts w:ascii="Times New Roman" w:hAnsi="Times New Roman" w:cs="Times New Roman"/>
          <w:noProof/>
          <w:sz w:val="24"/>
          <w:szCs w:val="24"/>
        </w:rPr>
        <w:pict>
          <v:shape id="_x0000_s1084" type="#_x0000_t202" style="position:absolute;left:0;text-align:left;margin-left:399.9pt;margin-top:463.8pt;width:78.8pt;height:33.95pt;z-index:251703296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5B0CE9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5B578E">
        <w:rPr>
          <w:rFonts w:ascii="Times New Roman" w:hAnsi="Times New Roman" w:cs="Times New Roman"/>
          <w:sz w:val="24"/>
          <w:szCs w:val="24"/>
        </w:rPr>
        <w:br w:type="page"/>
      </w:r>
      <w:r w:rsidR="005B57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5B578E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2B6EF2" w:rsidRDefault="00FC63C4" w:rsidP="00007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left:0;text-align:left;margin-left:36.5pt;margin-top:-7pt;width:343.05pt;height:0;z-index:251683840" o:connectortype="straight"/>
        </w:pict>
      </w:r>
      <w:r w:rsidR="00B07EBF">
        <w:rPr>
          <w:rFonts w:ascii="Times New Roman" w:hAnsi="Times New Roman" w:cs="Times New Roman"/>
          <w:sz w:val="24"/>
          <w:szCs w:val="24"/>
        </w:rPr>
        <w:t>Patent</w:t>
      </w:r>
      <w:r w:rsidR="00CF5283">
        <w:rPr>
          <w:rFonts w:ascii="Times New Roman" w:hAnsi="Times New Roman" w:cs="Times New Roman"/>
          <w:sz w:val="24"/>
          <w:szCs w:val="24"/>
        </w:rPr>
        <w:t xml:space="preserve"> urachus is a congenital anomaly </w:t>
      </w:r>
      <w:r w:rsidR="001423E3">
        <w:rPr>
          <w:rFonts w:ascii="Times New Roman" w:hAnsi="Times New Roman" w:cs="Times New Roman"/>
          <w:sz w:val="24"/>
          <w:szCs w:val="24"/>
        </w:rPr>
        <w:t xml:space="preserve">of urinary bladder </w:t>
      </w:r>
      <w:r w:rsidR="00CF5283">
        <w:rPr>
          <w:rFonts w:ascii="Times New Roman" w:hAnsi="Times New Roman" w:cs="Times New Roman"/>
          <w:sz w:val="24"/>
          <w:szCs w:val="24"/>
        </w:rPr>
        <w:t xml:space="preserve">reported in young calves characterized by </w:t>
      </w:r>
      <w:r w:rsidR="001423E3">
        <w:rPr>
          <w:rFonts w:ascii="Times New Roman" w:hAnsi="Times New Roman" w:cs="Times New Roman"/>
          <w:sz w:val="24"/>
          <w:szCs w:val="24"/>
        </w:rPr>
        <w:t xml:space="preserve">greater umbilicus with larger umbilical opening ; </w:t>
      </w:r>
      <w:r w:rsidR="00CF5283">
        <w:rPr>
          <w:rFonts w:ascii="Times New Roman" w:hAnsi="Times New Roman" w:cs="Times New Roman"/>
          <w:sz w:val="24"/>
          <w:szCs w:val="24"/>
        </w:rPr>
        <w:t>voiding of u</w:t>
      </w:r>
      <w:r w:rsidR="001423E3">
        <w:rPr>
          <w:rFonts w:ascii="Times New Roman" w:hAnsi="Times New Roman" w:cs="Times New Roman"/>
          <w:sz w:val="24"/>
          <w:szCs w:val="24"/>
        </w:rPr>
        <w:t xml:space="preserve">rine from the </w:t>
      </w:r>
      <w:r w:rsidR="00CF5283">
        <w:rPr>
          <w:rFonts w:ascii="Times New Roman" w:hAnsi="Times New Roman" w:cs="Times New Roman"/>
          <w:sz w:val="24"/>
          <w:szCs w:val="24"/>
        </w:rPr>
        <w:t>umbil</w:t>
      </w:r>
      <w:r w:rsidR="001423E3">
        <w:rPr>
          <w:rFonts w:ascii="Times New Roman" w:hAnsi="Times New Roman" w:cs="Times New Roman"/>
          <w:sz w:val="24"/>
          <w:szCs w:val="24"/>
        </w:rPr>
        <w:t>icus</w:t>
      </w:r>
      <w:r w:rsidR="00CF5283">
        <w:rPr>
          <w:rFonts w:ascii="Times New Roman" w:hAnsi="Times New Roman" w:cs="Times New Roman"/>
          <w:sz w:val="24"/>
          <w:szCs w:val="24"/>
        </w:rPr>
        <w:t>. This should be treated surgically as early as possible by resecting the urachus to avoid ascending infections to bladder and peritoneum.</w:t>
      </w:r>
    </w:p>
    <w:p w:rsidR="002B6EF2" w:rsidRDefault="00FC63C4" w:rsidP="000076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5" type="#_x0000_t202" style="position:absolute;margin-left:405.35pt;margin-top:588.85pt;width:77.45pt;height:26.5pt;z-index:251704320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r w:rsidRPr="005B0CE9">
                    <w:rPr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  <w:r w:rsidR="002B6EF2">
        <w:rPr>
          <w:rFonts w:ascii="Times New Roman" w:hAnsi="Times New Roman" w:cs="Times New Roman"/>
          <w:sz w:val="24"/>
          <w:szCs w:val="24"/>
        </w:rPr>
        <w:br w:type="page"/>
      </w:r>
    </w:p>
    <w:p w:rsidR="005B578E" w:rsidRDefault="00FC6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59" type="#_x0000_t32" style="position:absolute;margin-left:61.65pt;margin-top:18.2pt;width:286.65pt;height:.05pt;z-index:251685888" o:connectortype="straight"/>
        </w:pict>
      </w:r>
      <w:r w:rsidR="00342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B6EF2" w:rsidRPr="002B6EF2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306E2B" w:rsidRPr="00610578" w:rsidRDefault="00306E2B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Anjaneya, S.N., Bhimappa, A., Reddy, R.R., Shivaprakash,B.V. and Udagatti, P. (2016). Pervious urachus in calves and its surgical management. Int. J of Sci. Env Tech. 5:730-3</w:t>
      </w:r>
    </w:p>
    <w:p w:rsidR="00306E2B" w:rsidRPr="00610578" w:rsidRDefault="00306E2B" w:rsidP="00610578">
      <w:pPr>
        <w:spacing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Baird, A.N. (2008). Umbilical surgery in calves. Vet. Clin.N. Am. Food A. 24: 467-77Grover, W.M. and Godden, S. (2011). Efficacy of a newnavel dip to prevent umbilical infection in dairy calves.Bovine Pr. 45: 70-77</w:t>
      </w:r>
    </w:p>
    <w:p w:rsidR="00D25D34" w:rsidRPr="00610578" w:rsidRDefault="00D25D34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 xml:space="preserve">Dilipkumar, D. And Dhage, G.P. </w:t>
      </w:r>
      <w:r w:rsidR="006105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6105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 xml:space="preserve">. Surgical treatment of pervious urachus in calves. Journal of Vet. Pract. 11: 39. </w:t>
      </w:r>
    </w:p>
    <w:p w:rsidR="00306E2B" w:rsidRPr="00610578" w:rsidRDefault="00D25D34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Fazili, M.R., Peer</w:t>
      </w:r>
      <w:r w:rsidR="006105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 xml:space="preserve"> F., Masoodi, A.H. and Ahmad,M.M. </w:t>
      </w:r>
      <w:r w:rsidR="0061057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1998</w:t>
      </w:r>
      <w:r w:rsidR="006105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. Surgical management of pervious urachus in two calves. Indian. J. Vet. Surg. 19(2): 127.</w:t>
      </w:r>
    </w:p>
    <w:p w:rsidR="00D74010" w:rsidRPr="00610578" w:rsidRDefault="00D74010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Grover, W.M. and Godden, S. (2011). Efficacy of a new navel dip to prevent umbilical infection in dairy calves.Bovine Pr. 45: 70-77.</w:t>
      </w:r>
    </w:p>
    <w:p w:rsidR="00D74010" w:rsidRDefault="00D74010" w:rsidP="00610578">
      <w:pPr>
        <w:pStyle w:val="ListParagraph"/>
        <w:spacing w:after="0" w:line="36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D25D34" w:rsidRPr="00610578" w:rsidRDefault="00D25D34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hAnsi="Times New Roman" w:cs="Times New Roman"/>
          <w:sz w:val="24"/>
          <w:szCs w:val="24"/>
        </w:rPr>
        <w:t>J.V. Vadalia1, N.R. Padaliya2, Vineet Kumar2, V.D. Dodia2 and K.S. Gameti2 Surgical Management of Pervious Urachus - A Report of Six Gir calves.</w:t>
      </w:r>
      <w:r w:rsidR="004D62B3" w:rsidRPr="004D62B3">
        <w:rPr>
          <w:rFonts w:ascii="ff3" w:hAnsi="ff3"/>
          <w:color w:val="000000"/>
          <w:spacing w:val="3"/>
          <w:sz w:val="49"/>
          <w:szCs w:val="49"/>
          <w:shd w:val="clear" w:color="auto" w:fill="FFFFFF"/>
        </w:rPr>
        <w:t xml:space="preserve"> </w:t>
      </w:r>
      <w:r w:rsidR="004D62B3" w:rsidRPr="004D62B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Intas Polivet (2017) Vol. 18 (II): 401-403</w:t>
      </w:r>
    </w:p>
    <w:p w:rsidR="00D25D34" w:rsidRPr="00610578" w:rsidRDefault="00D25D34" w:rsidP="00610578">
      <w:pPr>
        <w:spacing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Laverty, P.H. and Salisbury, S.K. (2002). Surgicalmanagement of true patent urachus in a cat. J. Small.Anim. Pract. 43: 227-29.</w:t>
      </w:r>
    </w:p>
    <w:p w:rsidR="00D25D34" w:rsidRPr="00610578" w:rsidRDefault="00D25D34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Mc Gavin, M.D., Carlton, W.W. and Zachary, J.F.</w:t>
      </w:r>
      <w:r w:rsidR="00FF440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2001</w:t>
      </w:r>
      <w:r w:rsidR="00FF44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. The urinary system. In:Thomson’s Special Veterinary Pathology (3</w:t>
      </w:r>
      <w:r w:rsidRPr="0061057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 xml:space="preserve"> Edn). P 271-272.</w:t>
      </w:r>
    </w:p>
    <w:p w:rsidR="00D25D34" w:rsidRPr="00610578" w:rsidRDefault="009E78AF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 xml:space="preserve">Mouli, S.P. </w:t>
      </w:r>
      <w:r w:rsidR="00FF440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1998</w:t>
      </w:r>
      <w:r w:rsidR="00FF440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0578">
        <w:rPr>
          <w:rFonts w:ascii="Times New Roman" w:eastAsia="Times New Roman" w:hAnsi="Times New Roman" w:cs="Times New Roman"/>
          <w:sz w:val="24"/>
          <w:szCs w:val="24"/>
        </w:rPr>
        <w:t>. Surgical therapy of pervious urachus at the umbilicus in a neonatal graded buffalo bull-calf. Indian Vet. J.65:75.</w:t>
      </w:r>
    </w:p>
    <w:p w:rsidR="009E78AF" w:rsidRPr="00610578" w:rsidRDefault="009E78AF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O’Connor, J.J. (1980). Dollars Veterinary Surgery,General, Operative and Regional, 4th Edtn. CBS Publishers,New Delhi. p. 738-39.</w:t>
      </w:r>
    </w:p>
    <w:p w:rsidR="009E78AF" w:rsidRPr="00610578" w:rsidRDefault="009E78AF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t>Oehme, F.W. and Prier, J.E. (1974). Text book ofLarge Animal Surgery. Williams &amp; Ilkins, Baltimore, U.S.A,p.447-48.</w:t>
      </w:r>
    </w:p>
    <w:p w:rsidR="009E78AF" w:rsidRPr="00610578" w:rsidRDefault="00FC63C4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86" type="#_x0000_t202" style="position:absolute;left:0;text-align:left;margin-left:402.65pt;margin-top:117.5pt;width:69.95pt;height:34.65pt;z-index:251705344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5B0CE9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 w:rsidR="009E78AF" w:rsidRPr="00610578">
        <w:rPr>
          <w:rFonts w:ascii="Times New Roman" w:eastAsia="Times New Roman" w:hAnsi="Times New Roman" w:cs="Times New Roman"/>
          <w:sz w:val="24"/>
          <w:szCs w:val="24"/>
        </w:rPr>
        <w:t>Potter, T. (2007). Clinical umbilical masses in calves.Livestock. 12: 47-51</w:t>
      </w:r>
    </w:p>
    <w:p w:rsidR="009E78AF" w:rsidRPr="00610578" w:rsidRDefault="009E78AF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10578">
        <w:rPr>
          <w:rFonts w:ascii="Times New Roman" w:eastAsia="Times New Roman" w:hAnsi="Times New Roman" w:cs="Times New Roman"/>
          <w:sz w:val="24"/>
          <w:szCs w:val="24"/>
        </w:rPr>
        <w:lastRenderedPageBreak/>
        <w:t>P Ravi Kumar, V Devi Prasad, B Sailaja, D Bhagya Raju, “Pervious Urachus In Calves- A Report Of Three Cases”, International Journal ofScience, Engineering and Technology, Volume 4 Issue 3: 2016, pp. 492- 494.</w:t>
      </w:r>
    </w:p>
    <w:p w:rsidR="009E78AF" w:rsidRPr="00610578" w:rsidRDefault="00FF440F" w:rsidP="00610578">
      <w:pPr>
        <w:spacing w:after="0" w:line="360" w:lineRule="auto"/>
        <w:ind w:left="3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Sharma, S.N. a</w:t>
      </w:r>
      <w:r w:rsidR="009E78AF" w:rsidRPr="00610578">
        <w:rPr>
          <w:rFonts w:ascii="Times New Roman" w:eastAsia="Times New Roman" w:hAnsi="Times New Roman" w:cs="Times New Roman"/>
          <w:sz w:val="24"/>
          <w:szCs w:val="24"/>
        </w:rPr>
        <w:t xml:space="preserve">nd Singh, J.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9E78AF" w:rsidRPr="00610578">
        <w:rPr>
          <w:rFonts w:ascii="Times New Roman" w:eastAsia="Times New Roman" w:hAnsi="Times New Roman" w:cs="Times New Roman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E78AF" w:rsidRPr="00610578">
        <w:rPr>
          <w:rFonts w:ascii="Times New Roman" w:eastAsia="Times New Roman" w:hAnsi="Times New Roman" w:cs="Times New Roman"/>
          <w:sz w:val="24"/>
          <w:szCs w:val="24"/>
        </w:rPr>
        <w:t>. The urinary system. In: Ruminat Surgery, R.P.S. Tygi and Jit Singh (Eds). C.B.S. Publishers and Distributrs, New Delhi. P 272.</w:t>
      </w:r>
    </w:p>
    <w:p w:rsidR="00306E2B" w:rsidRDefault="00306E2B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Default="00306E2B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Default="00306E2B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Default="00306E2B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Pr="002B6EF2" w:rsidRDefault="00306E2B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EF2" w:rsidRPr="002B6EF2" w:rsidRDefault="002B6EF2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EF2" w:rsidRPr="002B6EF2" w:rsidRDefault="002B6EF2" w:rsidP="0019278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6EF2" w:rsidRDefault="002B6EF2" w:rsidP="00DC6C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E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CFC" w:rsidRDefault="0019278D" w:rsidP="00DC6C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CFC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306E2B" w:rsidRPr="00DC6CFC" w:rsidRDefault="00306E2B" w:rsidP="00DC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Default="00306E2B" w:rsidP="00DC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Default="00306E2B" w:rsidP="00DC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6E2B" w:rsidRPr="00DC6CFC" w:rsidRDefault="00306E2B" w:rsidP="00DC6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EF2" w:rsidRDefault="00DC6CFC" w:rsidP="00DC6CFC">
      <w:pPr>
        <w:rPr>
          <w:rFonts w:ascii="Times New Roman" w:hAnsi="Times New Roman" w:cs="Times New Roman"/>
          <w:sz w:val="24"/>
          <w:szCs w:val="24"/>
        </w:rPr>
      </w:pPr>
      <w:r w:rsidRPr="00DC6CF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6EF2" w:rsidRDefault="002B6EF2" w:rsidP="002B6EF2">
      <w:pPr>
        <w:rPr>
          <w:rFonts w:ascii="Times New Roman" w:hAnsi="Times New Roman" w:cs="Times New Roman"/>
          <w:sz w:val="24"/>
          <w:szCs w:val="24"/>
        </w:rPr>
      </w:pPr>
    </w:p>
    <w:p w:rsidR="002B6EF2" w:rsidRDefault="002B6EF2" w:rsidP="002B6EF2">
      <w:pPr>
        <w:rPr>
          <w:rFonts w:ascii="Times New Roman" w:hAnsi="Times New Roman" w:cs="Times New Roman"/>
          <w:sz w:val="24"/>
          <w:szCs w:val="24"/>
        </w:rPr>
      </w:pPr>
    </w:p>
    <w:p w:rsidR="002B6EF2" w:rsidRDefault="00FC63C4" w:rsidP="002B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202" style="position:absolute;margin-left:380.2pt;margin-top:255.6pt;width:88.3pt;height:39.4pt;z-index:251706368" stroked="f">
            <v:textbox>
              <w:txbxContent>
                <w:p w:rsidR="005B0CE9" w:rsidRPr="005B0CE9" w:rsidRDefault="005B0C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</w:t>
                  </w:r>
                  <w:r w:rsidRPr="005B0CE9">
                    <w:rPr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 w:rsidR="00D75A89">
        <w:rPr>
          <w:rFonts w:ascii="Times New Roman" w:hAnsi="Times New Roman" w:cs="Times New Roman"/>
          <w:sz w:val="24"/>
          <w:szCs w:val="24"/>
        </w:rPr>
        <w:br w:type="page"/>
      </w:r>
    </w:p>
    <w:p w:rsidR="00D75A89" w:rsidRPr="00885443" w:rsidRDefault="00FC63C4" w:rsidP="00885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58" type="#_x0000_t32" style="position:absolute;margin-left:94.6pt;margin-top:21.1pt;width:229.6pt;height:0;z-index:251684864" o:connectortype="straight"/>
        </w:pict>
      </w:r>
      <w:r w:rsidR="003421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B0CE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D75A89" w:rsidRPr="00D75A89">
        <w:rPr>
          <w:rFonts w:ascii="Times New Roman" w:hAnsi="Times New Roman" w:cs="Times New Roman"/>
          <w:b/>
          <w:sz w:val="24"/>
          <w:szCs w:val="24"/>
        </w:rPr>
        <w:t>ACKNOWLEDGEMENT</w:t>
      </w:r>
      <w:r w:rsidR="00885443">
        <w:rPr>
          <w:rFonts w:ascii="Times New Roman" w:hAnsi="Times New Roman" w:cs="Times New Roman"/>
          <w:b/>
          <w:sz w:val="24"/>
          <w:szCs w:val="24"/>
        </w:rPr>
        <w:t>S</w:t>
      </w:r>
    </w:p>
    <w:p w:rsidR="005B0CE9" w:rsidRDefault="005B0CE9" w:rsidP="00885443">
      <w:pPr>
        <w:tabs>
          <w:tab w:val="left" w:pos="57"/>
        </w:tabs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443" w:rsidRPr="0007488E" w:rsidRDefault="00885443" w:rsidP="004F2C68">
      <w:pPr>
        <w:tabs>
          <w:tab w:val="left" w:pos="57"/>
        </w:tabs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 w:rsidRPr="0007488E">
        <w:rPr>
          <w:rFonts w:ascii="Times New Roman" w:hAnsi="Times New Roman" w:cs="Times New Roman"/>
          <w:color w:val="000000"/>
          <w:sz w:val="24"/>
          <w:szCs w:val="24"/>
        </w:rPr>
        <w:t xml:space="preserve">The author is ever grateful </w:t>
      </w:r>
      <w:r w:rsidR="00AA4E7B">
        <w:rPr>
          <w:rFonts w:ascii="Times New Roman" w:hAnsi="Times New Roman" w:cs="Times New Roman"/>
          <w:color w:val="000000"/>
          <w:sz w:val="24"/>
          <w:szCs w:val="24"/>
        </w:rPr>
        <w:t>and indebted to the Almighty ALLAH</w:t>
      </w:r>
      <w:r w:rsidRPr="0007488E">
        <w:rPr>
          <w:rFonts w:ascii="Times New Roman" w:hAnsi="Times New Roman" w:cs="Times New Roman"/>
          <w:color w:val="000000"/>
          <w:sz w:val="24"/>
          <w:szCs w:val="24"/>
        </w:rPr>
        <w:t xml:space="preserve"> without whose </w:t>
      </w:r>
      <w:r w:rsidRPr="000748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grace </w:t>
      </w:r>
      <w:r w:rsidRPr="0007488E">
        <w:rPr>
          <w:rFonts w:ascii="Times New Roman" w:hAnsi="Times New Roman" w:cs="Times New Roman"/>
          <w:color w:val="000000"/>
          <w:sz w:val="24"/>
          <w:szCs w:val="24"/>
        </w:rPr>
        <w:t>it would have never been possible to pursue this study in this field of science and to complete this Clinical report writing for the Degree of Doctor of Veterinary Medicine (DVM).</w:t>
      </w:r>
    </w:p>
    <w:p w:rsidR="00885443" w:rsidRPr="0007488E" w:rsidRDefault="006D0BD0" w:rsidP="004F2C68">
      <w:pPr>
        <w:tabs>
          <w:tab w:val="left" w:pos="57"/>
        </w:tabs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Cs/>
          <w:spacing w:val="4"/>
          <w:sz w:val="24"/>
          <w:szCs w:val="24"/>
        </w:rPr>
        <w:t>The author would like to thanks</w:t>
      </w:r>
      <w:r w:rsidR="00885443" w:rsidRPr="0007488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his reverend and beloved teacher and supervisor</w:t>
      </w:r>
      <w:r w:rsidR="0088544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885443" w:rsidRPr="0007488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Professor Dr. </w:t>
      </w:r>
      <w:r w:rsidR="00885443">
        <w:rPr>
          <w:rFonts w:ascii="Times New Roman" w:hAnsi="Times New Roman" w:cs="Times New Roman"/>
          <w:bCs/>
          <w:spacing w:val="4"/>
          <w:sz w:val="24"/>
          <w:szCs w:val="24"/>
        </w:rPr>
        <w:t>A.K.M. Saifuddin,</w:t>
      </w:r>
      <w:r w:rsidR="001271B2" w:rsidRPr="001271B2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1271B2">
        <w:rPr>
          <w:rFonts w:ascii="Times New Roman" w:hAnsi="Times New Roman" w:cs="Times New Roman"/>
          <w:bCs/>
          <w:spacing w:val="4"/>
          <w:sz w:val="24"/>
          <w:szCs w:val="24"/>
        </w:rPr>
        <w:t>director of external affairs,</w:t>
      </w:r>
      <w:r w:rsidR="00885443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 w:rsidR="00885443" w:rsidRPr="0007488E">
        <w:rPr>
          <w:rFonts w:ascii="Times New Roman" w:hAnsi="Times New Roman" w:cs="Times New Roman"/>
          <w:color w:val="000000"/>
          <w:sz w:val="24"/>
          <w:szCs w:val="24"/>
        </w:rPr>
        <w:t>Dept. of Physiology, Biochemistry and Pharmacology</w:t>
      </w:r>
      <w:r w:rsidR="00885443" w:rsidRPr="0007488E">
        <w:rPr>
          <w:rFonts w:ascii="Times New Roman" w:hAnsi="Times New Roman" w:cs="Times New Roman"/>
          <w:sz w:val="24"/>
          <w:szCs w:val="24"/>
        </w:rPr>
        <w:t xml:space="preserve"> </w:t>
      </w:r>
      <w:r w:rsidR="00885443">
        <w:rPr>
          <w:rFonts w:ascii="Times New Roman" w:hAnsi="Times New Roman" w:cs="Times New Roman"/>
          <w:sz w:val="24"/>
          <w:szCs w:val="24"/>
        </w:rPr>
        <w:t>,</w:t>
      </w:r>
      <w:r w:rsidR="00885443" w:rsidRPr="0007488E">
        <w:rPr>
          <w:rFonts w:ascii="Times New Roman" w:hAnsi="Times New Roman" w:cs="Times New Roman"/>
          <w:sz w:val="24"/>
          <w:szCs w:val="24"/>
        </w:rPr>
        <w:t>Chittagong Veterinary and Animal Sciences University for his valuable advice, suggestions and kind co-operation during the study period.</w:t>
      </w:r>
    </w:p>
    <w:p w:rsidR="00885443" w:rsidRPr="0007488E" w:rsidRDefault="00885443" w:rsidP="004F2C68">
      <w:pPr>
        <w:tabs>
          <w:tab w:val="left" w:pos="57"/>
        </w:tabs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07488E">
        <w:rPr>
          <w:rFonts w:ascii="Times New Roman" w:hAnsi="Times New Roman" w:cs="Times New Roman"/>
          <w:color w:val="000000"/>
          <w:sz w:val="24"/>
          <w:szCs w:val="24"/>
        </w:rPr>
        <w:t>The author expresses his sincere gratitude and gratefulness to,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Professor Md. Ahasanul Hoque, PhD, Dept. of Medicine and Surgery, </w:t>
      </w:r>
      <w:r w:rsidRPr="0007488E">
        <w:rPr>
          <w:rFonts w:ascii="Times New Roman" w:hAnsi="Times New Roman" w:cs="Times New Roman"/>
          <w:sz w:val="24"/>
          <w:szCs w:val="24"/>
        </w:rPr>
        <w:t xml:space="preserve">Chittagong Veterinary and Animal Sciences University for his valuable advice, </w:t>
      </w:r>
      <w:r w:rsidRPr="0007488E">
        <w:rPr>
          <w:rFonts w:ascii="Times New Roman" w:hAnsi="Times New Roman" w:cs="Times New Roman"/>
          <w:color w:val="000000"/>
          <w:sz w:val="24"/>
          <w:szCs w:val="24"/>
        </w:rPr>
        <w:t>inspiration, cordial co-operation, valuable suggestion</w:t>
      </w:r>
      <w:r w:rsidRPr="0007488E">
        <w:rPr>
          <w:rFonts w:ascii="Times New Roman" w:hAnsi="Times New Roman" w:cs="Times New Roman"/>
          <w:sz w:val="24"/>
          <w:szCs w:val="24"/>
        </w:rPr>
        <w:t xml:space="preserve"> during the study period.</w:t>
      </w:r>
    </w:p>
    <w:p w:rsidR="00885443" w:rsidRDefault="00885443" w:rsidP="004F2C68">
      <w:pPr>
        <w:tabs>
          <w:tab w:val="left" w:pos="57"/>
        </w:tabs>
        <w:autoSpaceDE w:val="0"/>
        <w:autoSpaceDN w:val="0"/>
        <w:spacing w:line="360" w:lineRule="auto"/>
        <w:ind w:left="360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07488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The author would like to express  his heart 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felt appreciation &amp; thanks to Dr. Md.</w:t>
      </w:r>
      <w:r w:rsidR="006D0BD0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>Sazedul Islam (Iqbal)</w:t>
      </w:r>
      <w:r w:rsidRPr="0007488E">
        <w:rPr>
          <w:rFonts w:ascii="Times New Roman" w:hAnsi="Times New Roman" w:cs="Times New Roman"/>
          <w:bCs/>
          <w:spacing w:val="4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Upazilla Livestock Officer,Sariakandi, Bogra</w:t>
      </w:r>
      <w:r w:rsidRPr="0007488E">
        <w:rPr>
          <w:rFonts w:ascii="Times New Roman" w:hAnsi="Times New Roman" w:cs="Times New Roman"/>
          <w:bCs/>
          <w:spacing w:val="4"/>
          <w:sz w:val="24"/>
          <w:szCs w:val="24"/>
        </w:rPr>
        <w:t xml:space="preserve"> for his kind cooperation during the study period.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 </w:t>
      </w:r>
    </w:p>
    <w:p w:rsidR="00151593" w:rsidRDefault="00FC63C4" w:rsidP="004F2C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202" style="position:absolute;margin-left:410.1pt;margin-top:286.7pt;width:73.35pt;height:27.85pt;z-index:251707392" stroked="f">
            <v:textbox>
              <w:txbxContent>
                <w:p w:rsidR="004A7D1C" w:rsidRPr="004A7D1C" w:rsidRDefault="004A7D1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4A7D1C">
                    <w:rPr>
                      <w:sz w:val="28"/>
                      <w:szCs w:val="28"/>
                    </w:rPr>
                    <w:t xml:space="preserve">             9</w:t>
                  </w:r>
                </w:p>
              </w:txbxContent>
            </v:textbox>
          </v:shape>
        </w:pict>
      </w:r>
      <w:r w:rsidR="00151593">
        <w:rPr>
          <w:rFonts w:ascii="Times New Roman" w:hAnsi="Times New Roman" w:cs="Times New Roman"/>
          <w:sz w:val="24"/>
          <w:szCs w:val="24"/>
        </w:rPr>
        <w:br w:type="page"/>
      </w:r>
    </w:p>
    <w:p w:rsidR="003C5A83" w:rsidRDefault="005674EC" w:rsidP="002B6E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</w:t>
      </w:r>
    </w:p>
    <w:p w:rsidR="00164E86" w:rsidRDefault="00164E86" w:rsidP="002B6EF2">
      <w:pPr>
        <w:rPr>
          <w:rFonts w:ascii="Times New Roman" w:hAnsi="Times New Roman" w:cs="Times New Roman"/>
          <w:b/>
          <w:sz w:val="24"/>
          <w:szCs w:val="24"/>
        </w:rPr>
      </w:pPr>
    </w:p>
    <w:p w:rsidR="002B6EF2" w:rsidRDefault="00151593" w:rsidP="002B6EF2">
      <w:pPr>
        <w:rPr>
          <w:rFonts w:ascii="Times New Roman" w:hAnsi="Times New Roman" w:cs="Times New Roman"/>
          <w:b/>
          <w:sz w:val="24"/>
          <w:szCs w:val="24"/>
        </w:rPr>
      </w:pPr>
      <w:r w:rsidRPr="00151593"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C224CE" w:rsidRPr="00151593" w:rsidRDefault="00FC63C4" w:rsidP="002B6E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1" type="#_x0000_t202" style="position:absolute;margin-left:-13.75pt;margin-top:9.3pt;width:381.05pt;height:194.25pt;z-index:251692032" stroked="f">
            <v:textbox>
              <w:txbxContent>
                <w:p w:rsidR="00A50921" w:rsidRDefault="00A50921" w:rsidP="003B3D1D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 am Md. Ariful islam, from Bogra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. I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have 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completed my Secondary School Certificate (SSC) examination in 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010 with GPA-5 from Sariakandi Govt. High School, Sariakandi, Bogra 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and Higher Secondary Certificate (HSC) examination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in 2012 with GPA 5.00 from Govt. Azizul Haque college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164E86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Bogra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 Currently I have been doing my internship program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me which is the compulsory of 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DVM program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 under the Faculty of Veterinary M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edicine, Chittagong Veterinary and Animal Sciences University. My favorite hobby is reading books. I feel much interest in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exploring </w:t>
                  </w:r>
                  <w:r w:rsidRPr="00913D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new techniques for contributing in development of veterinary field in Bangladesh</w:t>
                  </w:r>
                  <w:r w:rsidR="003C5A8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3C5A83" w:rsidRDefault="003C5A83" w:rsidP="003B3D1D">
                  <w:pPr>
                    <w:spacing w:line="36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C5A83" w:rsidRDefault="003C5A8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C5A83" w:rsidRDefault="003C5A8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3C5A83" w:rsidRDefault="003C5A83"/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73" type="#_x0000_t202" style="position:absolute;margin-left:367.3pt;margin-top:15.3pt;width:120.9pt;height:140.6pt;z-index:251693056" stroked="f">
            <v:textbox>
              <w:txbxContent>
                <w:p w:rsidR="003C5A83" w:rsidRDefault="003C5A83">
                  <w:r>
                    <w:rPr>
                      <w:noProof/>
                    </w:rPr>
                    <w:drawing>
                      <wp:inline distT="0" distB="0" distL="0" distR="0">
                        <wp:extent cx="1196340" cy="1512595"/>
                        <wp:effectExtent l="19050" t="0" r="3810" b="0"/>
                        <wp:docPr id="19" name="Picture 2" descr="C:\Users\MaSuD\Desktop\Arif.jpg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MaSuD\Desktop\Arif.jpg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340" cy="1512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B6EF2" w:rsidRDefault="002B6EF2" w:rsidP="002B6EF2">
      <w:pPr>
        <w:rPr>
          <w:rFonts w:ascii="Times New Roman" w:hAnsi="Times New Roman" w:cs="Times New Roman"/>
          <w:sz w:val="24"/>
          <w:szCs w:val="24"/>
        </w:rPr>
      </w:pPr>
    </w:p>
    <w:p w:rsidR="002B6EF2" w:rsidRDefault="002B6EF2" w:rsidP="002B6EF2">
      <w:pPr>
        <w:rPr>
          <w:rFonts w:ascii="Times New Roman" w:hAnsi="Times New Roman" w:cs="Times New Roman"/>
          <w:sz w:val="24"/>
          <w:szCs w:val="24"/>
        </w:rPr>
      </w:pPr>
    </w:p>
    <w:p w:rsidR="002B6EF2" w:rsidRPr="00A33A94" w:rsidRDefault="00FC63C4" w:rsidP="002B6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202" style="position:absolute;margin-left:402.65pt;margin-top:547.65pt;width:80.15pt;height:37.35pt;z-index:251708416" stroked="f">
            <v:textbox>
              <w:txbxContent>
                <w:p w:rsidR="00F25EEC" w:rsidRPr="00F25EEC" w:rsidRDefault="00F25EE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  <w:r w:rsidRPr="00F25EEC">
                    <w:rPr>
                      <w:sz w:val="28"/>
                      <w:szCs w:val="28"/>
                    </w:rPr>
                    <w:t>10</w:t>
                  </w:r>
                </w:p>
              </w:txbxContent>
            </v:textbox>
          </v:shape>
        </w:pict>
      </w:r>
    </w:p>
    <w:sectPr w:rsidR="002B6EF2" w:rsidRPr="00A33A94" w:rsidSect="00791346">
      <w:pgSz w:w="11907" w:h="16839" w:code="9"/>
      <w:pgMar w:top="1973" w:right="1699" w:bottom="1699" w:left="1973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31" w:rsidRDefault="00151231" w:rsidP="008D0B2B">
      <w:pPr>
        <w:spacing w:after="0" w:line="240" w:lineRule="auto"/>
      </w:pPr>
      <w:r>
        <w:separator/>
      </w:r>
    </w:p>
  </w:endnote>
  <w:endnote w:type="continuationSeparator" w:id="1">
    <w:p w:rsidR="00151231" w:rsidRDefault="00151231" w:rsidP="008D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31" w:rsidRDefault="00151231" w:rsidP="008D0B2B">
      <w:pPr>
        <w:spacing w:after="0" w:line="240" w:lineRule="auto"/>
      </w:pPr>
      <w:r>
        <w:separator/>
      </w:r>
    </w:p>
  </w:footnote>
  <w:footnote w:type="continuationSeparator" w:id="1">
    <w:p w:rsidR="00151231" w:rsidRDefault="00151231" w:rsidP="008D0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60FA7"/>
    <w:multiLevelType w:val="hybridMultilevel"/>
    <w:tmpl w:val="E51CE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53B9"/>
    <w:multiLevelType w:val="hybridMultilevel"/>
    <w:tmpl w:val="E0D2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97606"/>
    <w:multiLevelType w:val="hybridMultilevel"/>
    <w:tmpl w:val="E0D26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86C26"/>
    <w:multiLevelType w:val="hybridMultilevel"/>
    <w:tmpl w:val="28AE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455"/>
    <w:rsid w:val="00007611"/>
    <w:rsid w:val="00014A84"/>
    <w:rsid w:val="00024DE7"/>
    <w:rsid w:val="00045E47"/>
    <w:rsid w:val="0004704A"/>
    <w:rsid w:val="0005159D"/>
    <w:rsid w:val="00052EF4"/>
    <w:rsid w:val="00064ACA"/>
    <w:rsid w:val="00071016"/>
    <w:rsid w:val="00073B4A"/>
    <w:rsid w:val="00094765"/>
    <w:rsid w:val="000B5321"/>
    <w:rsid w:val="000B7024"/>
    <w:rsid w:val="000C3B8F"/>
    <w:rsid w:val="000C4F4B"/>
    <w:rsid w:val="000D5F13"/>
    <w:rsid w:val="000F1831"/>
    <w:rsid w:val="00121081"/>
    <w:rsid w:val="00124991"/>
    <w:rsid w:val="00124AAE"/>
    <w:rsid w:val="001271B2"/>
    <w:rsid w:val="0013407C"/>
    <w:rsid w:val="001423E3"/>
    <w:rsid w:val="00150F84"/>
    <w:rsid w:val="00151231"/>
    <w:rsid w:val="00151593"/>
    <w:rsid w:val="001607FB"/>
    <w:rsid w:val="00163542"/>
    <w:rsid w:val="00164E86"/>
    <w:rsid w:val="00187FEA"/>
    <w:rsid w:val="00191E4C"/>
    <w:rsid w:val="0019278D"/>
    <w:rsid w:val="001B5978"/>
    <w:rsid w:val="001B7E3C"/>
    <w:rsid w:val="00207DE2"/>
    <w:rsid w:val="002121C8"/>
    <w:rsid w:val="002124CA"/>
    <w:rsid w:val="002139BD"/>
    <w:rsid w:val="00215863"/>
    <w:rsid w:val="00224CD0"/>
    <w:rsid w:val="00226E62"/>
    <w:rsid w:val="0023102E"/>
    <w:rsid w:val="00242316"/>
    <w:rsid w:val="00245522"/>
    <w:rsid w:val="00271F3A"/>
    <w:rsid w:val="002735FC"/>
    <w:rsid w:val="00276E23"/>
    <w:rsid w:val="00290E1B"/>
    <w:rsid w:val="002A4D58"/>
    <w:rsid w:val="002B4FC8"/>
    <w:rsid w:val="002B6EF2"/>
    <w:rsid w:val="002D3252"/>
    <w:rsid w:val="002E00A2"/>
    <w:rsid w:val="002E136B"/>
    <w:rsid w:val="00306E2B"/>
    <w:rsid w:val="003070D6"/>
    <w:rsid w:val="00330C02"/>
    <w:rsid w:val="0033214C"/>
    <w:rsid w:val="0034214F"/>
    <w:rsid w:val="003475F0"/>
    <w:rsid w:val="00347C79"/>
    <w:rsid w:val="003506BA"/>
    <w:rsid w:val="0035334F"/>
    <w:rsid w:val="00356767"/>
    <w:rsid w:val="00367408"/>
    <w:rsid w:val="0037595A"/>
    <w:rsid w:val="00386166"/>
    <w:rsid w:val="003927A5"/>
    <w:rsid w:val="003947F4"/>
    <w:rsid w:val="00396DB2"/>
    <w:rsid w:val="003B3D1D"/>
    <w:rsid w:val="003B73FD"/>
    <w:rsid w:val="003C5A83"/>
    <w:rsid w:val="003D1A92"/>
    <w:rsid w:val="003D75FE"/>
    <w:rsid w:val="00403C9F"/>
    <w:rsid w:val="004143B8"/>
    <w:rsid w:val="00416C49"/>
    <w:rsid w:val="00420E13"/>
    <w:rsid w:val="0043211B"/>
    <w:rsid w:val="004351D9"/>
    <w:rsid w:val="004447EB"/>
    <w:rsid w:val="00446399"/>
    <w:rsid w:val="00446D5D"/>
    <w:rsid w:val="004607DF"/>
    <w:rsid w:val="00475A87"/>
    <w:rsid w:val="004807A9"/>
    <w:rsid w:val="004810CD"/>
    <w:rsid w:val="00482FF7"/>
    <w:rsid w:val="0049697B"/>
    <w:rsid w:val="004A7D1C"/>
    <w:rsid w:val="004B256A"/>
    <w:rsid w:val="004C0004"/>
    <w:rsid w:val="004C3035"/>
    <w:rsid w:val="004D62B3"/>
    <w:rsid w:val="004E2C31"/>
    <w:rsid w:val="004F2C68"/>
    <w:rsid w:val="004F3686"/>
    <w:rsid w:val="004F3F53"/>
    <w:rsid w:val="0051174E"/>
    <w:rsid w:val="00515123"/>
    <w:rsid w:val="00517E5E"/>
    <w:rsid w:val="0052538D"/>
    <w:rsid w:val="00525707"/>
    <w:rsid w:val="005312D6"/>
    <w:rsid w:val="00543318"/>
    <w:rsid w:val="00551ED3"/>
    <w:rsid w:val="005674EC"/>
    <w:rsid w:val="00587F79"/>
    <w:rsid w:val="00591196"/>
    <w:rsid w:val="005A6AA8"/>
    <w:rsid w:val="005A75E9"/>
    <w:rsid w:val="005B0CE9"/>
    <w:rsid w:val="005B5763"/>
    <w:rsid w:val="005B578E"/>
    <w:rsid w:val="005C5B2E"/>
    <w:rsid w:val="005E46CC"/>
    <w:rsid w:val="005F2EEE"/>
    <w:rsid w:val="00601D33"/>
    <w:rsid w:val="00602210"/>
    <w:rsid w:val="00604ADA"/>
    <w:rsid w:val="00610578"/>
    <w:rsid w:val="00614A48"/>
    <w:rsid w:val="0061798E"/>
    <w:rsid w:val="00657B30"/>
    <w:rsid w:val="0067546C"/>
    <w:rsid w:val="00675E7B"/>
    <w:rsid w:val="006767C6"/>
    <w:rsid w:val="00691526"/>
    <w:rsid w:val="006A471B"/>
    <w:rsid w:val="006A6202"/>
    <w:rsid w:val="006C269C"/>
    <w:rsid w:val="006D0BD0"/>
    <w:rsid w:val="006D7BBA"/>
    <w:rsid w:val="006E330C"/>
    <w:rsid w:val="006F20AC"/>
    <w:rsid w:val="006F2455"/>
    <w:rsid w:val="007211C9"/>
    <w:rsid w:val="007362D7"/>
    <w:rsid w:val="00737A05"/>
    <w:rsid w:val="007655F9"/>
    <w:rsid w:val="0077346E"/>
    <w:rsid w:val="007863CB"/>
    <w:rsid w:val="007867B7"/>
    <w:rsid w:val="00791346"/>
    <w:rsid w:val="00791A7D"/>
    <w:rsid w:val="007B160E"/>
    <w:rsid w:val="007D3F4D"/>
    <w:rsid w:val="007E6589"/>
    <w:rsid w:val="007E740A"/>
    <w:rsid w:val="007F516C"/>
    <w:rsid w:val="00820F6E"/>
    <w:rsid w:val="00824767"/>
    <w:rsid w:val="00837739"/>
    <w:rsid w:val="00850280"/>
    <w:rsid w:val="00852405"/>
    <w:rsid w:val="0087411B"/>
    <w:rsid w:val="008742A2"/>
    <w:rsid w:val="00875271"/>
    <w:rsid w:val="00875F71"/>
    <w:rsid w:val="008849AE"/>
    <w:rsid w:val="00885443"/>
    <w:rsid w:val="008A4B79"/>
    <w:rsid w:val="008C740F"/>
    <w:rsid w:val="008D0B2B"/>
    <w:rsid w:val="0090059E"/>
    <w:rsid w:val="00902197"/>
    <w:rsid w:val="00931CDD"/>
    <w:rsid w:val="00931DCF"/>
    <w:rsid w:val="009360D6"/>
    <w:rsid w:val="009440CF"/>
    <w:rsid w:val="00952E25"/>
    <w:rsid w:val="00972E8F"/>
    <w:rsid w:val="00977004"/>
    <w:rsid w:val="00977B3B"/>
    <w:rsid w:val="009817DA"/>
    <w:rsid w:val="00990848"/>
    <w:rsid w:val="00995A52"/>
    <w:rsid w:val="00997155"/>
    <w:rsid w:val="00997C62"/>
    <w:rsid w:val="009A0EC2"/>
    <w:rsid w:val="009B0C53"/>
    <w:rsid w:val="009D4CBB"/>
    <w:rsid w:val="009E35E1"/>
    <w:rsid w:val="009E78AF"/>
    <w:rsid w:val="00A05522"/>
    <w:rsid w:val="00A120D1"/>
    <w:rsid w:val="00A24F8A"/>
    <w:rsid w:val="00A27E05"/>
    <w:rsid w:val="00A33A94"/>
    <w:rsid w:val="00A50921"/>
    <w:rsid w:val="00A53494"/>
    <w:rsid w:val="00A625B6"/>
    <w:rsid w:val="00A657F3"/>
    <w:rsid w:val="00AA4E7B"/>
    <w:rsid w:val="00AC56AB"/>
    <w:rsid w:val="00AD33D5"/>
    <w:rsid w:val="00AF4651"/>
    <w:rsid w:val="00B07EBF"/>
    <w:rsid w:val="00B213E2"/>
    <w:rsid w:val="00B360A6"/>
    <w:rsid w:val="00B565FB"/>
    <w:rsid w:val="00B57542"/>
    <w:rsid w:val="00B6060E"/>
    <w:rsid w:val="00B62F6C"/>
    <w:rsid w:val="00B9126A"/>
    <w:rsid w:val="00B93890"/>
    <w:rsid w:val="00B969A9"/>
    <w:rsid w:val="00BC574A"/>
    <w:rsid w:val="00BD2FCF"/>
    <w:rsid w:val="00BD57D3"/>
    <w:rsid w:val="00BD71C3"/>
    <w:rsid w:val="00BE52C0"/>
    <w:rsid w:val="00C03906"/>
    <w:rsid w:val="00C058FE"/>
    <w:rsid w:val="00C0771A"/>
    <w:rsid w:val="00C14550"/>
    <w:rsid w:val="00C14D88"/>
    <w:rsid w:val="00C21C1D"/>
    <w:rsid w:val="00C224CE"/>
    <w:rsid w:val="00C32455"/>
    <w:rsid w:val="00C535D1"/>
    <w:rsid w:val="00C55B56"/>
    <w:rsid w:val="00C60586"/>
    <w:rsid w:val="00C609AA"/>
    <w:rsid w:val="00C64533"/>
    <w:rsid w:val="00C77902"/>
    <w:rsid w:val="00C81B51"/>
    <w:rsid w:val="00C938BB"/>
    <w:rsid w:val="00C94748"/>
    <w:rsid w:val="00CA6C5E"/>
    <w:rsid w:val="00CB0CAB"/>
    <w:rsid w:val="00CB4547"/>
    <w:rsid w:val="00CB483A"/>
    <w:rsid w:val="00CB7534"/>
    <w:rsid w:val="00CE037E"/>
    <w:rsid w:val="00CF2923"/>
    <w:rsid w:val="00CF2E10"/>
    <w:rsid w:val="00CF5283"/>
    <w:rsid w:val="00D0197F"/>
    <w:rsid w:val="00D079D7"/>
    <w:rsid w:val="00D1564F"/>
    <w:rsid w:val="00D25D34"/>
    <w:rsid w:val="00D34528"/>
    <w:rsid w:val="00D35C1C"/>
    <w:rsid w:val="00D56BAC"/>
    <w:rsid w:val="00D65FDD"/>
    <w:rsid w:val="00D71B4B"/>
    <w:rsid w:val="00D74010"/>
    <w:rsid w:val="00D75A89"/>
    <w:rsid w:val="00D86A89"/>
    <w:rsid w:val="00DB3258"/>
    <w:rsid w:val="00DB493F"/>
    <w:rsid w:val="00DC054C"/>
    <w:rsid w:val="00DC6CFC"/>
    <w:rsid w:val="00DD2562"/>
    <w:rsid w:val="00DD4795"/>
    <w:rsid w:val="00DE3C46"/>
    <w:rsid w:val="00DE75BA"/>
    <w:rsid w:val="00DF77FD"/>
    <w:rsid w:val="00E04D11"/>
    <w:rsid w:val="00E21CFE"/>
    <w:rsid w:val="00E226CE"/>
    <w:rsid w:val="00E3230C"/>
    <w:rsid w:val="00E63308"/>
    <w:rsid w:val="00E67DEB"/>
    <w:rsid w:val="00E70D39"/>
    <w:rsid w:val="00E85DD2"/>
    <w:rsid w:val="00E93964"/>
    <w:rsid w:val="00EA66D1"/>
    <w:rsid w:val="00EA6FB6"/>
    <w:rsid w:val="00EC39F9"/>
    <w:rsid w:val="00ED30B8"/>
    <w:rsid w:val="00ED6D13"/>
    <w:rsid w:val="00EE4DBA"/>
    <w:rsid w:val="00EE606E"/>
    <w:rsid w:val="00F255F5"/>
    <w:rsid w:val="00F25952"/>
    <w:rsid w:val="00F25EEC"/>
    <w:rsid w:val="00F26503"/>
    <w:rsid w:val="00F27416"/>
    <w:rsid w:val="00F27FBC"/>
    <w:rsid w:val="00F356DB"/>
    <w:rsid w:val="00F43B35"/>
    <w:rsid w:val="00F545CA"/>
    <w:rsid w:val="00F61986"/>
    <w:rsid w:val="00F61B38"/>
    <w:rsid w:val="00F64708"/>
    <w:rsid w:val="00F73400"/>
    <w:rsid w:val="00F81555"/>
    <w:rsid w:val="00FA1D89"/>
    <w:rsid w:val="00FA7C04"/>
    <w:rsid w:val="00FC2048"/>
    <w:rsid w:val="00FC63C4"/>
    <w:rsid w:val="00FD52F4"/>
    <w:rsid w:val="00FD5A2A"/>
    <w:rsid w:val="00FE134E"/>
    <w:rsid w:val="00FE6726"/>
    <w:rsid w:val="00F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>
      <o:colormenu v:ext="edit" strokecolor="none"/>
    </o:shapedefaults>
    <o:shapelayout v:ext="edit">
      <o:idmap v:ext="edit" data="1"/>
      <o:rules v:ext="edit">
        <o:r id="V:Rule9" type="connector" idref="#_x0000_s1059"/>
        <o:r id="V:Rule10" type="connector" idref="#_x0000_s1051"/>
        <o:r id="V:Rule11" type="connector" idref="#_x0000_s1056"/>
        <o:r id="V:Rule12" type="connector" idref="#_x0000_s1049"/>
        <o:r id="V:Rule13" type="connector" idref="#_x0000_s1057"/>
        <o:r id="V:Rule14" type="connector" idref="#_x0000_s1043"/>
        <o:r id="V:Rule15" type="connector" idref="#_x0000_s1058"/>
        <o:r id="V:Rule16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3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B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B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B4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8D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0B2B"/>
  </w:style>
  <w:style w:type="paragraph" w:styleId="Footer">
    <w:name w:val="footer"/>
    <w:basedOn w:val="Normal"/>
    <w:link w:val="FooterChar"/>
    <w:uiPriority w:val="99"/>
    <w:unhideWhenUsed/>
    <w:rsid w:val="008D0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B2B"/>
  </w:style>
  <w:style w:type="character" w:styleId="Hyperlink">
    <w:name w:val="Hyperlink"/>
    <w:basedOn w:val="DefaultParagraphFont"/>
    <w:uiPriority w:val="99"/>
    <w:semiHidden/>
    <w:unhideWhenUsed/>
    <w:rsid w:val="0052538D"/>
    <w:rPr>
      <w:color w:val="0000FF"/>
      <w:u w:val="single"/>
    </w:rPr>
  </w:style>
  <w:style w:type="character" w:customStyle="1" w:styleId="ff2">
    <w:name w:val="ff2"/>
    <w:basedOn w:val="DefaultParagraphFont"/>
    <w:rsid w:val="00DC6CFC"/>
  </w:style>
  <w:style w:type="character" w:customStyle="1" w:styleId="ls62">
    <w:name w:val="ls62"/>
    <w:basedOn w:val="DefaultParagraphFont"/>
    <w:rsid w:val="00DC6CFC"/>
  </w:style>
  <w:style w:type="character" w:customStyle="1" w:styleId="ff3">
    <w:name w:val="ff3"/>
    <w:basedOn w:val="DefaultParagraphFont"/>
    <w:rsid w:val="00DC6CFC"/>
  </w:style>
  <w:style w:type="character" w:customStyle="1" w:styleId="ls75">
    <w:name w:val="ls75"/>
    <w:basedOn w:val="DefaultParagraphFont"/>
    <w:rsid w:val="00DC6CFC"/>
  </w:style>
  <w:style w:type="character" w:customStyle="1" w:styleId="ff1">
    <w:name w:val="ff1"/>
    <w:basedOn w:val="DefaultParagraphFont"/>
    <w:rsid w:val="00DC6CFC"/>
  </w:style>
  <w:style w:type="character" w:customStyle="1" w:styleId="ls20">
    <w:name w:val="ls20"/>
    <w:basedOn w:val="DefaultParagraphFont"/>
    <w:rsid w:val="00DC6CFC"/>
  </w:style>
  <w:style w:type="character" w:customStyle="1" w:styleId="ls77">
    <w:name w:val="ls77"/>
    <w:basedOn w:val="DefaultParagraphFont"/>
    <w:rsid w:val="00DC6CFC"/>
  </w:style>
  <w:style w:type="character" w:customStyle="1" w:styleId="ls26">
    <w:name w:val="ls26"/>
    <w:basedOn w:val="DefaultParagraphFont"/>
    <w:rsid w:val="00DC6CFC"/>
  </w:style>
  <w:style w:type="character" w:customStyle="1" w:styleId="ls83">
    <w:name w:val="ls83"/>
    <w:basedOn w:val="DefaultParagraphFont"/>
    <w:rsid w:val="00DC6CFC"/>
  </w:style>
  <w:style w:type="character" w:customStyle="1" w:styleId="ls8d">
    <w:name w:val="ls8d"/>
    <w:basedOn w:val="DefaultParagraphFont"/>
    <w:rsid w:val="00DC6CFC"/>
  </w:style>
  <w:style w:type="character" w:customStyle="1" w:styleId="fs3">
    <w:name w:val="fs3"/>
    <w:basedOn w:val="DefaultParagraphFont"/>
    <w:rsid w:val="00DC6CFC"/>
  </w:style>
  <w:style w:type="character" w:customStyle="1" w:styleId="ls92">
    <w:name w:val="ls92"/>
    <w:basedOn w:val="DefaultParagraphFont"/>
    <w:rsid w:val="00DC6CFC"/>
  </w:style>
  <w:style w:type="character" w:customStyle="1" w:styleId="ls65">
    <w:name w:val="ls65"/>
    <w:basedOn w:val="DefaultParagraphFont"/>
    <w:rsid w:val="00DC6CFC"/>
  </w:style>
  <w:style w:type="character" w:customStyle="1" w:styleId="ls95">
    <w:name w:val="ls95"/>
    <w:basedOn w:val="DefaultParagraphFont"/>
    <w:rsid w:val="00DC6CFC"/>
  </w:style>
  <w:style w:type="character" w:customStyle="1" w:styleId="ls96">
    <w:name w:val="ls96"/>
    <w:basedOn w:val="DefaultParagraphFont"/>
    <w:rsid w:val="00DC6CFC"/>
  </w:style>
  <w:style w:type="character" w:customStyle="1" w:styleId="ls97">
    <w:name w:val="ls97"/>
    <w:basedOn w:val="DefaultParagraphFont"/>
    <w:rsid w:val="00DC6CFC"/>
  </w:style>
  <w:style w:type="paragraph" w:styleId="ListParagraph">
    <w:name w:val="List Paragraph"/>
    <w:basedOn w:val="Normal"/>
    <w:uiPriority w:val="34"/>
    <w:qFormat/>
    <w:rsid w:val="00306E2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255F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25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8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5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32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50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5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7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9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8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1963</TotalTime>
  <Pages>15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ferdous 1</cp:lastModifiedBy>
  <cp:revision>259</cp:revision>
  <cp:lastPrinted>2018-09-12T09:20:00Z</cp:lastPrinted>
  <dcterms:created xsi:type="dcterms:W3CDTF">2018-08-17T05:06:00Z</dcterms:created>
  <dcterms:modified xsi:type="dcterms:W3CDTF">2018-09-12T09:20:00Z</dcterms:modified>
</cp:coreProperties>
</file>