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56449955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834781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6B765A" w:rsidRDefault="006B765A" w:rsidP="00C3075F">
          <w:pPr>
            <w:pStyle w:val="TOCHeading"/>
            <w:jc w:val="center"/>
          </w:pPr>
          <w:r w:rsidRPr="006B765A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>Table of Contents</w:t>
          </w:r>
        </w:p>
        <w:p w:rsidR="006B765A" w:rsidRPr="009C617C" w:rsidRDefault="001A642E" w:rsidP="00C3075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C617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765A" w:rsidRPr="009C617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C617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5363138" w:history="1">
            <w:r w:rsidR="006B765A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List of Figures</w:t>
            </w:r>
            <w:r w:rsidR="006B765A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765A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_Toc465363138 \h </w:instrText>
            </w:r>
            <w:r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765A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65A" w:rsidRPr="009C617C" w:rsidRDefault="001A642E" w:rsidP="00C3075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139" w:history="1">
            <w:r w:rsidR="006B765A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List of Tables</w:t>
            </w:r>
            <w:r w:rsidR="006B765A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765A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_Toc465363139 \h </w:instrText>
            </w:r>
            <w:r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765A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65A" w:rsidRPr="009C617C" w:rsidRDefault="001A642E" w:rsidP="00C3075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140" w:history="1">
            <w:r w:rsidR="006B765A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ACKNOWLEDGEMENTS</w:t>
            </w:r>
            <w:r w:rsidR="006B765A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765A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_Toc465363140 \h </w:instrText>
            </w:r>
            <w:r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765A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B765A" w:rsidRPr="009C617C" w:rsidRDefault="001A642E" w:rsidP="00C3075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141" w:history="1">
            <w:r w:rsidR="006B765A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="006B765A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B765A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_Toc465363141 \h </w:instrText>
            </w:r>
            <w:r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B765A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3075F" w:rsidRPr="009C617C" w:rsidRDefault="001A642E" w:rsidP="00C3075F">
          <w:pPr>
            <w:pStyle w:val="TOC2"/>
            <w:spacing w:line="360" w:lineRule="auto"/>
            <w:ind w:hanging="180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C617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C617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3075F" w:rsidRPr="009C617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C617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5363429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 I………………….……………………</w:t>
            </w:r>
            <w:r w:rsidR="00213332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..</w:t>
            </w:r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</w:t>
            </w:r>
            <w:r w:rsidR="00FF35F9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……</w:t>
            </w:r>
            <w:r w:rsidR="00FF35F9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Introduction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</w:t>
            </w:r>
            <w:r w:rsidR="00213332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.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</w:t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.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……..</w:t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:rsidR="00C3075F" w:rsidRPr="009C617C" w:rsidRDefault="001A642E" w:rsidP="00C3075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30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 II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31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 Location of study area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32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 Duration of study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33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 Sampling Strategy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34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 Data collection process and tools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35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 Data analysis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</w:hyperlink>
        </w:p>
        <w:p w:rsidR="00C3075F" w:rsidRPr="009C617C" w:rsidRDefault="001A642E" w:rsidP="00C3075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36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 III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37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 Rearing of backyard poultry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38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 Population of poultry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39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 Poultry rearing system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40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 Feeds and feeding of poultry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41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 Housing of poultry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42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 Use of feeder and waterer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43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 Productivity of poultry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44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3.8. Disease of poultry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45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3.9. Vaccination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46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3.10. Mortality of poultry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47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3.11. Source of poultry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48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3.12. Constraints of backyard poultry rearing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</w:hyperlink>
        </w:p>
        <w:p w:rsidR="00C3075F" w:rsidRPr="009C617C" w:rsidRDefault="001A642E" w:rsidP="00C3075F">
          <w:pPr>
            <w:pStyle w:val="TOC3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49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3.13. Recommendation to improve backyard poultry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</w:hyperlink>
        </w:p>
        <w:p w:rsidR="00C3075F" w:rsidRPr="009C617C" w:rsidRDefault="001A642E" w:rsidP="00C3075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50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 IV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</w:hyperlink>
        </w:p>
        <w:p w:rsidR="00C3075F" w:rsidRPr="009C617C" w:rsidRDefault="001A642E" w:rsidP="00C3075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51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Conclusion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</w:t>
            </w:r>
            <w:r w:rsidR="00392736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.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…………………………..………………………………………</w:t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</w:hyperlink>
        </w:p>
        <w:p w:rsidR="00C3075F" w:rsidRPr="009C617C" w:rsidRDefault="001A642E" w:rsidP="00C3075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52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 V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:rsidR="00C3075F" w:rsidRPr="009C617C" w:rsidRDefault="001A642E" w:rsidP="00C3075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53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References</w:t>
            </w:r>
            <w:r w:rsidR="00392736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</w:t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:rsidR="00C3075F" w:rsidRPr="009C617C" w:rsidRDefault="001A642E" w:rsidP="00C3075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54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 VI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</w:hyperlink>
        </w:p>
        <w:p w:rsidR="00C3075F" w:rsidRPr="009C617C" w:rsidRDefault="001A642E" w:rsidP="00C3075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55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Appendix</w:t>
            </w:r>
            <w:r w:rsidR="00392736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…………………………………………………………………………..</w:t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</w:hyperlink>
        </w:p>
        <w:p w:rsidR="00C3075F" w:rsidRPr="009C617C" w:rsidRDefault="001A642E" w:rsidP="00C3075F">
          <w:pPr>
            <w:pStyle w:val="TOC1"/>
            <w:tabs>
              <w:tab w:val="right" w:leader="dot" w:pos="821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56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Chapter VII</w:t>
            </w:r>
            <w:r w:rsidR="00C3075F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</w:hyperlink>
        </w:p>
        <w:p w:rsidR="00C3075F" w:rsidRPr="009C617C" w:rsidRDefault="001A642E" w:rsidP="00C3075F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65363457" w:history="1">
            <w:r w:rsidR="00C3075F" w:rsidRPr="009C61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Brief Biography of the student</w:t>
            </w:r>
            <w:r w:rsidR="00392736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…………………………………………………….</w:t>
            </w:r>
            <w:r w:rsidR="00FF35F9" w:rsidRPr="009C61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</w:hyperlink>
        </w:p>
        <w:p w:rsidR="00C3075F" w:rsidRPr="009C617C" w:rsidRDefault="001A642E" w:rsidP="00C3075F">
          <w:pPr>
            <w:rPr>
              <w:rFonts w:ascii="Times New Roman" w:hAnsi="Times New Roman" w:cs="Times New Roman"/>
              <w:sz w:val="24"/>
              <w:szCs w:val="24"/>
            </w:rPr>
          </w:pPr>
          <w:r w:rsidRPr="009C617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C3075F" w:rsidRPr="004E2DCB" w:rsidRDefault="00C3075F" w:rsidP="00C3075F">
          <w:pPr>
            <w:autoSpaceDE w:val="0"/>
            <w:autoSpaceDN w:val="0"/>
            <w:adjustRightInd w:val="0"/>
            <w:spacing w:before="120" w:after="0" w:line="360" w:lineRule="auto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6B765A" w:rsidRPr="00C3075F" w:rsidRDefault="001A642E" w:rsidP="00C3075F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D0502A" w:rsidRDefault="00D0502A" w:rsidP="006B765A">
      <w:pPr>
        <w:pStyle w:val="TOCHeading"/>
        <w:spacing w:line="360" w:lineRule="auto"/>
      </w:pPr>
    </w:p>
    <w:p w:rsidR="00392736" w:rsidRPr="00392736" w:rsidRDefault="00C21DD8" w:rsidP="00392736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sz w:val="32"/>
          <w:szCs w:val="32"/>
        </w:rPr>
        <w:br w:type="page"/>
      </w:r>
      <w:bookmarkStart w:id="1" w:name="_Toc465363138"/>
    </w:p>
    <w:p w:rsidR="006B765A" w:rsidRPr="00392736" w:rsidRDefault="006B765A" w:rsidP="00392736">
      <w:pPr>
        <w:pStyle w:val="Heading1"/>
        <w:jc w:val="center"/>
        <w:rPr>
          <w:rStyle w:val="Hyperlink"/>
          <w:color w:val="000000"/>
          <w:sz w:val="32"/>
          <w:szCs w:val="32"/>
          <w:u w:val="none"/>
        </w:rPr>
      </w:pPr>
      <w:r w:rsidRPr="006B765A">
        <w:rPr>
          <w:rStyle w:val="Hyperlink"/>
          <w:color w:val="000000"/>
          <w:sz w:val="32"/>
          <w:szCs w:val="32"/>
          <w:u w:val="none"/>
        </w:rPr>
        <w:lastRenderedPageBreak/>
        <w:t>List of Figures</w:t>
      </w:r>
      <w:bookmarkEnd w:id="1"/>
    </w:p>
    <w:p w:rsidR="006B765A" w:rsidRPr="006B765A" w:rsidRDefault="001A642E" w:rsidP="006B765A">
      <w:pPr>
        <w:pStyle w:val="TableofFigures"/>
        <w:tabs>
          <w:tab w:val="right" w:leader="dot" w:pos="821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465362627" w:history="1">
        <w:r w:rsidR="006B765A" w:rsidRPr="006B765A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Figure 1: </w:t>
        </w:r>
        <w:r w:rsidR="006B765A" w:rsidRPr="006B765A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  <w:u w:val="none"/>
          </w:rPr>
          <w:t>Rearing pattern of backyard poultry</w:t>
        </w:r>
        <w:r w:rsidR="006B765A" w:rsidRPr="006B765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CA5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4</w:t>
        </w:r>
      </w:hyperlink>
    </w:p>
    <w:p w:rsidR="006B765A" w:rsidRPr="006B765A" w:rsidRDefault="001A642E" w:rsidP="006B765A">
      <w:pPr>
        <w:pStyle w:val="TableofFigures"/>
        <w:tabs>
          <w:tab w:val="right" w:leader="dot" w:pos="821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465362628" w:history="1">
        <w:r w:rsidR="006B765A" w:rsidRPr="006B765A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Figure 2: </w:t>
        </w:r>
        <w:r w:rsidR="006B765A" w:rsidRPr="006B765A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  <w:u w:val="none"/>
          </w:rPr>
          <w:t>Different poultry breeds reared by farmers (%)</w:t>
        </w:r>
        <w:r w:rsidR="006B765A" w:rsidRPr="006B765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CA5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5</w:t>
        </w:r>
      </w:hyperlink>
    </w:p>
    <w:p w:rsidR="006B765A" w:rsidRPr="006B765A" w:rsidRDefault="001A642E" w:rsidP="006B765A">
      <w:pPr>
        <w:pStyle w:val="TableofFigures"/>
        <w:tabs>
          <w:tab w:val="right" w:leader="dot" w:pos="821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465362629" w:history="1">
        <w:r w:rsidR="006B765A" w:rsidRPr="006B765A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Figure 3</w:t>
        </w:r>
        <w:r w:rsidR="006B765A" w:rsidRPr="006B765A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  <w:u w:val="none"/>
          </w:rPr>
          <w:t>: Poultry population in backyard rearing system</w:t>
        </w:r>
        <w:r w:rsidR="006B765A" w:rsidRPr="006B765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CA5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6</w:t>
        </w:r>
      </w:hyperlink>
    </w:p>
    <w:p w:rsidR="006B765A" w:rsidRPr="006B765A" w:rsidRDefault="001A642E" w:rsidP="006B765A">
      <w:pPr>
        <w:pStyle w:val="TableofFigures"/>
        <w:tabs>
          <w:tab w:val="right" w:leader="dot" w:pos="821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465362630" w:history="1">
        <w:r w:rsidR="006B765A" w:rsidRPr="006B765A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 xml:space="preserve">Figure 4: </w:t>
        </w:r>
        <w:r w:rsidR="006B765A" w:rsidRPr="006B765A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  <w:u w:val="none"/>
          </w:rPr>
          <w:t>Ingredients used in poultry diet</w:t>
        </w:r>
        <w:r w:rsidR="006B765A" w:rsidRPr="006B765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CA5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7</w:t>
        </w:r>
      </w:hyperlink>
    </w:p>
    <w:p w:rsidR="006B765A" w:rsidRPr="006B765A" w:rsidRDefault="001A642E" w:rsidP="006B765A">
      <w:pPr>
        <w:pStyle w:val="TableofFigures"/>
        <w:tabs>
          <w:tab w:val="right" w:leader="dot" w:pos="821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465362631" w:history="1">
        <w:r w:rsidR="006B765A" w:rsidRPr="006B765A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Figure 5</w:t>
        </w:r>
        <w:r w:rsidR="006B765A" w:rsidRPr="006B765A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  <w:u w:val="none"/>
          </w:rPr>
          <w:t>: Housing system for Chicken and Duck</w:t>
        </w:r>
        <w:r w:rsidR="006B765A" w:rsidRPr="006B765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CA5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8</w:t>
        </w:r>
      </w:hyperlink>
    </w:p>
    <w:p w:rsidR="006B765A" w:rsidRPr="006B765A" w:rsidRDefault="001A642E" w:rsidP="006B765A">
      <w:pPr>
        <w:pStyle w:val="TableofFigures"/>
        <w:tabs>
          <w:tab w:val="right" w:leader="dot" w:pos="821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465362632" w:history="1">
        <w:r w:rsidR="006B765A" w:rsidRPr="006B765A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Figure 6</w:t>
        </w:r>
        <w:r w:rsidR="006B765A" w:rsidRPr="006B765A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  <w:u w:val="none"/>
          </w:rPr>
          <w:t>: Use of feeder and waterer</w:t>
        </w:r>
        <w:r w:rsidR="006B765A" w:rsidRPr="006B765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CA5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9</w:t>
        </w:r>
      </w:hyperlink>
    </w:p>
    <w:p w:rsidR="006B765A" w:rsidRPr="006B765A" w:rsidRDefault="001A642E" w:rsidP="006B765A">
      <w:pPr>
        <w:pStyle w:val="TableofFigures"/>
        <w:tabs>
          <w:tab w:val="right" w:leader="dot" w:pos="821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465362633" w:history="1">
        <w:r w:rsidR="006B765A" w:rsidRPr="006B765A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Figure 7: Broody hen in backyard rearing system</w:t>
        </w:r>
        <w:r w:rsidR="006B765A" w:rsidRPr="006B765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CA5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11</w:t>
        </w:r>
      </w:hyperlink>
    </w:p>
    <w:p w:rsidR="006B765A" w:rsidRPr="006B765A" w:rsidRDefault="001A642E" w:rsidP="006B765A">
      <w:pPr>
        <w:pStyle w:val="TableofFigures"/>
        <w:tabs>
          <w:tab w:val="right" w:leader="dot" w:pos="8211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hyperlink w:anchor="_Toc465362634" w:history="1">
        <w:r w:rsidR="006B765A" w:rsidRPr="006B765A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Figure 8</w:t>
        </w:r>
        <w:r w:rsidR="006B765A" w:rsidRPr="006B765A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  <w:u w:val="none"/>
          </w:rPr>
          <w:t>: Use of vaccine in poultry</w:t>
        </w:r>
        <w:r w:rsidR="006B765A" w:rsidRPr="006B765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="00CA5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15</w:t>
        </w:r>
      </w:hyperlink>
    </w:p>
    <w:p w:rsidR="006B765A" w:rsidRDefault="001A642E" w:rsidP="006B765A">
      <w:pPr>
        <w:spacing w:line="360" w:lineRule="auto"/>
        <w:ind w:right="-59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hyperlink w:anchor="_Toc465362635" w:history="1">
        <w:r w:rsidR="006B765A" w:rsidRPr="006B765A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Figure 9</w:t>
        </w:r>
        <w:r w:rsidR="006B765A" w:rsidRPr="006B765A">
          <w:rPr>
            <w:rStyle w:val="Hyperlink"/>
            <w:rFonts w:ascii="Times New Roman" w:hAnsi="Times New Roman" w:cs="Times New Roman"/>
            <w:iCs/>
            <w:noProof/>
            <w:color w:val="000000" w:themeColor="text1"/>
            <w:sz w:val="24"/>
            <w:szCs w:val="24"/>
            <w:u w:val="none"/>
          </w:rPr>
          <w:t>: Sources of chicken and ducks</w:t>
        </w:r>
        <w:r w:rsidR="006B765A" w:rsidRPr="006B765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……</w:t>
        </w:r>
        <w:r w:rsidR="006B765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...</w:t>
        </w:r>
        <w:r w:rsidR="006B765A" w:rsidRPr="006B765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……………………………………..</w:t>
        </w:r>
        <w:r w:rsidR="006B765A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.</w:t>
        </w:r>
        <w:r w:rsidR="00CA55B5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16</w:t>
        </w:r>
      </w:hyperlink>
    </w:p>
    <w:p w:rsidR="006B765A" w:rsidRDefault="006B765A" w:rsidP="006B765A">
      <w:pPr>
        <w:pStyle w:val="TableofFigures"/>
        <w:tabs>
          <w:tab w:val="right" w:leader="dot" w:pos="8211"/>
        </w:tabs>
        <w:rPr>
          <w:rFonts w:ascii="Times New Roman" w:hAnsi="Times New Roman" w:cs="Times New Roman"/>
          <w:b/>
          <w:sz w:val="32"/>
          <w:szCs w:val="32"/>
        </w:rPr>
      </w:pPr>
    </w:p>
    <w:p w:rsidR="006B765A" w:rsidRPr="006B765A" w:rsidRDefault="006B765A" w:rsidP="006B765A">
      <w:pPr>
        <w:pStyle w:val="Heading1"/>
        <w:jc w:val="center"/>
        <w:rPr>
          <w:sz w:val="32"/>
          <w:szCs w:val="32"/>
        </w:rPr>
      </w:pPr>
      <w:bookmarkStart w:id="2" w:name="_Toc465363139"/>
      <w:r w:rsidRPr="006B765A">
        <w:rPr>
          <w:sz w:val="32"/>
          <w:szCs w:val="32"/>
        </w:rPr>
        <w:t>List of Tables</w:t>
      </w:r>
      <w:bookmarkEnd w:id="2"/>
    </w:p>
    <w:p w:rsidR="006B765A" w:rsidRPr="006B765A" w:rsidRDefault="001A642E" w:rsidP="006B765A">
      <w:pPr>
        <w:pStyle w:val="TableofFigures"/>
        <w:tabs>
          <w:tab w:val="right" w:leader="dot" w:pos="8211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6B765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6B765A" w:rsidRPr="006B765A">
        <w:rPr>
          <w:rFonts w:ascii="Times New Roman" w:hAnsi="Times New Roman" w:cs="Times New Roman"/>
          <w:b/>
          <w:sz w:val="24"/>
          <w:szCs w:val="24"/>
        </w:rPr>
        <w:instrText xml:space="preserve"> TOC \h \z \c "Table" </w:instrText>
      </w:r>
      <w:r w:rsidRPr="006B765A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465362791" w:history="1">
        <w:r w:rsidR="006B765A" w:rsidRPr="006B765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1: Categories of poultry producers</w:t>
        </w:r>
        <w:r w:rsidR="006B765A" w:rsidRPr="006B765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A55B5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</w:hyperlink>
    </w:p>
    <w:p w:rsidR="006B765A" w:rsidRPr="006B765A" w:rsidRDefault="001A642E" w:rsidP="006B765A">
      <w:pPr>
        <w:pStyle w:val="TableofFigures"/>
        <w:tabs>
          <w:tab w:val="right" w:leader="dot" w:pos="8211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5362792" w:history="1">
        <w:r w:rsidR="006B765A" w:rsidRPr="006B765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2: Housing patterns of poultry</w:t>
        </w:r>
        <w:r w:rsidR="006B765A" w:rsidRPr="006B765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A55B5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</w:hyperlink>
    </w:p>
    <w:p w:rsidR="006B765A" w:rsidRPr="006B765A" w:rsidRDefault="001A642E" w:rsidP="006B765A">
      <w:pPr>
        <w:pStyle w:val="TableofFigures"/>
        <w:tabs>
          <w:tab w:val="right" w:leader="dot" w:pos="8211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5362793" w:history="1">
        <w:r w:rsidR="006B765A" w:rsidRPr="006B765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3: Bedding materials used in poultry houses</w:t>
        </w:r>
        <w:r w:rsidR="006B765A" w:rsidRPr="006B765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A55B5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6B765A" w:rsidRPr="006B765A" w:rsidRDefault="001A642E" w:rsidP="006B765A">
      <w:pPr>
        <w:pStyle w:val="TableofFigures"/>
        <w:tabs>
          <w:tab w:val="right" w:leader="dot" w:pos="8211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5362794" w:history="1">
        <w:r w:rsidR="006B765A" w:rsidRPr="006B765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4: Cleaning schedule of poultry houses</w:t>
        </w:r>
        <w:r w:rsidR="006B765A" w:rsidRPr="006B765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A55B5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</w:hyperlink>
    </w:p>
    <w:p w:rsidR="006B765A" w:rsidRPr="006B765A" w:rsidRDefault="001A642E" w:rsidP="006B765A">
      <w:pPr>
        <w:pStyle w:val="TableofFigures"/>
        <w:tabs>
          <w:tab w:val="right" w:leader="dot" w:pos="8211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5362795" w:history="1">
        <w:r w:rsidR="006B765A" w:rsidRPr="006B765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5: Amount of feeds supplied to poultry daily</w:t>
        </w:r>
        <w:r w:rsidR="006B765A" w:rsidRPr="006B765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A55B5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</w:hyperlink>
    </w:p>
    <w:p w:rsidR="006B765A" w:rsidRPr="006B765A" w:rsidRDefault="001A642E" w:rsidP="006B765A">
      <w:pPr>
        <w:pStyle w:val="TableofFigures"/>
        <w:tabs>
          <w:tab w:val="right" w:leader="dot" w:pos="8211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5362796" w:history="1">
        <w:r w:rsidR="006B765A" w:rsidRPr="006B765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6: Productivity of chicken</w:t>
        </w:r>
        <w:r w:rsidR="006B765A" w:rsidRPr="006B765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A55B5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</w:hyperlink>
    </w:p>
    <w:p w:rsidR="006B765A" w:rsidRPr="006B765A" w:rsidRDefault="001A642E" w:rsidP="006B765A">
      <w:pPr>
        <w:pStyle w:val="TableofFigures"/>
        <w:tabs>
          <w:tab w:val="right" w:leader="dot" w:pos="8211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5362797" w:history="1">
        <w:r w:rsidR="006B765A" w:rsidRPr="006B765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7</w:t>
        </w:r>
        <w:r w:rsidR="006B765A" w:rsidRPr="006B765A">
          <w:rPr>
            <w:rStyle w:val="Hyperlink"/>
            <w:rFonts w:ascii="Times New Roman" w:hAnsi="Times New Roman" w:cs="Times New Roman"/>
            <w:iCs/>
            <w:noProof/>
            <w:sz w:val="24"/>
            <w:szCs w:val="24"/>
          </w:rPr>
          <w:t xml:space="preserve">: </w:t>
        </w:r>
        <w:r w:rsidR="006B765A" w:rsidRPr="006B765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Productivity of duck</w:t>
        </w:r>
        <w:r w:rsidR="006B765A" w:rsidRPr="006B765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A55B5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</w:hyperlink>
    </w:p>
    <w:p w:rsidR="006B765A" w:rsidRPr="006B765A" w:rsidRDefault="001A642E" w:rsidP="006B765A">
      <w:pPr>
        <w:pStyle w:val="TableofFigures"/>
        <w:tabs>
          <w:tab w:val="right" w:leader="dot" w:pos="8211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5362798" w:history="1">
        <w:r w:rsidR="006B765A" w:rsidRPr="006B765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8: Important diseases of poultry</w:t>
        </w:r>
        <w:r w:rsidR="006B765A" w:rsidRPr="006B765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A55B5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</w:hyperlink>
    </w:p>
    <w:p w:rsidR="006B765A" w:rsidRPr="006B765A" w:rsidRDefault="001A642E" w:rsidP="006B765A">
      <w:pPr>
        <w:pStyle w:val="TableofFigures"/>
        <w:tabs>
          <w:tab w:val="right" w:leader="dot" w:pos="8211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465362799" w:history="1">
        <w:r w:rsidR="006B765A" w:rsidRPr="006B765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Table 9: Mortality (%) of chicken and duck</w:t>
        </w:r>
        <w:r w:rsidR="006B765A" w:rsidRPr="006B765A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A55B5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</w:hyperlink>
    </w:p>
    <w:p w:rsidR="006B765A" w:rsidRPr="004E2DCB" w:rsidRDefault="001A642E" w:rsidP="006B765A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B765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953E76" w:rsidRDefault="00953E76" w:rsidP="006B765A">
      <w:pPr>
        <w:spacing w:line="360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>
        <w:rPr>
          <w:sz w:val="32"/>
          <w:szCs w:val="32"/>
        </w:rPr>
        <w:br w:type="page"/>
      </w:r>
    </w:p>
    <w:p w:rsidR="000461A6" w:rsidRPr="00276DE7" w:rsidRDefault="000461A6" w:rsidP="000461A6">
      <w:pPr>
        <w:pStyle w:val="Heading1"/>
        <w:jc w:val="center"/>
        <w:rPr>
          <w:sz w:val="32"/>
          <w:szCs w:val="32"/>
        </w:rPr>
      </w:pPr>
      <w:bookmarkStart w:id="3" w:name="_Toc465362325"/>
      <w:bookmarkStart w:id="4" w:name="_Toc465363140"/>
      <w:r w:rsidRPr="00276DE7">
        <w:rPr>
          <w:sz w:val="32"/>
          <w:szCs w:val="32"/>
        </w:rPr>
        <w:lastRenderedPageBreak/>
        <w:t>ACKNOWLEDGEMENTS</w:t>
      </w:r>
      <w:bookmarkEnd w:id="3"/>
      <w:bookmarkEnd w:id="4"/>
      <w:bookmarkEnd w:id="0"/>
    </w:p>
    <w:p w:rsidR="000461A6" w:rsidRDefault="000461A6" w:rsidP="000461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would like to express my all sorts of praises</w:t>
      </w:r>
      <w:r w:rsidRPr="004C7D76">
        <w:rPr>
          <w:rFonts w:ascii="Times New Roman" w:hAnsi="Times New Roman"/>
          <w:sz w:val="24"/>
          <w:szCs w:val="24"/>
        </w:rPr>
        <w:t xml:space="preserve"> and thanks to Almighty </w:t>
      </w:r>
      <w:r w:rsidR="001D769B" w:rsidRPr="001D769B">
        <w:rPr>
          <w:rFonts w:ascii="Times New Roman" w:hAnsi="Times New Roman"/>
          <w:sz w:val="24"/>
          <w:szCs w:val="24"/>
        </w:rPr>
        <w:t>Allah</w:t>
      </w:r>
      <w:r w:rsidRPr="001D769B">
        <w:rPr>
          <w:rFonts w:ascii="Times New Roman" w:hAnsi="Times New Roman"/>
          <w:sz w:val="24"/>
          <w:szCs w:val="24"/>
        </w:rPr>
        <w:t>,</w:t>
      </w:r>
      <w:r w:rsidRPr="004C7D76">
        <w:rPr>
          <w:rFonts w:ascii="Times New Roman" w:hAnsi="Times New Roman"/>
          <w:sz w:val="24"/>
          <w:szCs w:val="24"/>
        </w:rPr>
        <w:t xml:space="preserve"> Who teaches the use of the pen to man, who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D76">
        <w:rPr>
          <w:rFonts w:ascii="Times New Roman" w:hAnsi="Times New Roman"/>
          <w:sz w:val="24"/>
          <w:szCs w:val="24"/>
        </w:rPr>
        <w:t>bestowed me with the potential and the ability for</w:t>
      </w:r>
      <w:r w:rsidR="00E67B21">
        <w:rPr>
          <w:rFonts w:ascii="Times New Roman" w:hAnsi="Times New Roman"/>
          <w:sz w:val="24"/>
          <w:szCs w:val="24"/>
        </w:rPr>
        <w:t xml:space="preserve"> making a humble contribution and </w:t>
      </w:r>
      <w:r w:rsidRPr="004C7D76">
        <w:rPr>
          <w:rFonts w:ascii="Times New Roman" w:hAnsi="Times New Roman"/>
          <w:sz w:val="24"/>
          <w:szCs w:val="24"/>
        </w:rPr>
        <w:t>addition to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D76">
        <w:rPr>
          <w:rFonts w:ascii="Times New Roman" w:hAnsi="Times New Roman"/>
          <w:sz w:val="24"/>
          <w:szCs w:val="24"/>
        </w:rPr>
        <w:t xml:space="preserve">existing knowledge. </w:t>
      </w:r>
    </w:p>
    <w:p w:rsidR="000461A6" w:rsidRDefault="000461A6" w:rsidP="00046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EF1E3B">
        <w:rPr>
          <w:rFonts w:ascii="Times New Roman" w:hAnsi="Times New Roman"/>
          <w:iCs/>
          <w:sz w:val="24"/>
          <w:szCs w:val="24"/>
        </w:rPr>
        <w:t xml:space="preserve">It’s my </w:t>
      </w:r>
      <w:proofErr w:type="spellStart"/>
      <w:r w:rsidRPr="00EF1E3B">
        <w:rPr>
          <w:rFonts w:ascii="Times New Roman" w:hAnsi="Times New Roman"/>
          <w:iCs/>
          <w:sz w:val="24"/>
          <w:szCs w:val="24"/>
        </w:rPr>
        <w:t>honour</w:t>
      </w:r>
      <w:proofErr w:type="spellEnd"/>
      <w:r w:rsidRPr="00EF1E3B">
        <w:rPr>
          <w:rFonts w:ascii="Times New Roman" w:hAnsi="Times New Roman"/>
          <w:iCs/>
          <w:sz w:val="24"/>
          <w:szCs w:val="24"/>
        </w:rPr>
        <w:t xml:space="preserve"> to express the heartiest gratitude and deep sense of obligation to my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F1E3B">
        <w:rPr>
          <w:rFonts w:ascii="Times New Roman" w:hAnsi="Times New Roman"/>
          <w:iCs/>
          <w:sz w:val="24"/>
          <w:szCs w:val="24"/>
        </w:rPr>
        <w:t xml:space="preserve">respectable and considerate supervisor </w:t>
      </w:r>
      <w:r w:rsidR="00413DFC" w:rsidRPr="001D769B">
        <w:rPr>
          <w:rFonts w:ascii="Times New Roman" w:hAnsi="Times New Roman"/>
          <w:iCs/>
          <w:sz w:val="24"/>
          <w:szCs w:val="24"/>
        </w:rPr>
        <w:t xml:space="preserve">Mr. </w:t>
      </w:r>
      <w:proofErr w:type="spellStart"/>
      <w:r w:rsidRPr="001D769B">
        <w:rPr>
          <w:rFonts w:ascii="Times New Roman" w:hAnsi="Times New Roman"/>
          <w:iCs/>
          <w:sz w:val="24"/>
          <w:szCs w:val="24"/>
        </w:rPr>
        <w:t>Sohel</w:t>
      </w:r>
      <w:proofErr w:type="spellEnd"/>
      <w:r w:rsidRPr="001D769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1D769B">
        <w:rPr>
          <w:rFonts w:ascii="Times New Roman" w:hAnsi="Times New Roman"/>
          <w:iCs/>
          <w:sz w:val="24"/>
          <w:szCs w:val="24"/>
        </w:rPr>
        <w:t>Rana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Assistant Professor  </w:t>
      </w:r>
      <w:r w:rsidR="00413DFC">
        <w:rPr>
          <w:rFonts w:ascii="Times New Roman" w:hAnsi="Times New Roman"/>
          <w:iCs/>
          <w:sz w:val="24"/>
          <w:szCs w:val="24"/>
        </w:rPr>
        <w:t xml:space="preserve">Department </w:t>
      </w:r>
      <w:r>
        <w:rPr>
          <w:rFonts w:ascii="Times New Roman" w:hAnsi="Times New Roman"/>
          <w:iCs/>
          <w:sz w:val="24"/>
          <w:szCs w:val="24"/>
        </w:rPr>
        <w:t>of Agricultural Economics and Social Sciences, Faculty of Veterinary Medicine of Chittagong Veterinary and Animal Sciences University</w:t>
      </w:r>
      <w:r w:rsidRPr="00EF1E3B">
        <w:rPr>
          <w:rFonts w:ascii="Times New Roman" w:hAnsi="Times New Roman"/>
          <w:iCs/>
          <w:sz w:val="24"/>
          <w:szCs w:val="24"/>
        </w:rPr>
        <w:t xml:space="preserve"> for his keen interest and propitious for the successful accomplishment of the present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F1E3B">
        <w:rPr>
          <w:rFonts w:ascii="Times New Roman" w:hAnsi="Times New Roman"/>
          <w:iCs/>
          <w:sz w:val="24"/>
          <w:szCs w:val="24"/>
        </w:rPr>
        <w:t>study.</w:t>
      </w:r>
    </w:p>
    <w:p w:rsidR="000461A6" w:rsidRPr="000461A6" w:rsidRDefault="000461A6" w:rsidP="000461A6">
      <w:pPr>
        <w:pStyle w:val="NoSpacing"/>
        <w:spacing w:before="100" w:before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1A6">
        <w:rPr>
          <w:rFonts w:ascii="Times New Roman" w:hAnsi="Times New Roman" w:cs="Times New Roman"/>
          <w:color w:val="000000"/>
          <w:sz w:val="24"/>
          <w:szCs w:val="24"/>
        </w:rPr>
        <w:t xml:space="preserve">Be sides my advisor, </w:t>
      </w:r>
      <w:r w:rsidRPr="000461A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 </w:t>
      </w:r>
      <w:r w:rsidRPr="000461A6">
        <w:rPr>
          <w:rFonts w:ascii="Times New Roman" w:hAnsi="Times New Roman" w:cs="Times New Roman"/>
          <w:color w:val="000000"/>
          <w:sz w:val="24"/>
          <w:szCs w:val="24"/>
        </w:rPr>
        <w:t xml:space="preserve">would </w:t>
      </w:r>
      <w:r w:rsidRPr="000461A6">
        <w:rPr>
          <w:rFonts w:ascii="Times New Roman" w:hAnsi="Times New Roman" w:cs="Times New Roman"/>
          <w:iCs/>
          <w:color w:val="000000"/>
          <w:sz w:val="24"/>
          <w:szCs w:val="24"/>
        </w:rPr>
        <w:t>respectfully acknowledge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my report committee: </w:t>
      </w:r>
      <w:r w:rsidRPr="000461A6">
        <w:rPr>
          <w:rFonts w:ascii="Times New Roman" w:hAnsi="Times New Roman" w:cs="Times New Roman"/>
          <w:color w:val="000000"/>
          <w:sz w:val="24"/>
          <w:szCs w:val="24"/>
        </w:rPr>
        <w:t xml:space="preserve">Dean Prof. Dr. Md. </w:t>
      </w:r>
      <w:proofErr w:type="spellStart"/>
      <w:r w:rsidRPr="000461A6">
        <w:rPr>
          <w:rFonts w:ascii="Times New Roman" w:hAnsi="Times New Roman" w:cs="Times New Roman"/>
          <w:color w:val="000000"/>
          <w:sz w:val="24"/>
          <w:szCs w:val="24"/>
        </w:rPr>
        <w:t>Ahasanul</w:t>
      </w:r>
      <w:proofErr w:type="spellEnd"/>
      <w:r w:rsidRPr="00046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1A6">
        <w:rPr>
          <w:rFonts w:ascii="Times New Roman" w:hAnsi="Times New Roman" w:cs="Times New Roman"/>
          <w:color w:val="000000"/>
          <w:sz w:val="24"/>
          <w:szCs w:val="24"/>
        </w:rPr>
        <w:t>Hoque</w:t>
      </w:r>
      <w:proofErr w:type="spellEnd"/>
      <w:r w:rsidRPr="000461A6">
        <w:rPr>
          <w:rFonts w:ascii="Times New Roman" w:hAnsi="Times New Roman" w:cs="Times New Roman"/>
          <w:color w:val="000000"/>
          <w:sz w:val="24"/>
          <w:szCs w:val="24"/>
        </w:rPr>
        <w:t xml:space="preserve">, and Prof. Dr. A K M </w:t>
      </w:r>
      <w:proofErr w:type="spellStart"/>
      <w:r w:rsidRPr="000461A6">
        <w:rPr>
          <w:rFonts w:ascii="Times New Roman" w:hAnsi="Times New Roman" w:cs="Times New Roman"/>
          <w:color w:val="000000"/>
          <w:sz w:val="24"/>
          <w:szCs w:val="24"/>
        </w:rPr>
        <w:t>Saifuddin</w:t>
      </w:r>
      <w:proofErr w:type="spellEnd"/>
      <w:r w:rsidRPr="000461A6">
        <w:rPr>
          <w:rFonts w:ascii="Times New Roman" w:hAnsi="Times New Roman" w:cs="Times New Roman"/>
          <w:color w:val="000000"/>
          <w:sz w:val="24"/>
          <w:szCs w:val="24"/>
        </w:rPr>
        <w:t xml:space="preserve">, for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their </w:t>
      </w:r>
      <w:r w:rsidRPr="000461A6">
        <w:rPr>
          <w:rFonts w:ascii="Times New Roman" w:hAnsi="Times New Roman" w:cs="Times New Roman"/>
          <w:color w:val="000000"/>
          <w:sz w:val="24"/>
          <w:szCs w:val="24"/>
        </w:rPr>
        <w:t>insightful comments and encouragement, but also for the hard question which incented me to widen my research from various perspectives</w:t>
      </w:r>
    </w:p>
    <w:p w:rsidR="000461A6" w:rsidRPr="000461A6" w:rsidRDefault="000461A6" w:rsidP="000461A6">
      <w:pPr>
        <w:pStyle w:val="NoSpacing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A6">
        <w:rPr>
          <w:rFonts w:ascii="Times New Roman" w:hAnsi="Times New Roman" w:cs="Times New Roman"/>
          <w:iCs/>
          <w:color w:val="000000"/>
          <w:sz w:val="24"/>
          <w:szCs w:val="24"/>
        </w:rPr>
        <w:t>Last but not the least; I would ever thankful to all my w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ell wishers, family members for </w:t>
      </w:r>
      <w:r w:rsidRPr="000461A6">
        <w:rPr>
          <w:rFonts w:ascii="Times New Roman" w:hAnsi="Times New Roman" w:cs="Times New Roman"/>
          <w:iCs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1A6">
        <w:rPr>
          <w:rFonts w:ascii="Times New Roman" w:hAnsi="Times New Roman" w:cs="Times New Roman"/>
          <w:iCs/>
          <w:color w:val="000000"/>
          <w:sz w:val="24"/>
          <w:szCs w:val="24"/>
        </w:rPr>
        <w:t>inspiration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461A6" w:rsidRPr="001D769B" w:rsidRDefault="000461A6" w:rsidP="000461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69B">
        <w:rPr>
          <w:rFonts w:ascii="Times New Roman" w:hAnsi="Times New Roman" w:cs="Times New Roman"/>
          <w:b/>
          <w:sz w:val="24"/>
          <w:szCs w:val="24"/>
        </w:rPr>
        <w:t>The Author</w:t>
      </w:r>
    </w:p>
    <w:p w:rsidR="000461A6" w:rsidRPr="000461A6" w:rsidRDefault="000461A6" w:rsidP="000461A6">
      <w:pPr>
        <w:pStyle w:val="NoSpacing"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765A" w:rsidRDefault="006B765A" w:rsidP="006B765A">
      <w:pPr>
        <w:pStyle w:val="TOCHeading"/>
      </w:pPr>
    </w:p>
    <w:p w:rsidR="000461A6" w:rsidRDefault="000461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84702" w:rsidRPr="00D47ECF" w:rsidRDefault="00D84702" w:rsidP="00D47ECF">
      <w:pPr>
        <w:pStyle w:val="Heading1"/>
        <w:pBdr>
          <w:bottom w:val="single" w:sz="4" w:space="1" w:color="auto"/>
        </w:pBdr>
        <w:jc w:val="center"/>
        <w:rPr>
          <w:sz w:val="32"/>
          <w:szCs w:val="32"/>
        </w:rPr>
      </w:pPr>
      <w:bookmarkStart w:id="5" w:name="_Toc465362326"/>
      <w:bookmarkStart w:id="6" w:name="_Toc465363141"/>
      <w:r w:rsidRPr="00D47ECF">
        <w:rPr>
          <w:sz w:val="32"/>
          <w:szCs w:val="32"/>
        </w:rPr>
        <w:lastRenderedPageBreak/>
        <w:t>Abstract</w:t>
      </w:r>
      <w:bookmarkEnd w:id="5"/>
      <w:bookmarkEnd w:id="6"/>
    </w:p>
    <w:p w:rsidR="00D84702" w:rsidRDefault="002E5C4F" w:rsidP="002E5C4F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02">
        <w:rPr>
          <w:rFonts w:ascii="Times New Roman" w:hAnsi="Times New Roman" w:cs="Times New Roman"/>
          <w:sz w:val="24"/>
          <w:szCs w:val="24"/>
        </w:rPr>
        <w:t>This study was c</w:t>
      </w:r>
      <w:r>
        <w:rPr>
          <w:rFonts w:ascii="Times New Roman" w:hAnsi="Times New Roman" w:cs="Times New Roman"/>
          <w:sz w:val="24"/>
          <w:szCs w:val="24"/>
        </w:rPr>
        <w:t xml:space="preserve">onducted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Vhelanagor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Bahadorpur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Paratoli</w:t>
      </w:r>
      <w:proofErr w:type="spellEnd"/>
      <w:r w:rsidRPr="00D84702">
        <w:rPr>
          <w:rFonts w:ascii="Times New Roman" w:hAnsi="Times New Roman" w:cs="Times New Roman"/>
          <w:sz w:val="24"/>
          <w:szCs w:val="24"/>
        </w:rPr>
        <w:t xml:space="preserve"> villages u</w:t>
      </w:r>
      <w:r>
        <w:rPr>
          <w:rFonts w:ascii="Times New Roman" w:hAnsi="Times New Roman" w:cs="Times New Roman"/>
          <w:sz w:val="24"/>
          <w:szCs w:val="24"/>
        </w:rPr>
        <w:t>nder Bancharampur Upazilla of Brahmmanbaria</w:t>
      </w:r>
      <w:r w:rsidRPr="00D84702">
        <w:rPr>
          <w:rFonts w:ascii="Times New Roman" w:hAnsi="Times New Roman" w:cs="Times New Roman"/>
          <w:sz w:val="24"/>
          <w:szCs w:val="24"/>
        </w:rPr>
        <w:t xml:space="preserve"> district to </w:t>
      </w:r>
      <w:r w:rsidR="00BE4D11">
        <w:rPr>
          <w:rFonts w:ascii="Times New Roman" w:hAnsi="Times New Roman" w:cs="Times New Roman"/>
          <w:sz w:val="24"/>
          <w:szCs w:val="24"/>
        </w:rPr>
        <w:t>assess</w:t>
      </w:r>
      <w:r w:rsidRPr="00D84702">
        <w:rPr>
          <w:rFonts w:ascii="Times New Roman" w:hAnsi="Times New Roman" w:cs="Times New Roman"/>
          <w:sz w:val="24"/>
          <w:szCs w:val="24"/>
        </w:rPr>
        <w:t xml:space="preserve"> the present status of backyard poultry production system. </w:t>
      </w:r>
      <w:r w:rsidR="005B58CB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were collected from 75</w:t>
      </w:r>
      <w:r w:rsidRPr="00D84702">
        <w:rPr>
          <w:rFonts w:ascii="Times New Roman" w:hAnsi="Times New Roman" w:cs="Times New Roman"/>
          <w:sz w:val="24"/>
          <w:szCs w:val="24"/>
        </w:rPr>
        <w:t xml:space="preserve"> ran</w:t>
      </w:r>
      <w:r>
        <w:rPr>
          <w:rFonts w:ascii="Times New Roman" w:hAnsi="Times New Roman" w:cs="Times New Roman"/>
          <w:sz w:val="24"/>
          <w:szCs w:val="24"/>
        </w:rPr>
        <w:t>domly selected farmers having 25</w:t>
      </w:r>
      <w:r w:rsidRPr="00D84702">
        <w:rPr>
          <w:rFonts w:ascii="Times New Roman" w:hAnsi="Times New Roman" w:cs="Times New Roman"/>
          <w:sz w:val="24"/>
          <w:szCs w:val="24"/>
        </w:rPr>
        <w:t xml:space="preserve"> from each village </w:t>
      </w:r>
      <w:r w:rsidR="005B58CB">
        <w:rPr>
          <w:rFonts w:ascii="Times New Roman" w:hAnsi="Times New Roman" w:cs="Times New Roman"/>
          <w:sz w:val="24"/>
          <w:szCs w:val="24"/>
        </w:rPr>
        <w:t>through face-to-face interview</w:t>
      </w:r>
      <w:r w:rsidRPr="00D84702">
        <w:rPr>
          <w:rFonts w:ascii="Times New Roman" w:hAnsi="Times New Roman" w:cs="Times New Roman"/>
          <w:sz w:val="24"/>
          <w:szCs w:val="24"/>
        </w:rPr>
        <w:t xml:space="preserve">. All the </w:t>
      </w:r>
      <w:r w:rsidR="005B58CB">
        <w:rPr>
          <w:rFonts w:ascii="Times New Roman" w:hAnsi="Times New Roman" w:cs="Times New Roman"/>
          <w:sz w:val="24"/>
          <w:szCs w:val="24"/>
        </w:rPr>
        <w:t>respondents</w:t>
      </w:r>
      <w:r w:rsidRPr="00D84702">
        <w:rPr>
          <w:rFonts w:ascii="Times New Roman" w:hAnsi="Times New Roman" w:cs="Times New Roman"/>
          <w:sz w:val="24"/>
          <w:szCs w:val="24"/>
        </w:rPr>
        <w:t xml:space="preserve"> reared </w:t>
      </w:r>
      <w:proofErr w:type="spellStart"/>
      <w:r w:rsidRPr="003A06E3">
        <w:rPr>
          <w:rFonts w:ascii="Times New Roman" w:hAnsi="Times New Roman" w:cs="Times New Roman"/>
          <w:iCs/>
          <w:sz w:val="24"/>
          <w:szCs w:val="24"/>
        </w:rPr>
        <w:t>deshi</w:t>
      </w:r>
      <w:proofErr w:type="spellEnd"/>
      <w:r w:rsidRPr="00D84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chicken and about 63</w:t>
      </w:r>
      <w:r w:rsidRPr="00D84702">
        <w:rPr>
          <w:rFonts w:ascii="Times New Roman" w:hAnsi="Times New Roman" w:cs="Times New Roman"/>
          <w:sz w:val="24"/>
          <w:szCs w:val="24"/>
        </w:rPr>
        <w:t xml:space="preserve">% of them reared </w:t>
      </w:r>
      <w:proofErr w:type="spellStart"/>
      <w:r w:rsidRPr="003A06E3">
        <w:rPr>
          <w:rFonts w:ascii="Times New Roman" w:hAnsi="Times New Roman" w:cs="Times New Roman"/>
          <w:iCs/>
          <w:sz w:val="24"/>
          <w:szCs w:val="24"/>
        </w:rPr>
        <w:t>deshi</w:t>
      </w:r>
      <w:proofErr w:type="spellEnd"/>
      <w:r w:rsidRPr="00D84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84702">
        <w:rPr>
          <w:rFonts w:ascii="Times New Roman" w:hAnsi="Times New Roman" w:cs="Times New Roman"/>
          <w:sz w:val="24"/>
          <w:szCs w:val="24"/>
        </w:rPr>
        <w:t>duck only. It was also f</w:t>
      </w:r>
      <w:r>
        <w:rPr>
          <w:rFonts w:ascii="Times New Roman" w:hAnsi="Times New Roman" w:cs="Times New Roman"/>
          <w:sz w:val="24"/>
          <w:szCs w:val="24"/>
        </w:rPr>
        <w:t>ound that highest proportion (63.49</w:t>
      </w:r>
      <w:r w:rsidRPr="00D84702">
        <w:rPr>
          <w:rFonts w:ascii="Times New Roman" w:hAnsi="Times New Roman" w:cs="Times New Roman"/>
          <w:sz w:val="24"/>
          <w:szCs w:val="24"/>
        </w:rPr>
        <w:t xml:space="preserve">%) of farmers reared both chicken and duck together, followed by </w:t>
      </w:r>
      <w:r>
        <w:rPr>
          <w:rFonts w:ascii="Times New Roman" w:hAnsi="Times New Roman" w:cs="Times New Roman"/>
          <w:sz w:val="24"/>
          <w:szCs w:val="24"/>
        </w:rPr>
        <w:t>22.23</w:t>
      </w:r>
      <w:r w:rsidRPr="00D84702">
        <w:rPr>
          <w:rFonts w:ascii="Times New Roman" w:hAnsi="Times New Roman" w:cs="Times New Roman"/>
          <w:sz w:val="24"/>
          <w:szCs w:val="24"/>
        </w:rPr>
        <w:t xml:space="preserve">% reared only chicken and </w:t>
      </w:r>
      <w:r>
        <w:rPr>
          <w:rFonts w:ascii="Times New Roman" w:hAnsi="Times New Roman" w:cs="Times New Roman"/>
          <w:sz w:val="24"/>
          <w:szCs w:val="24"/>
        </w:rPr>
        <w:t>14.28% reared duck</w:t>
      </w:r>
      <w:r w:rsidRPr="00D84702">
        <w:rPr>
          <w:rFonts w:ascii="Times New Roman" w:hAnsi="Times New Roman" w:cs="Times New Roman"/>
          <w:sz w:val="24"/>
          <w:szCs w:val="24"/>
        </w:rPr>
        <w:t>. The average population per house</w:t>
      </w:r>
      <w:r>
        <w:rPr>
          <w:rFonts w:ascii="Times New Roman" w:hAnsi="Times New Roman" w:cs="Times New Roman"/>
          <w:sz w:val="24"/>
          <w:szCs w:val="24"/>
        </w:rPr>
        <w:t>hold of chicken and duck were 11.21 and 10.54 respectively</w:t>
      </w:r>
      <w:r w:rsidRPr="00D84702">
        <w:rPr>
          <w:rFonts w:ascii="Times New Roman" w:hAnsi="Times New Roman" w:cs="Times New Roman"/>
          <w:sz w:val="24"/>
          <w:szCs w:val="24"/>
        </w:rPr>
        <w:t xml:space="preserve">. All farmers reared poultry in </w:t>
      </w:r>
      <w:r>
        <w:rPr>
          <w:rFonts w:ascii="Times New Roman" w:hAnsi="Times New Roman" w:cs="Times New Roman"/>
          <w:sz w:val="24"/>
          <w:szCs w:val="24"/>
        </w:rPr>
        <w:t>semi-scavenging system. About 56.52</w:t>
      </w:r>
      <w:r w:rsidRPr="00D84702">
        <w:rPr>
          <w:rFonts w:ascii="Times New Roman" w:hAnsi="Times New Roman" w:cs="Times New Roman"/>
          <w:sz w:val="24"/>
          <w:szCs w:val="24"/>
        </w:rPr>
        <w:t>% farmers kept poultry in their dwelling house. Farmers were used boiled rice, rice polish, paddy and broken</w:t>
      </w:r>
      <w:r>
        <w:rPr>
          <w:rFonts w:ascii="Times New Roman" w:hAnsi="Times New Roman" w:cs="Times New Roman"/>
          <w:sz w:val="24"/>
          <w:szCs w:val="24"/>
        </w:rPr>
        <w:t xml:space="preserve"> rice to fe</w:t>
      </w:r>
      <w:r w:rsidR="0050236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the birds. About 57</w:t>
      </w:r>
      <w:r w:rsidRPr="00D84702">
        <w:rPr>
          <w:rFonts w:ascii="Times New Roman" w:hAnsi="Times New Roman" w:cs="Times New Roman"/>
          <w:sz w:val="24"/>
          <w:szCs w:val="24"/>
        </w:rPr>
        <w:t>% farmers were used rice and rice polish to make diet for chicken and d</w:t>
      </w:r>
      <w:r>
        <w:rPr>
          <w:rFonts w:ascii="Times New Roman" w:hAnsi="Times New Roman" w:cs="Times New Roman"/>
          <w:sz w:val="24"/>
          <w:szCs w:val="24"/>
        </w:rPr>
        <w:t>ucks. Farmers provided around 53g and 109</w:t>
      </w:r>
      <w:r w:rsidRPr="00D84702">
        <w:rPr>
          <w:rFonts w:ascii="Times New Roman" w:hAnsi="Times New Roman" w:cs="Times New Roman"/>
          <w:sz w:val="24"/>
          <w:szCs w:val="24"/>
        </w:rPr>
        <w:t>g supplemental diet to each chicken and duck per day, respectively and about 65% farmers provided this diet twice a day. Majority of farmers did not use feeder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(about 75% and 82</w:t>
      </w:r>
      <w:r w:rsidRPr="00D84702">
        <w:rPr>
          <w:rFonts w:ascii="Times New Roman" w:hAnsi="Times New Roman" w:cs="Times New Roman"/>
          <w:sz w:val="24"/>
          <w:szCs w:val="24"/>
        </w:rPr>
        <w:t>% respectively). Age at sexual maturity of Chicken and duck were around 189 days and 195 days, respectively. Adult weight of chicken and duck were 11</w:t>
      </w:r>
      <w:r>
        <w:rPr>
          <w:rFonts w:ascii="Times New Roman" w:hAnsi="Times New Roman" w:cs="Times New Roman"/>
          <w:sz w:val="24"/>
          <w:szCs w:val="24"/>
        </w:rPr>
        <w:t>41.5g and 1625</w:t>
      </w:r>
      <w:r w:rsidRPr="00D84702">
        <w:rPr>
          <w:rFonts w:ascii="Times New Roman" w:hAnsi="Times New Roman" w:cs="Times New Roman"/>
          <w:sz w:val="24"/>
          <w:szCs w:val="24"/>
        </w:rPr>
        <w:t xml:space="preserve">g, respectively. The weights of </w:t>
      </w:r>
      <w:r>
        <w:rPr>
          <w:rFonts w:ascii="Times New Roman" w:hAnsi="Times New Roman" w:cs="Times New Roman"/>
          <w:sz w:val="24"/>
          <w:szCs w:val="24"/>
        </w:rPr>
        <w:t>chicken and duck eggs were 38.77g and 61.20</w:t>
      </w:r>
      <w:r w:rsidRPr="00D84702">
        <w:rPr>
          <w:rFonts w:ascii="Times New Roman" w:hAnsi="Times New Roman" w:cs="Times New Roman"/>
          <w:sz w:val="24"/>
          <w:szCs w:val="24"/>
        </w:rPr>
        <w:t>g, respectively. The hatchability of chicken and duck eggs ranged between 69-80% and</w:t>
      </w:r>
      <w:r>
        <w:rPr>
          <w:rFonts w:ascii="Times New Roman" w:hAnsi="Times New Roman" w:cs="Times New Roman"/>
          <w:sz w:val="24"/>
          <w:szCs w:val="24"/>
        </w:rPr>
        <w:t xml:space="preserve"> 76-90% with an average of 76.35% and 82.44</w:t>
      </w:r>
      <w:r w:rsidRPr="00D84702">
        <w:rPr>
          <w:rFonts w:ascii="Times New Roman" w:hAnsi="Times New Roman" w:cs="Times New Roman"/>
          <w:sz w:val="24"/>
          <w:szCs w:val="24"/>
        </w:rPr>
        <w:t xml:space="preserve">%, respectively. Majority of the farmers mentioned that the most prevalent diseases of chicken and duck were </w:t>
      </w:r>
      <w:r>
        <w:rPr>
          <w:rFonts w:ascii="Times New Roman" w:hAnsi="Times New Roman" w:cs="Times New Roman"/>
          <w:sz w:val="24"/>
          <w:szCs w:val="24"/>
        </w:rPr>
        <w:t>New castle and cholera (about 50% and 47</w:t>
      </w:r>
      <w:r w:rsidRPr="00D84702">
        <w:rPr>
          <w:rFonts w:ascii="Times New Roman" w:hAnsi="Times New Roman" w:cs="Times New Roman"/>
          <w:sz w:val="24"/>
          <w:szCs w:val="24"/>
        </w:rPr>
        <w:t>%, respectively</w:t>
      </w:r>
      <w:r>
        <w:rPr>
          <w:rFonts w:ascii="Times New Roman" w:hAnsi="Times New Roman" w:cs="Times New Roman"/>
          <w:sz w:val="24"/>
          <w:szCs w:val="24"/>
        </w:rPr>
        <w:t>). A large number of farmers (82.67</w:t>
      </w:r>
      <w:r w:rsidRPr="00D84702">
        <w:rPr>
          <w:rFonts w:ascii="Times New Roman" w:hAnsi="Times New Roman" w:cs="Times New Roman"/>
          <w:sz w:val="24"/>
          <w:szCs w:val="24"/>
        </w:rPr>
        <w:t>%) did not vaccinate their</w:t>
      </w:r>
      <w:r>
        <w:rPr>
          <w:rFonts w:ascii="Times New Roman" w:hAnsi="Times New Roman" w:cs="Times New Roman"/>
          <w:sz w:val="24"/>
          <w:szCs w:val="24"/>
        </w:rPr>
        <w:t xml:space="preserve"> poultry. </w:t>
      </w:r>
      <w:r w:rsidRPr="00D84702">
        <w:rPr>
          <w:rFonts w:ascii="Times New Roman" w:hAnsi="Times New Roman" w:cs="Times New Roman"/>
          <w:sz w:val="24"/>
          <w:szCs w:val="24"/>
        </w:rPr>
        <w:t>Farmers collected chicks and ducklings from market and neig</w:t>
      </w:r>
      <w:r>
        <w:rPr>
          <w:rFonts w:ascii="Times New Roman" w:hAnsi="Times New Roman" w:cs="Times New Roman"/>
          <w:sz w:val="24"/>
          <w:szCs w:val="24"/>
        </w:rPr>
        <w:t>hbor but most of the farmers (48% for chicks and 53</w:t>
      </w:r>
      <w:r w:rsidRPr="00D84702">
        <w:rPr>
          <w:rFonts w:ascii="Times New Roman" w:hAnsi="Times New Roman" w:cs="Times New Roman"/>
          <w:sz w:val="24"/>
          <w:szCs w:val="24"/>
        </w:rPr>
        <w:t xml:space="preserve">% for ducks) incubate eggs under the broody hen. </w:t>
      </w:r>
      <w:r w:rsidR="00E76A5E" w:rsidRPr="00D84702">
        <w:rPr>
          <w:rFonts w:ascii="Times New Roman" w:hAnsi="Times New Roman" w:cs="Times New Roman"/>
          <w:sz w:val="24"/>
          <w:szCs w:val="24"/>
        </w:rPr>
        <w:t xml:space="preserve">Backyard </w:t>
      </w:r>
      <w:r w:rsidRPr="00D84702">
        <w:rPr>
          <w:rFonts w:ascii="Times New Roman" w:hAnsi="Times New Roman" w:cs="Times New Roman"/>
          <w:sz w:val="24"/>
          <w:szCs w:val="24"/>
        </w:rPr>
        <w:t>poultry farmers are low producers and chicken and duck were found to be the most common poultry species reared by the farmers.</w:t>
      </w:r>
    </w:p>
    <w:p w:rsidR="002E5C4F" w:rsidRPr="00D84702" w:rsidRDefault="002E5C4F" w:rsidP="008743B2">
      <w:pPr>
        <w:pStyle w:val="NoSpacing"/>
        <w:pBdr>
          <w:top w:val="single" w:sz="4" w:space="1" w:color="auto"/>
        </w:pBdr>
        <w:spacing w:before="100" w:before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3B2">
        <w:rPr>
          <w:rFonts w:ascii="Times New Roman" w:hAnsi="Times New Roman" w:cs="Times New Roman"/>
          <w:b/>
          <w:sz w:val="24"/>
          <w:szCs w:val="24"/>
        </w:rPr>
        <w:t>Key words:</w:t>
      </w:r>
      <w:r>
        <w:rPr>
          <w:rFonts w:ascii="Times New Roman" w:hAnsi="Times New Roman" w:cs="Times New Roman"/>
          <w:sz w:val="24"/>
          <w:szCs w:val="24"/>
        </w:rPr>
        <w:t xml:space="preserve"> Backyard poultry, Semi-scavenging system, Mortality</w:t>
      </w:r>
    </w:p>
    <w:sectPr w:rsidR="002E5C4F" w:rsidRPr="00D84702" w:rsidSect="008740E9">
      <w:footerReference w:type="default" r:id="rId7"/>
      <w:pgSz w:w="11907" w:h="16839" w:code="9"/>
      <w:pgMar w:top="1985" w:right="1701" w:bottom="1701" w:left="1985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36" w:rsidRDefault="00392736" w:rsidP="008740E9">
      <w:pPr>
        <w:spacing w:after="0" w:line="240" w:lineRule="auto"/>
      </w:pPr>
      <w:r>
        <w:separator/>
      </w:r>
    </w:p>
  </w:endnote>
  <w:endnote w:type="continuationSeparator" w:id="0">
    <w:p w:rsidR="00392736" w:rsidRDefault="00392736" w:rsidP="0087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212220"/>
      <w:docPartObj>
        <w:docPartGallery w:val="Page Numbers (Bottom of Page)"/>
        <w:docPartUnique/>
      </w:docPartObj>
    </w:sdtPr>
    <w:sdtContent>
      <w:p w:rsidR="00392736" w:rsidRPr="008740E9" w:rsidRDefault="0039273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740E9">
          <w:rPr>
            <w:rFonts w:ascii="Times New Roman" w:hAnsi="Times New Roman" w:cs="Times New Roman"/>
            <w:sz w:val="24"/>
            <w:szCs w:val="24"/>
          </w:rPr>
          <w:t xml:space="preserve">Page | </w:t>
        </w:r>
        <w:r w:rsidR="001A642E" w:rsidRPr="008740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40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A642E" w:rsidRPr="008740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55B5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="001A642E" w:rsidRPr="008740E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740E9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392736" w:rsidRPr="008740E9" w:rsidRDefault="0039273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36" w:rsidRDefault="00392736" w:rsidP="008740E9">
      <w:pPr>
        <w:spacing w:after="0" w:line="240" w:lineRule="auto"/>
      </w:pPr>
      <w:r>
        <w:separator/>
      </w:r>
    </w:p>
  </w:footnote>
  <w:footnote w:type="continuationSeparator" w:id="0">
    <w:p w:rsidR="00392736" w:rsidRDefault="00392736" w:rsidP="00874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702"/>
    <w:rsid w:val="0002751F"/>
    <w:rsid w:val="000461A6"/>
    <w:rsid w:val="00053245"/>
    <w:rsid w:val="001A642E"/>
    <w:rsid w:val="001D769B"/>
    <w:rsid w:val="00213332"/>
    <w:rsid w:val="0028239E"/>
    <w:rsid w:val="002E5C4F"/>
    <w:rsid w:val="00392736"/>
    <w:rsid w:val="003A06E3"/>
    <w:rsid w:val="00413DFC"/>
    <w:rsid w:val="00502363"/>
    <w:rsid w:val="0056771C"/>
    <w:rsid w:val="00570191"/>
    <w:rsid w:val="005B58CB"/>
    <w:rsid w:val="006B765A"/>
    <w:rsid w:val="006D7064"/>
    <w:rsid w:val="00774314"/>
    <w:rsid w:val="00796B56"/>
    <w:rsid w:val="008740E9"/>
    <w:rsid w:val="008743B2"/>
    <w:rsid w:val="00953E76"/>
    <w:rsid w:val="009C617C"/>
    <w:rsid w:val="00A75048"/>
    <w:rsid w:val="00B7713F"/>
    <w:rsid w:val="00BE4D11"/>
    <w:rsid w:val="00C21DD8"/>
    <w:rsid w:val="00C3075F"/>
    <w:rsid w:val="00CA55B5"/>
    <w:rsid w:val="00CB7BFC"/>
    <w:rsid w:val="00D0502A"/>
    <w:rsid w:val="00D050C2"/>
    <w:rsid w:val="00D47ECF"/>
    <w:rsid w:val="00D84702"/>
    <w:rsid w:val="00E67B21"/>
    <w:rsid w:val="00E76A5E"/>
    <w:rsid w:val="00F83A4E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48"/>
  </w:style>
  <w:style w:type="paragraph" w:styleId="Heading1">
    <w:name w:val="heading 1"/>
    <w:basedOn w:val="Normal"/>
    <w:link w:val="Heading1Char"/>
    <w:uiPriority w:val="9"/>
    <w:qFormat/>
    <w:rsid w:val="00046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7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D847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461A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87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0E9"/>
  </w:style>
  <w:style w:type="paragraph" w:styleId="Footer">
    <w:name w:val="footer"/>
    <w:basedOn w:val="Normal"/>
    <w:link w:val="FooterChar"/>
    <w:uiPriority w:val="99"/>
    <w:unhideWhenUsed/>
    <w:rsid w:val="0087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E9"/>
  </w:style>
  <w:style w:type="paragraph" w:styleId="TOCHeading">
    <w:name w:val="TOC Heading"/>
    <w:basedOn w:val="Heading1"/>
    <w:next w:val="Normal"/>
    <w:uiPriority w:val="39"/>
    <w:unhideWhenUsed/>
    <w:qFormat/>
    <w:rsid w:val="00D47EC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47EC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47E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CF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C3075F"/>
    <w:pPr>
      <w:tabs>
        <w:tab w:val="left" w:pos="0"/>
        <w:tab w:val="left" w:pos="450"/>
      </w:tabs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6B765A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6B765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FCAD-DD7C-41FE-BC0D-61CCEE68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</dc:creator>
  <cp:lastModifiedBy>TRIDIP</cp:lastModifiedBy>
  <cp:revision>22</cp:revision>
  <dcterms:created xsi:type="dcterms:W3CDTF">2016-10-26T16:45:00Z</dcterms:created>
  <dcterms:modified xsi:type="dcterms:W3CDTF">2016-10-27T14:52:00Z</dcterms:modified>
</cp:coreProperties>
</file>