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631" w:rsidRDefault="00A27B82" w:rsidP="00687062">
      <w:pPr>
        <w:jc w:val="center"/>
        <w:rPr>
          <w:rFonts w:ascii="Times New Roman" w:hAnsi="Times New Roman" w:cs="Times New Roman"/>
          <w:b/>
          <w:sz w:val="36"/>
          <w:szCs w:val="36"/>
        </w:rPr>
      </w:pPr>
      <w:r>
        <w:rPr>
          <w:rFonts w:ascii="Times New Roman" w:hAnsi="Times New Roman" w:cs="Times New Roman"/>
          <w:b/>
          <w:noProof/>
        </w:rPr>
        <w:t xml:space="preserve">                         </w:t>
      </w:r>
      <w:r w:rsidR="006A7631" w:rsidRPr="002B1D6E">
        <w:rPr>
          <w:rFonts w:ascii="Times New Roman" w:hAnsi="Times New Roman" w:cs="Times New Roman"/>
          <w:b/>
          <w:noProof/>
        </w:rPr>
        <w:drawing>
          <wp:inline distT="0" distB="0" distL="0" distR="0">
            <wp:extent cx="1223153" cy="1069675"/>
            <wp:effectExtent l="19050" t="0" r="0" b="0"/>
            <wp:docPr id="3" name="Picture 1" descr="CVASU logo"/>
            <wp:cNvGraphicFramePr/>
            <a:graphic xmlns:a="http://schemas.openxmlformats.org/drawingml/2006/main">
              <a:graphicData uri="http://schemas.openxmlformats.org/drawingml/2006/picture">
                <pic:pic xmlns:pic="http://schemas.openxmlformats.org/drawingml/2006/picture">
                  <pic:nvPicPr>
                    <pic:cNvPr id="3076" name="Picture 4" descr="CVASU logo"/>
                    <pic:cNvPicPr>
                      <a:picLocks noChangeAspect="1" noChangeArrowheads="1"/>
                    </pic:cNvPicPr>
                  </pic:nvPicPr>
                  <pic:blipFill>
                    <a:blip r:embed="rId6" cstate="print"/>
                    <a:srcRect/>
                    <a:stretch>
                      <a:fillRect/>
                    </a:stretch>
                  </pic:blipFill>
                  <pic:spPr bwMode="auto">
                    <a:xfrm>
                      <a:off x="0" y="0"/>
                      <a:ext cx="1242285" cy="1086406"/>
                    </a:xfrm>
                    <a:prstGeom prst="rect">
                      <a:avLst/>
                    </a:prstGeom>
                    <a:noFill/>
                    <a:ln w="9525">
                      <a:noFill/>
                      <a:miter lim="800000"/>
                      <a:headEnd/>
                      <a:tailEnd/>
                    </a:ln>
                  </pic:spPr>
                </pic:pic>
              </a:graphicData>
            </a:graphic>
          </wp:inline>
        </w:drawing>
      </w:r>
    </w:p>
    <w:p w:rsidR="00713C16" w:rsidRDefault="00124FBE" w:rsidP="00163671">
      <w:pPr>
        <w:ind w:left="1440" w:right="432"/>
        <w:jc w:val="center"/>
        <w:rPr>
          <w:rFonts w:ascii="Times New Roman" w:hAnsi="Times New Roman" w:cs="Times New Roman"/>
          <w:b/>
          <w:sz w:val="36"/>
          <w:szCs w:val="36"/>
        </w:rPr>
      </w:pPr>
      <w:r w:rsidRPr="00687062">
        <w:rPr>
          <w:rFonts w:ascii="Times New Roman" w:hAnsi="Times New Roman" w:cs="Times New Roman"/>
          <w:b/>
          <w:sz w:val="36"/>
          <w:szCs w:val="36"/>
        </w:rPr>
        <w:t xml:space="preserve">LIMNOLOGICAL STUDY </w:t>
      </w:r>
      <w:r w:rsidR="007A528C">
        <w:rPr>
          <w:rFonts w:ascii="Times New Roman" w:hAnsi="Times New Roman" w:cs="Times New Roman"/>
          <w:b/>
          <w:sz w:val="36"/>
          <w:szCs w:val="36"/>
        </w:rPr>
        <w:t>OF</w:t>
      </w:r>
      <w:r w:rsidRPr="00687062">
        <w:rPr>
          <w:rFonts w:ascii="Times New Roman" w:hAnsi="Times New Roman" w:cs="Times New Roman"/>
          <w:b/>
          <w:sz w:val="36"/>
          <w:szCs w:val="36"/>
        </w:rPr>
        <w:t xml:space="preserve"> HALDA RIVER </w:t>
      </w:r>
      <w:r w:rsidR="007A528C">
        <w:rPr>
          <w:rFonts w:ascii="Times New Roman" w:hAnsi="Times New Roman" w:cs="Times New Roman"/>
          <w:b/>
          <w:sz w:val="36"/>
          <w:szCs w:val="36"/>
        </w:rPr>
        <w:t xml:space="preserve">IN </w:t>
      </w:r>
      <w:r w:rsidRPr="00687062">
        <w:rPr>
          <w:rFonts w:ascii="Times New Roman" w:hAnsi="Times New Roman" w:cs="Times New Roman"/>
          <w:b/>
          <w:sz w:val="36"/>
          <w:szCs w:val="36"/>
        </w:rPr>
        <w:t>BANGLADESH</w:t>
      </w:r>
    </w:p>
    <w:p w:rsidR="00687062" w:rsidRDefault="00687062" w:rsidP="00687062">
      <w:pPr>
        <w:jc w:val="center"/>
        <w:rPr>
          <w:rFonts w:ascii="Times New Roman" w:hAnsi="Times New Roman" w:cs="Times New Roman"/>
          <w:b/>
          <w:sz w:val="36"/>
          <w:szCs w:val="36"/>
        </w:rPr>
      </w:pPr>
    </w:p>
    <w:p w:rsidR="00687062" w:rsidRDefault="00687062" w:rsidP="00687062">
      <w:pPr>
        <w:jc w:val="center"/>
        <w:rPr>
          <w:rFonts w:ascii="Times New Roman" w:hAnsi="Times New Roman" w:cs="Times New Roman"/>
          <w:b/>
          <w:sz w:val="36"/>
          <w:szCs w:val="36"/>
        </w:rPr>
      </w:pPr>
    </w:p>
    <w:p w:rsidR="00687062" w:rsidRPr="00687062" w:rsidRDefault="00687062" w:rsidP="00163671">
      <w:pPr>
        <w:ind w:left="288"/>
        <w:jc w:val="center"/>
        <w:rPr>
          <w:rFonts w:ascii="Times New Roman" w:hAnsi="Times New Roman" w:cs="Times New Roman"/>
          <w:b/>
          <w:sz w:val="28"/>
          <w:szCs w:val="28"/>
        </w:rPr>
      </w:pPr>
      <w:r w:rsidRPr="00687062">
        <w:rPr>
          <w:rFonts w:ascii="Times New Roman" w:hAnsi="Times New Roman" w:cs="Times New Roman"/>
          <w:b/>
          <w:sz w:val="28"/>
          <w:szCs w:val="28"/>
        </w:rPr>
        <w:t xml:space="preserve">Md. </w:t>
      </w:r>
      <w:proofErr w:type="spellStart"/>
      <w:r w:rsidRPr="00687062">
        <w:rPr>
          <w:rFonts w:ascii="Times New Roman" w:hAnsi="Times New Roman" w:cs="Times New Roman"/>
          <w:b/>
          <w:sz w:val="28"/>
          <w:szCs w:val="28"/>
        </w:rPr>
        <w:t>Fakhruddin</w:t>
      </w:r>
      <w:proofErr w:type="spellEnd"/>
    </w:p>
    <w:p w:rsidR="00687062" w:rsidRPr="00687062" w:rsidRDefault="00687062" w:rsidP="00163671">
      <w:pPr>
        <w:ind w:left="288"/>
        <w:jc w:val="center"/>
        <w:rPr>
          <w:rFonts w:ascii="Times New Roman" w:hAnsi="Times New Roman" w:cs="Times New Roman"/>
          <w:sz w:val="24"/>
          <w:szCs w:val="24"/>
        </w:rPr>
      </w:pPr>
      <w:r w:rsidRPr="00687062">
        <w:rPr>
          <w:rFonts w:ascii="Times New Roman" w:hAnsi="Times New Roman" w:cs="Times New Roman"/>
          <w:sz w:val="24"/>
          <w:szCs w:val="24"/>
        </w:rPr>
        <w:t>Roll No.</w:t>
      </w:r>
      <w:r w:rsidR="003913A2">
        <w:rPr>
          <w:rFonts w:ascii="Times New Roman" w:hAnsi="Times New Roman" w:cs="Times New Roman"/>
          <w:sz w:val="24"/>
          <w:szCs w:val="24"/>
        </w:rPr>
        <w:t>0117/7</w:t>
      </w:r>
    </w:p>
    <w:p w:rsidR="00687062" w:rsidRPr="00687062" w:rsidRDefault="00687062" w:rsidP="00163671">
      <w:pPr>
        <w:ind w:left="288"/>
        <w:jc w:val="center"/>
        <w:rPr>
          <w:rFonts w:ascii="Times New Roman" w:hAnsi="Times New Roman" w:cs="Times New Roman"/>
          <w:sz w:val="24"/>
          <w:szCs w:val="24"/>
        </w:rPr>
      </w:pPr>
      <w:r w:rsidRPr="00687062">
        <w:rPr>
          <w:rFonts w:ascii="Times New Roman" w:hAnsi="Times New Roman" w:cs="Times New Roman"/>
          <w:sz w:val="24"/>
          <w:szCs w:val="24"/>
        </w:rPr>
        <w:t>Registration No.</w:t>
      </w:r>
      <w:r w:rsidR="003913A2">
        <w:rPr>
          <w:rFonts w:ascii="Times New Roman" w:hAnsi="Times New Roman" w:cs="Times New Roman"/>
          <w:sz w:val="24"/>
          <w:szCs w:val="24"/>
        </w:rPr>
        <w:t xml:space="preserve"> 477</w:t>
      </w:r>
    </w:p>
    <w:p w:rsidR="00687062" w:rsidRDefault="00687062" w:rsidP="00163671">
      <w:pPr>
        <w:ind w:left="288"/>
        <w:jc w:val="center"/>
        <w:rPr>
          <w:rFonts w:ascii="Times New Roman" w:hAnsi="Times New Roman" w:cs="Times New Roman"/>
          <w:sz w:val="24"/>
          <w:szCs w:val="24"/>
        </w:rPr>
      </w:pPr>
      <w:proofErr w:type="gramStart"/>
      <w:r>
        <w:rPr>
          <w:rFonts w:ascii="Times New Roman" w:hAnsi="Times New Roman" w:cs="Times New Roman"/>
          <w:sz w:val="24"/>
          <w:szCs w:val="24"/>
        </w:rPr>
        <w:t>Sessi</w:t>
      </w:r>
      <w:bookmarkStart w:id="0" w:name="_GoBack"/>
      <w:bookmarkEnd w:id="0"/>
      <w:r>
        <w:rPr>
          <w:rFonts w:ascii="Times New Roman" w:hAnsi="Times New Roman" w:cs="Times New Roman"/>
          <w:sz w:val="24"/>
          <w:szCs w:val="24"/>
        </w:rPr>
        <w:t>on.</w:t>
      </w:r>
      <w:proofErr w:type="gramEnd"/>
      <w:r w:rsidR="003913A2">
        <w:rPr>
          <w:rFonts w:ascii="Times New Roman" w:hAnsi="Times New Roman" w:cs="Times New Roman"/>
          <w:sz w:val="24"/>
          <w:szCs w:val="24"/>
        </w:rPr>
        <w:t xml:space="preserve"> 2017-2018</w:t>
      </w:r>
    </w:p>
    <w:p w:rsidR="00687062" w:rsidRDefault="00687062" w:rsidP="008F576A">
      <w:pPr>
        <w:jc w:val="center"/>
        <w:rPr>
          <w:rFonts w:ascii="Times New Roman" w:hAnsi="Times New Roman" w:cs="Times New Roman"/>
          <w:sz w:val="24"/>
          <w:szCs w:val="24"/>
        </w:rPr>
      </w:pPr>
    </w:p>
    <w:p w:rsidR="00687062" w:rsidRDefault="00687062" w:rsidP="00687062">
      <w:pPr>
        <w:jc w:val="center"/>
        <w:rPr>
          <w:rFonts w:ascii="Times New Roman" w:hAnsi="Times New Roman" w:cs="Times New Roman"/>
          <w:sz w:val="24"/>
          <w:szCs w:val="24"/>
        </w:rPr>
      </w:pPr>
    </w:p>
    <w:p w:rsidR="00687062" w:rsidRDefault="00687062" w:rsidP="00163671">
      <w:pPr>
        <w:ind w:left="1440" w:right="432"/>
        <w:jc w:val="center"/>
        <w:rPr>
          <w:rFonts w:ascii="Times New Roman" w:hAnsi="Times New Roman" w:cs="Times New Roman"/>
          <w:b/>
          <w:sz w:val="24"/>
          <w:szCs w:val="24"/>
        </w:rPr>
      </w:pPr>
      <w:r w:rsidRPr="00687062">
        <w:rPr>
          <w:rFonts w:ascii="Times New Roman" w:hAnsi="Times New Roman" w:cs="Times New Roman"/>
          <w:b/>
          <w:sz w:val="24"/>
          <w:szCs w:val="24"/>
        </w:rPr>
        <w:t>A thesis submitted in the partial fulfillment of requirements for the degree of Master of Science in Fisheries Resource Management</w:t>
      </w:r>
    </w:p>
    <w:p w:rsidR="00687062" w:rsidRDefault="00687062" w:rsidP="00687062">
      <w:pPr>
        <w:jc w:val="center"/>
        <w:rPr>
          <w:rFonts w:ascii="Times New Roman" w:hAnsi="Times New Roman" w:cs="Times New Roman"/>
          <w:b/>
          <w:sz w:val="24"/>
          <w:szCs w:val="24"/>
        </w:rPr>
      </w:pPr>
    </w:p>
    <w:p w:rsidR="00687062" w:rsidRDefault="00687062" w:rsidP="00687062">
      <w:pPr>
        <w:jc w:val="center"/>
        <w:rPr>
          <w:rFonts w:ascii="Times New Roman" w:hAnsi="Times New Roman" w:cs="Times New Roman"/>
          <w:b/>
          <w:sz w:val="24"/>
          <w:szCs w:val="24"/>
        </w:rPr>
      </w:pPr>
    </w:p>
    <w:p w:rsidR="00687062" w:rsidRDefault="00687062" w:rsidP="00687062">
      <w:pPr>
        <w:jc w:val="center"/>
        <w:rPr>
          <w:rFonts w:ascii="Times New Roman" w:hAnsi="Times New Roman" w:cs="Times New Roman"/>
          <w:b/>
          <w:sz w:val="24"/>
          <w:szCs w:val="24"/>
        </w:rPr>
      </w:pPr>
    </w:p>
    <w:p w:rsidR="00687062" w:rsidRDefault="00687062" w:rsidP="00163671">
      <w:pPr>
        <w:spacing w:after="0" w:line="240" w:lineRule="auto"/>
        <w:ind w:left="1440" w:right="432"/>
        <w:jc w:val="center"/>
        <w:rPr>
          <w:rFonts w:ascii="Times New Roman" w:hAnsi="Times New Roman" w:cs="Times New Roman"/>
          <w:b/>
          <w:sz w:val="24"/>
          <w:szCs w:val="24"/>
        </w:rPr>
      </w:pPr>
      <w:r>
        <w:rPr>
          <w:rFonts w:ascii="Times New Roman" w:hAnsi="Times New Roman" w:cs="Times New Roman"/>
          <w:b/>
          <w:sz w:val="24"/>
          <w:szCs w:val="24"/>
        </w:rPr>
        <w:t xml:space="preserve">Department of </w:t>
      </w:r>
      <w:r w:rsidRPr="00687062">
        <w:rPr>
          <w:rFonts w:ascii="Times New Roman" w:hAnsi="Times New Roman" w:cs="Times New Roman"/>
          <w:b/>
          <w:sz w:val="24"/>
          <w:szCs w:val="24"/>
        </w:rPr>
        <w:t>Fisheries Resource Management</w:t>
      </w:r>
    </w:p>
    <w:p w:rsidR="00687062" w:rsidRDefault="00687062" w:rsidP="00163671">
      <w:pPr>
        <w:spacing w:after="0" w:line="240" w:lineRule="auto"/>
        <w:ind w:left="1440" w:right="432"/>
        <w:jc w:val="center"/>
        <w:rPr>
          <w:rFonts w:ascii="Times New Roman" w:hAnsi="Times New Roman" w:cs="Times New Roman"/>
          <w:b/>
          <w:sz w:val="24"/>
          <w:szCs w:val="24"/>
        </w:rPr>
      </w:pPr>
      <w:r>
        <w:rPr>
          <w:rFonts w:ascii="Times New Roman" w:hAnsi="Times New Roman" w:cs="Times New Roman"/>
          <w:b/>
          <w:sz w:val="24"/>
          <w:szCs w:val="24"/>
        </w:rPr>
        <w:t xml:space="preserve">Faculty of Fisheries </w:t>
      </w:r>
    </w:p>
    <w:p w:rsidR="00687062" w:rsidRDefault="00687062" w:rsidP="00163671">
      <w:pPr>
        <w:spacing w:after="0" w:line="240" w:lineRule="auto"/>
        <w:ind w:left="1440" w:right="432"/>
        <w:jc w:val="center"/>
        <w:rPr>
          <w:rFonts w:ascii="Times New Roman" w:hAnsi="Times New Roman" w:cs="Times New Roman"/>
          <w:b/>
          <w:sz w:val="24"/>
          <w:szCs w:val="24"/>
        </w:rPr>
      </w:pPr>
      <w:r>
        <w:rPr>
          <w:rFonts w:ascii="Times New Roman" w:hAnsi="Times New Roman" w:cs="Times New Roman"/>
          <w:b/>
          <w:sz w:val="24"/>
          <w:szCs w:val="24"/>
        </w:rPr>
        <w:t>Chittagong Veterinary and Animal Sciences University</w:t>
      </w:r>
    </w:p>
    <w:p w:rsidR="007A57B3" w:rsidRPr="002B1D6E" w:rsidRDefault="007A57B3" w:rsidP="00163671">
      <w:pPr>
        <w:spacing w:after="0" w:line="240" w:lineRule="auto"/>
        <w:ind w:left="1440" w:right="432"/>
        <w:jc w:val="center"/>
        <w:rPr>
          <w:rFonts w:ascii="Times New Roman" w:hAnsi="Times New Roman" w:cs="Times New Roman"/>
          <w:b/>
          <w:sz w:val="24"/>
          <w:szCs w:val="24"/>
        </w:rPr>
      </w:pPr>
      <w:r w:rsidRPr="002B1D6E">
        <w:rPr>
          <w:rFonts w:ascii="Times New Roman" w:hAnsi="Times New Roman" w:cs="Times New Roman"/>
          <w:b/>
          <w:sz w:val="26"/>
          <w:szCs w:val="26"/>
        </w:rPr>
        <w:t>Chittagong-4225, Bangladesh</w:t>
      </w:r>
    </w:p>
    <w:p w:rsidR="007A57B3" w:rsidRPr="002B1D6E" w:rsidRDefault="007A57B3" w:rsidP="00163671">
      <w:pPr>
        <w:spacing w:after="0" w:line="240" w:lineRule="auto"/>
        <w:ind w:left="1440" w:right="432"/>
        <w:jc w:val="center"/>
        <w:rPr>
          <w:rFonts w:ascii="Times New Roman" w:hAnsi="Times New Roman" w:cs="Times New Roman"/>
          <w:b/>
          <w:sz w:val="24"/>
          <w:szCs w:val="24"/>
        </w:rPr>
      </w:pPr>
    </w:p>
    <w:p w:rsidR="007A57B3" w:rsidRPr="002B1D6E" w:rsidRDefault="007A57B3" w:rsidP="00163671">
      <w:pPr>
        <w:spacing w:after="0" w:line="240" w:lineRule="auto"/>
        <w:ind w:left="1440" w:right="432"/>
        <w:jc w:val="center"/>
        <w:rPr>
          <w:rFonts w:ascii="Times New Roman" w:hAnsi="Times New Roman" w:cs="Times New Roman"/>
          <w:b/>
          <w:sz w:val="26"/>
          <w:szCs w:val="26"/>
        </w:rPr>
      </w:pPr>
    </w:p>
    <w:p w:rsidR="007A57B3" w:rsidRPr="002B1D6E" w:rsidRDefault="006A7631" w:rsidP="00163671">
      <w:pPr>
        <w:spacing w:after="0" w:line="240" w:lineRule="auto"/>
        <w:ind w:left="1440" w:right="432"/>
        <w:jc w:val="center"/>
        <w:rPr>
          <w:rFonts w:ascii="Times New Roman" w:hAnsi="Times New Roman" w:cs="Times New Roman"/>
          <w:b/>
          <w:sz w:val="24"/>
          <w:szCs w:val="24"/>
        </w:rPr>
      </w:pPr>
      <w:r>
        <w:rPr>
          <w:rFonts w:ascii="Times New Roman" w:hAnsi="Times New Roman" w:cs="Times New Roman"/>
          <w:b/>
          <w:sz w:val="26"/>
          <w:szCs w:val="26"/>
        </w:rPr>
        <w:t>JUNE 2018</w:t>
      </w:r>
    </w:p>
    <w:p w:rsidR="00920415" w:rsidRDefault="007A57B3" w:rsidP="00920415">
      <w:pPr>
        <w:jc w:val="center"/>
        <w:rPr>
          <w:rFonts w:ascii="Times New Roman" w:hAnsi="Times New Roman" w:cs="Times New Roman"/>
          <w:b/>
          <w:sz w:val="36"/>
          <w:szCs w:val="36"/>
        </w:rPr>
      </w:pPr>
      <w:r w:rsidRPr="002B1D6E">
        <w:rPr>
          <w:rFonts w:ascii="Times New Roman" w:hAnsi="Times New Roman" w:cs="Times New Roman"/>
          <w:b/>
          <w:sz w:val="24"/>
        </w:rPr>
        <w:br w:type="page"/>
      </w:r>
    </w:p>
    <w:p w:rsidR="00EB49A1" w:rsidRDefault="008260C5" w:rsidP="00163671">
      <w:pPr>
        <w:ind w:left="1440" w:right="432"/>
        <w:jc w:val="center"/>
        <w:rPr>
          <w:rFonts w:ascii="Times New Roman" w:hAnsi="Times New Roman" w:cs="Times New Roman"/>
          <w:b/>
          <w:sz w:val="36"/>
          <w:szCs w:val="36"/>
        </w:rPr>
      </w:pPr>
      <w:r>
        <w:rPr>
          <w:rFonts w:ascii="Times New Roman" w:hAnsi="Times New Roman" w:cs="Times New Roman"/>
          <w:b/>
          <w:sz w:val="36"/>
          <w:szCs w:val="36"/>
        </w:rPr>
        <w:lastRenderedPageBreak/>
        <w:t xml:space="preserve">LIMNOLOGICAL STUDY OF HALDA RIVER IN </w:t>
      </w:r>
      <w:r w:rsidR="00EB49A1" w:rsidRPr="00687062">
        <w:rPr>
          <w:rFonts w:ascii="Times New Roman" w:hAnsi="Times New Roman" w:cs="Times New Roman"/>
          <w:b/>
          <w:sz w:val="36"/>
          <w:szCs w:val="36"/>
        </w:rPr>
        <w:t>BANGLADESH</w:t>
      </w:r>
    </w:p>
    <w:p w:rsidR="00EB49A1" w:rsidRPr="002B1D6E" w:rsidRDefault="00EB49A1" w:rsidP="00163671">
      <w:pPr>
        <w:ind w:left="1440" w:right="432"/>
        <w:jc w:val="center"/>
        <w:rPr>
          <w:rFonts w:ascii="Times New Roman" w:hAnsi="Times New Roman" w:cs="Times New Roman"/>
          <w:b/>
        </w:rPr>
      </w:pPr>
    </w:p>
    <w:p w:rsidR="00EB49A1" w:rsidRPr="00687062" w:rsidRDefault="00EB49A1" w:rsidP="00163671">
      <w:pPr>
        <w:spacing w:after="0"/>
        <w:ind w:left="1440" w:right="432"/>
        <w:jc w:val="center"/>
        <w:rPr>
          <w:rFonts w:ascii="Times New Roman" w:hAnsi="Times New Roman" w:cs="Times New Roman"/>
          <w:b/>
          <w:sz w:val="28"/>
          <w:szCs w:val="28"/>
        </w:rPr>
      </w:pPr>
      <w:r w:rsidRPr="00687062">
        <w:rPr>
          <w:rFonts w:ascii="Times New Roman" w:hAnsi="Times New Roman" w:cs="Times New Roman"/>
          <w:b/>
          <w:sz w:val="28"/>
          <w:szCs w:val="28"/>
        </w:rPr>
        <w:t xml:space="preserve">Md. </w:t>
      </w:r>
      <w:proofErr w:type="spellStart"/>
      <w:r w:rsidRPr="00687062">
        <w:rPr>
          <w:rFonts w:ascii="Times New Roman" w:hAnsi="Times New Roman" w:cs="Times New Roman"/>
          <w:b/>
          <w:sz w:val="28"/>
          <w:szCs w:val="28"/>
        </w:rPr>
        <w:t>Fakhruddin</w:t>
      </w:r>
      <w:proofErr w:type="spellEnd"/>
    </w:p>
    <w:p w:rsidR="00EB49A1" w:rsidRPr="00687062" w:rsidRDefault="00EB49A1" w:rsidP="00163671">
      <w:pPr>
        <w:spacing w:after="0"/>
        <w:ind w:left="1440" w:right="432"/>
        <w:jc w:val="center"/>
        <w:rPr>
          <w:rFonts w:ascii="Times New Roman" w:hAnsi="Times New Roman" w:cs="Times New Roman"/>
          <w:sz w:val="24"/>
          <w:szCs w:val="24"/>
        </w:rPr>
      </w:pPr>
      <w:r w:rsidRPr="00687062">
        <w:rPr>
          <w:rFonts w:ascii="Times New Roman" w:hAnsi="Times New Roman" w:cs="Times New Roman"/>
          <w:sz w:val="24"/>
          <w:szCs w:val="24"/>
        </w:rPr>
        <w:t>Roll No.</w:t>
      </w:r>
      <w:r>
        <w:rPr>
          <w:rFonts w:ascii="Times New Roman" w:hAnsi="Times New Roman" w:cs="Times New Roman"/>
          <w:sz w:val="24"/>
          <w:szCs w:val="24"/>
        </w:rPr>
        <w:t>0117/7</w:t>
      </w:r>
    </w:p>
    <w:p w:rsidR="00EB49A1" w:rsidRPr="00687062" w:rsidRDefault="00EB49A1" w:rsidP="00163671">
      <w:pPr>
        <w:spacing w:after="0"/>
        <w:ind w:left="1440" w:right="432"/>
        <w:jc w:val="center"/>
        <w:rPr>
          <w:rFonts w:ascii="Times New Roman" w:hAnsi="Times New Roman" w:cs="Times New Roman"/>
          <w:sz w:val="24"/>
          <w:szCs w:val="24"/>
        </w:rPr>
      </w:pPr>
      <w:r w:rsidRPr="00687062">
        <w:rPr>
          <w:rFonts w:ascii="Times New Roman" w:hAnsi="Times New Roman" w:cs="Times New Roman"/>
          <w:sz w:val="24"/>
          <w:szCs w:val="24"/>
        </w:rPr>
        <w:t>Registration No.</w:t>
      </w:r>
      <w:r>
        <w:rPr>
          <w:rFonts w:ascii="Times New Roman" w:hAnsi="Times New Roman" w:cs="Times New Roman"/>
          <w:sz w:val="24"/>
          <w:szCs w:val="24"/>
        </w:rPr>
        <w:t xml:space="preserve"> 477</w:t>
      </w:r>
    </w:p>
    <w:p w:rsidR="00EB49A1" w:rsidRDefault="00EB49A1" w:rsidP="00163671">
      <w:pPr>
        <w:spacing w:after="0"/>
        <w:ind w:left="1440" w:right="432"/>
        <w:jc w:val="center"/>
        <w:rPr>
          <w:rFonts w:ascii="Times New Roman" w:hAnsi="Times New Roman" w:cs="Times New Roman"/>
          <w:sz w:val="24"/>
          <w:szCs w:val="24"/>
        </w:rPr>
      </w:pPr>
      <w:proofErr w:type="gramStart"/>
      <w:r>
        <w:rPr>
          <w:rFonts w:ascii="Times New Roman" w:hAnsi="Times New Roman" w:cs="Times New Roman"/>
          <w:sz w:val="24"/>
          <w:szCs w:val="24"/>
        </w:rPr>
        <w:t>Session.</w:t>
      </w:r>
      <w:proofErr w:type="gramEnd"/>
      <w:r>
        <w:rPr>
          <w:rFonts w:ascii="Times New Roman" w:hAnsi="Times New Roman" w:cs="Times New Roman"/>
          <w:sz w:val="24"/>
          <w:szCs w:val="24"/>
        </w:rPr>
        <w:t xml:space="preserve"> 2017-2018</w:t>
      </w:r>
    </w:p>
    <w:p w:rsidR="00701BE9" w:rsidRDefault="00701BE9" w:rsidP="00163671">
      <w:pPr>
        <w:spacing w:after="0"/>
        <w:ind w:left="1440" w:right="432"/>
        <w:jc w:val="center"/>
        <w:rPr>
          <w:rFonts w:ascii="Times New Roman" w:hAnsi="Times New Roman" w:cs="Times New Roman"/>
          <w:sz w:val="24"/>
          <w:szCs w:val="24"/>
        </w:rPr>
      </w:pPr>
    </w:p>
    <w:p w:rsidR="00AB4A8B" w:rsidRPr="002B1D6E" w:rsidRDefault="00AB4A8B" w:rsidP="00163671">
      <w:pPr>
        <w:spacing w:after="0" w:line="360" w:lineRule="auto"/>
        <w:ind w:left="1440" w:right="432"/>
        <w:jc w:val="center"/>
        <w:rPr>
          <w:rFonts w:ascii="Times New Roman" w:hAnsi="Times New Roman" w:cs="Times New Roman"/>
          <w:sz w:val="24"/>
          <w:szCs w:val="24"/>
        </w:rPr>
      </w:pPr>
    </w:p>
    <w:p w:rsidR="00EB49A1" w:rsidRPr="002B1D6E" w:rsidRDefault="00EB49A1" w:rsidP="00163671">
      <w:pPr>
        <w:spacing w:after="0" w:line="240" w:lineRule="auto"/>
        <w:ind w:left="1440" w:right="432"/>
        <w:jc w:val="center"/>
        <w:rPr>
          <w:rFonts w:ascii="Times New Roman" w:hAnsi="Times New Roman" w:cs="Times New Roman"/>
          <w:b/>
          <w:sz w:val="24"/>
          <w:szCs w:val="24"/>
        </w:rPr>
      </w:pPr>
      <w:r w:rsidRPr="002B1D6E">
        <w:rPr>
          <w:rFonts w:ascii="Times New Roman" w:hAnsi="Times New Roman" w:cs="Times New Roman"/>
          <w:b/>
          <w:sz w:val="24"/>
          <w:szCs w:val="24"/>
        </w:rPr>
        <w:t xml:space="preserve">This is to certify that we have examined the above Master’s thesis and have found that is complete and satisfactory in all respects, and that all revisions required by the thesis examination committee have been made </w:t>
      </w:r>
    </w:p>
    <w:p w:rsidR="00EB49A1" w:rsidRPr="002B1D6E" w:rsidRDefault="00EB49A1" w:rsidP="00AB4A8B">
      <w:pPr>
        <w:spacing w:line="240" w:lineRule="auto"/>
        <w:jc w:val="center"/>
        <w:rPr>
          <w:rFonts w:ascii="Times New Roman" w:hAnsi="Times New Roman" w:cs="Times New Roman"/>
          <w:b/>
        </w:rPr>
      </w:pPr>
    </w:p>
    <w:p w:rsidR="00EB49A1" w:rsidRDefault="00EB49A1" w:rsidP="00EB49A1">
      <w:pPr>
        <w:spacing w:after="0" w:line="360" w:lineRule="auto"/>
        <w:jc w:val="center"/>
        <w:rPr>
          <w:rFonts w:ascii="Times New Roman" w:hAnsi="Times New Roman" w:cs="Times New Roman"/>
          <w:b/>
          <w:sz w:val="24"/>
        </w:rPr>
      </w:pPr>
    </w:p>
    <w:p w:rsidR="00701BE9" w:rsidRPr="002B1D6E" w:rsidRDefault="00701BE9" w:rsidP="00EB49A1">
      <w:pPr>
        <w:spacing w:after="0" w:line="360" w:lineRule="auto"/>
        <w:jc w:val="center"/>
        <w:rPr>
          <w:rFonts w:ascii="Times New Roman" w:hAnsi="Times New Roman" w:cs="Times New Roman"/>
          <w:b/>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EB49A1" w:rsidRPr="002B1D6E" w:rsidTr="00D62419">
        <w:tc>
          <w:tcPr>
            <w:tcW w:w="4788" w:type="dxa"/>
          </w:tcPr>
          <w:p w:rsidR="00EB49A1" w:rsidRPr="002B1D6E" w:rsidRDefault="00163671" w:rsidP="00D62419">
            <w:pPr>
              <w:spacing w:line="360" w:lineRule="auto"/>
              <w:jc w:val="center"/>
              <w:rPr>
                <w:rFonts w:ascii="Times New Roman" w:hAnsi="Times New Roman" w:cs="Times New Roman"/>
                <w:b/>
              </w:rPr>
            </w:pPr>
            <w:r>
              <w:rPr>
                <w:rFonts w:ascii="Times New Roman" w:hAnsi="Times New Roman" w:cs="Times New Roman"/>
                <w:b/>
              </w:rPr>
              <w:t xml:space="preserve">                         -</w:t>
            </w:r>
            <w:r w:rsidR="00EB49A1" w:rsidRPr="002B1D6E">
              <w:rPr>
                <w:rFonts w:ascii="Times New Roman" w:hAnsi="Times New Roman" w:cs="Times New Roman"/>
                <w:b/>
              </w:rPr>
              <w:t>----------------</w:t>
            </w:r>
            <w:r>
              <w:rPr>
                <w:rFonts w:ascii="Times New Roman" w:hAnsi="Times New Roman" w:cs="Times New Roman"/>
                <w:b/>
              </w:rPr>
              <w:t>-------------------</w:t>
            </w:r>
          </w:p>
        </w:tc>
        <w:tc>
          <w:tcPr>
            <w:tcW w:w="4788" w:type="dxa"/>
          </w:tcPr>
          <w:p w:rsidR="00EB49A1" w:rsidRPr="002B1D6E" w:rsidRDefault="00163671" w:rsidP="00163671">
            <w:pPr>
              <w:spacing w:line="360" w:lineRule="auto"/>
              <w:rPr>
                <w:rFonts w:ascii="Times New Roman" w:hAnsi="Times New Roman" w:cs="Times New Roman"/>
                <w:b/>
              </w:rPr>
            </w:pPr>
            <w:r>
              <w:rPr>
                <w:rFonts w:ascii="Times New Roman" w:hAnsi="Times New Roman" w:cs="Times New Roman"/>
                <w:b/>
              </w:rPr>
              <w:t xml:space="preserve">                            </w:t>
            </w:r>
            <w:r w:rsidR="00EB49A1" w:rsidRPr="002B1D6E">
              <w:rPr>
                <w:rFonts w:ascii="Times New Roman" w:hAnsi="Times New Roman" w:cs="Times New Roman"/>
                <w:b/>
              </w:rPr>
              <w:t>----------------------------------</w:t>
            </w:r>
          </w:p>
        </w:tc>
      </w:tr>
      <w:tr w:rsidR="00EB49A1" w:rsidRPr="002B1D6E" w:rsidTr="00D62419">
        <w:tc>
          <w:tcPr>
            <w:tcW w:w="4788" w:type="dxa"/>
          </w:tcPr>
          <w:p w:rsidR="00EB49A1" w:rsidRDefault="00163671" w:rsidP="005F016F">
            <w:pPr>
              <w:jc w:val="center"/>
              <w:rPr>
                <w:rFonts w:ascii="Times New Roman" w:hAnsi="Times New Roman" w:cs="Times New Roman"/>
                <w:b/>
                <w:sz w:val="24"/>
                <w:szCs w:val="24"/>
              </w:rPr>
            </w:pPr>
            <w:r>
              <w:rPr>
                <w:rFonts w:ascii="Times New Roman" w:hAnsi="Times New Roman" w:cs="Times New Roman"/>
                <w:b/>
                <w:sz w:val="24"/>
                <w:szCs w:val="24"/>
              </w:rPr>
              <w:t xml:space="preserve">        </w:t>
            </w:r>
            <w:r w:rsidR="00EB49A1" w:rsidRPr="002B1D6E">
              <w:rPr>
                <w:rFonts w:ascii="Times New Roman" w:hAnsi="Times New Roman" w:cs="Times New Roman"/>
                <w:b/>
                <w:sz w:val="24"/>
                <w:szCs w:val="24"/>
              </w:rPr>
              <w:t>Supervisor</w:t>
            </w:r>
          </w:p>
          <w:p w:rsidR="003B2C62" w:rsidRDefault="00163671" w:rsidP="005F016F">
            <w:pPr>
              <w:jc w:val="center"/>
              <w:rPr>
                <w:rFonts w:ascii="Times New Roman" w:hAnsi="Times New Roman" w:cs="Times New Roman"/>
                <w:b/>
                <w:sz w:val="24"/>
                <w:szCs w:val="24"/>
              </w:rPr>
            </w:pPr>
            <w:r>
              <w:rPr>
                <w:rFonts w:ascii="Times New Roman" w:hAnsi="Times New Roman" w:cs="Times New Roman"/>
                <w:b/>
                <w:sz w:val="24"/>
                <w:szCs w:val="24"/>
              </w:rPr>
              <w:t xml:space="preserve">        </w:t>
            </w:r>
            <w:r w:rsidR="003B2C62">
              <w:rPr>
                <w:rFonts w:ascii="Times New Roman" w:hAnsi="Times New Roman" w:cs="Times New Roman"/>
                <w:b/>
                <w:sz w:val="24"/>
                <w:szCs w:val="24"/>
              </w:rPr>
              <w:t>Tasnuba Hasin</w:t>
            </w:r>
          </w:p>
          <w:p w:rsidR="005F016F" w:rsidRPr="002B1D6E" w:rsidRDefault="005F016F" w:rsidP="005F016F">
            <w:pPr>
              <w:jc w:val="center"/>
              <w:rPr>
                <w:rFonts w:ascii="Times New Roman" w:hAnsi="Times New Roman" w:cs="Times New Roman"/>
                <w:b/>
                <w:sz w:val="24"/>
                <w:szCs w:val="24"/>
              </w:rPr>
            </w:pPr>
          </w:p>
        </w:tc>
        <w:tc>
          <w:tcPr>
            <w:tcW w:w="4788" w:type="dxa"/>
          </w:tcPr>
          <w:p w:rsidR="00EB49A1" w:rsidRDefault="00163671" w:rsidP="00163671">
            <w:pPr>
              <w:rPr>
                <w:rFonts w:ascii="Times New Roman" w:hAnsi="Times New Roman" w:cs="Times New Roman"/>
                <w:b/>
                <w:sz w:val="24"/>
                <w:szCs w:val="24"/>
              </w:rPr>
            </w:pPr>
            <w:r>
              <w:rPr>
                <w:rFonts w:ascii="Times New Roman" w:hAnsi="Times New Roman" w:cs="Times New Roman"/>
                <w:b/>
                <w:sz w:val="24"/>
                <w:szCs w:val="24"/>
              </w:rPr>
              <w:t xml:space="preserve">                               </w:t>
            </w:r>
            <w:r w:rsidR="00EB49A1" w:rsidRPr="002B1D6E">
              <w:rPr>
                <w:rFonts w:ascii="Times New Roman" w:hAnsi="Times New Roman" w:cs="Times New Roman"/>
                <w:b/>
                <w:sz w:val="24"/>
                <w:szCs w:val="24"/>
              </w:rPr>
              <w:t xml:space="preserve">Co-supervisor </w:t>
            </w:r>
          </w:p>
          <w:p w:rsidR="005F016F" w:rsidRPr="002B1D6E" w:rsidRDefault="00163671" w:rsidP="00163671">
            <w:pPr>
              <w:rPr>
                <w:rFonts w:ascii="Times New Roman" w:hAnsi="Times New Roman" w:cs="Times New Roman"/>
                <w:b/>
                <w:sz w:val="24"/>
                <w:szCs w:val="24"/>
              </w:rPr>
            </w:pPr>
            <w:r>
              <w:rPr>
                <w:rFonts w:ascii="Times New Roman" w:hAnsi="Times New Roman" w:cs="Times New Roman"/>
                <w:b/>
                <w:sz w:val="24"/>
                <w:szCs w:val="24"/>
              </w:rPr>
              <w:t xml:space="preserve">                       </w:t>
            </w:r>
            <w:r w:rsidR="003B2C62">
              <w:rPr>
                <w:rFonts w:ascii="Times New Roman" w:hAnsi="Times New Roman" w:cs="Times New Roman"/>
                <w:b/>
                <w:sz w:val="24"/>
                <w:szCs w:val="24"/>
              </w:rPr>
              <w:t>Dr. Sk. Ahmad Al Nahid</w:t>
            </w:r>
          </w:p>
        </w:tc>
      </w:tr>
    </w:tbl>
    <w:p w:rsidR="00EB49A1" w:rsidRDefault="00EB49A1" w:rsidP="00EB49A1">
      <w:pPr>
        <w:spacing w:after="0" w:line="360" w:lineRule="auto"/>
        <w:jc w:val="center"/>
        <w:rPr>
          <w:rFonts w:ascii="Times New Roman" w:hAnsi="Times New Roman" w:cs="Times New Roman"/>
          <w:b/>
        </w:rPr>
      </w:pPr>
    </w:p>
    <w:p w:rsidR="00CB167C" w:rsidRDefault="00CB167C" w:rsidP="00EB49A1">
      <w:pPr>
        <w:spacing w:after="0" w:line="360" w:lineRule="auto"/>
        <w:jc w:val="center"/>
        <w:rPr>
          <w:rFonts w:ascii="Times New Roman" w:hAnsi="Times New Roman" w:cs="Times New Roman"/>
          <w:b/>
        </w:rPr>
      </w:pPr>
    </w:p>
    <w:p w:rsidR="00AB4A8B" w:rsidRPr="002B1D6E" w:rsidRDefault="00AB4A8B" w:rsidP="00CB167C">
      <w:pPr>
        <w:spacing w:after="0" w:line="360" w:lineRule="auto"/>
        <w:rPr>
          <w:rFonts w:ascii="Times New Roman" w:hAnsi="Times New Roman" w:cs="Times New Roman"/>
          <w:b/>
        </w:rPr>
      </w:pPr>
    </w:p>
    <w:p w:rsidR="00EB49A1" w:rsidRPr="002B1D6E" w:rsidRDefault="00EB49A1" w:rsidP="00EB49A1">
      <w:pPr>
        <w:spacing w:after="0" w:line="360" w:lineRule="auto"/>
        <w:jc w:val="center"/>
        <w:rPr>
          <w:rFonts w:ascii="Times New Roman" w:hAnsi="Times New Roman" w:cs="Times New Roman"/>
          <w:b/>
        </w:rPr>
      </w:pPr>
      <w:r w:rsidRPr="002B1D6E">
        <w:rPr>
          <w:rFonts w:ascii="Times New Roman" w:hAnsi="Times New Roman" w:cs="Times New Roman"/>
          <w:b/>
        </w:rPr>
        <w:t>-----------------------------------------------</w:t>
      </w:r>
    </w:p>
    <w:p w:rsidR="00EB49A1" w:rsidRDefault="00EB49A1" w:rsidP="00CB167C">
      <w:pPr>
        <w:spacing w:after="0" w:line="240" w:lineRule="auto"/>
        <w:jc w:val="center"/>
        <w:rPr>
          <w:rFonts w:ascii="Times New Roman" w:hAnsi="Times New Roman" w:cs="Times New Roman"/>
          <w:b/>
          <w:sz w:val="24"/>
          <w:szCs w:val="24"/>
        </w:rPr>
      </w:pPr>
      <w:r w:rsidRPr="002B1D6E">
        <w:rPr>
          <w:rFonts w:ascii="Times New Roman" w:hAnsi="Times New Roman" w:cs="Times New Roman"/>
          <w:b/>
          <w:sz w:val="24"/>
          <w:szCs w:val="24"/>
        </w:rPr>
        <w:t xml:space="preserve">Chairman of the Examination Committee </w:t>
      </w:r>
    </w:p>
    <w:p w:rsidR="00CB167C" w:rsidRDefault="00CB167C" w:rsidP="00CB167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Dr. Sk. Ahmad </w:t>
      </w:r>
      <w:r w:rsidR="003B2C62">
        <w:rPr>
          <w:rFonts w:ascii="Times New Roman" w:hAnsi="Times New Roman" w:cs="Times New Roman"/>
          <w:b/>
          <w:sz w:val="24"/>
          <w:szCs w:val="24"/>
        </w:rPr>
        <w:t>Al</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Nahid</w:t>
      </w:r>
      <w:proofErr w:type="spellEnd"/>
    </w:p>
    <w:p w:rsidR="00EB49A1" w:rsidRDefault="00EB49A1" w:rsidP="00F2479E">
      <w:pPr>
        <w:spacing w:after="0" w:line="360" w:lineRule="auto"/>
        <w:rPr>
          <w:rFonts w:ascii="Times New Roman" w:hAnsi="Times New Roman" w:cs="Times New Roman"/>
          <w:b/>
          <w:sz w:val="24"/>
          <w:szCs w:val="24"/>
        </w:rPr>
      </w:pPr>
    </w:p>
    <w:p w:rsidR="00701BE9" w:rsidRDefault="00701BE9" w:rsidP="00F2479E">
      <w:pPr>
        <w:spacing w:after="0" w:line="360" w:lineRule="auto"/>
        <w:rPr>
          <w:rFonts w:ascii="Times New Roman" w:hAnsi="Times New Roman" w:cs="Times New Roman"/>
          <w:b/>
          <w:sz w:val="24"/>
          <w:szCs w:val="24"/>
        </w:rPr>
      </w:pPr>
    </w:p>
    <w:p w:rsidR="00701BE9" w:rsidRDefault="00701BE9" w:rsidP="00F2479E">
      <w:pPr>
        <w:spacing w:after="0" w:line="360" w:lineRule="auto"/>
        <w:rPr>
          <w:rFonts w:ascii="Times New Roman" w:hAnsi="Times New Roman" w:cs="Times New Roman"/>
          <w:b/>
          <w:sz w:val="24"/>
          <w:szCs w:val="24"/>
        </w:rPr>
      </w:pPr>
    </w:p>
    <w:p w:rsidR="00547590" w:rsidRPr="002B1D6E" w:rsidRDefault="00547590" w:rsidP="00F2479E">
      <w:pPr>
        <w:spacing w:after="0" w:line="360" w:lineRule="auto"/>
        <w:rPr>
          <w:rFonts w:ascii="Times New Roman" w:hAnsi="Times New Roman" w:cs="Times New Roman"/>
          <w:b/>
          <w:sz w:val="24"/>
          <w:szCs w:val="24"/>
        </w:rPr>
      </w:pPr>
    </w:p>
    <w:p w:rsidR="00EB49A1" w:rsidRDefault="00EB49A1" w:rsidP="00163671">
      <w:pPr>
        <w:spacing w:after="0" w:line="240" w:lineRule="auto"/>
        <w:ind w:left="1440" w:right="432"/>
        <w:jc w:val="center"/>
        <w:rPr>
          <w:rFonts w:ascii="Times New Roman" w:hAnsi="Times New Roman" w:cs="Times New Roman"/>
          <w:b/>
          <w:sz w:val="24"/>
          <w:szCs w:val="24"/>
        </w:rPr>
      </w:pPr>
      <w:r>
        <w:rPr>
          <w:rFonts w:ascii="Times New Roman" w:hAnsi="Times New Roman" w:cs="Times New Roman"/>
          <w:b/>
          <w:sz w:val="24"/>
          <w:szCs w:val="24"/>
        </w:rPr>
        <w:t xml:space="preserve">Department of </w:t>
      </w:r>
      <w:r w:rsidRPr="00687062">
        <w:rPr>
          <w:rFonts w:ascii="Times New Roman" w:hAnsi="Times New Roman" w:cs="Times New Roman"/>
          <w:b/>
          <w:sz w:val="24"/>
          <w:szCs w:val="24"/>
        </w:rPr>
        <w:t>Fisheries Resource Management</w:t>
      </w:r>
    </w:p>
    <w:p w:rsidR="00EB49A1" w:rsidRDefault="00EB49A1" w:rsidP="00163671">
      <w:pPr>
        <w:spacing w:after="0" w:line="240" w:lineRule="auto"/>
        <w:ind w:left="1440" w:right="432"/>
        <w:jc w:val="center"/>
        <w:rPr>
          <w:rFonts w:ascii="Times New Roman" w:hAnsi="Times New Roman" w:cs="Times New Roman"/>
          <w:b/>
          <w:sz w:val="24"/>
          <w:szCs w:val="24"/>
        </w:rPr>
      </w:pPr>
      <w:r>
        <w:rPr>
          <w:rFonts w:ascii="Times New Roman" w:hAnsi="Times New Roman" w:cs="Times New Roman"/>
          <w:b/>
          <w:sz w:val="24"/>
          <w:szCs w:val="24"/>
        </w:rPr>
        <w:t xml:space="preserve">Faculty of Fisheries </w:t>
      </w:r>
    </w:p>
    <w:p w:rsidR="00EB49A1" w:rsidRDefault="00EB49A1" w:rsidP="00163671">
      <w:pPr>
        <w:spacing w:after="0" w:line="240" w:lineRule="auto"/>
        <w:ind w:left="1440" w:right="432"/>
        <w:jc w:val="center"/>
        <w:rPr>
          <w:rFonts w:ascii="Times New Roman" w:hAnsi="Times New Roman" w:cs="Times New Roman"/>
          <w:b/>
          <w:sz w:val="24"/>
          <w:szCs w:val="24"/>
        </w:rPr>
      </w:pPr>
      <w:r>
        <w:rPr>
          <w:rFonts w:ascii="Times New Roman" w:hAnsi="Times New Roman" w:cs="Times New Roman"/>
          <w:b/>
          <w:sz w:val="24"/>
          <w:szCs w:val="24"/>
        </w:rPr>
        <w:t>Chittagong Veterinary and Animal Sciences University</w:t>
      </w:r>
    </w:p>
    <w:p w:rsidR="00EB49A1" w:rsidRPr="002B1D6E" w:rsidRDefault="00EB49A1" w:rsidP="00163671">
      <w:pPr>
        <w:spacing w:after="0" w:line="240" w:lineRule="auto"/>
        <w:ind w:left="1440" w:right="432"/>
        <w:jc w:val="center"/>
        <w:rPr>
          <w:rFonts w:ascii="Times New Roman" w:hAnsi="Times New Roman" w:cs="Times New Roman"/>
          <w:b/>
          <w:sz w:val="24"/>
          <w:szCs w:val="24"/>
        </w:rPr>
      </w:pPr>
      <w:r w:rsidRPr="002B1D6E">
        <w:rPr>
          <w:rFonts w:ascii="Times New Roman" w:hAnsi="Times New Roman" w:cs="Times New Roman"/>
          <w:b/>
          <w:sz w:val="26"/>
          <w:szCs w:val="26"/>
        </w:rPr>
        <w:t>Chittagong-4225, Bangladesh</w:t>
      </w:r>
    </w:p>
    <w:p w:rsidR="00EB49A1" w:rsidRPr="002B1D6E" w:rsidRDefault="00EB49A1" w:rsidP="00163671">
      <w:pPr>
        <w:spacing w:after="0" w:line="240" w:lineRule="auto"/>
        <w:ind w:left="1440" w:right="432"/>
        <w:jc w:val="center"/>
        <w:rPr>
          <w:rFonts w:ascii="Times New Roman" w:hAnsi="Times New Roman" w:cs="Times New Roman"/>
          <w:b/>
          <w:sz w:val="24"/>
          <w:szCs w:val="24"/>
        </w:rPr>
      </w:pPr>
    </w:p>
    <w:p w:rsidR="00EB49A1" w:rsidRPr="002B1D6E" w:rsidRDefault="00EB49A1" w:rsidP="00163671">
      <w:pPr>
        <w:spacing w:after="0" w:line="240" w:lineRule="auto"/>
        <w:ind w:left="1440" w:right="432"/>
        <w:jc w:val="center"/>
        <w:rPr>
          <w:rFonts w:ascii="Times New Roman" w:hAnsi="Times New Roman" w:cs="Times New Roman"/>
          <w:b/>
          <w:sz w:val="26"/>
          <w:szCs w:val="26"/>
        </w:rPr>
      </w:pPr>
    </w:p>
    <w:p w:rsidR="00EB49A1" w:rsidRPr="00742E87" w:rsidRDefault="00EB49A1" w:rsidP="00163671">
      <w:pPr>
        <w:spacing w:after="0" w:line="240" w:lineRule="auto"/>
        <w:ind w:left="1440" w:right="432"/>
        <w:jc w:val="center"/>
        <w:rPr>
          <w:rFonts w:ascii="Times New Roman" w:hAnsi="Times New Roman" w:cs="Times New Roman"/>
          <w:b/>
          <w:sz w:val="26"/>
          <w:szCs w:val="26"/>
        </w:rPr>
      </w:pPr>
      <w:r>
        <w:rPr>
          <w:rFonts w:ascii="Times New Roman" w:hAnsi="Times New Roman" w:cs="Times New Roman"/>
          <w:b/>
          <w:sz w:val="26"/>
          <w:szCs w:val="26"/>
        </w:rPr>
        <w:t>JUNE 2018</w:t>
      </w:r>
    </w:p>
    <w:sectPr w:rsidR="00EB49A1" w:rsidRPr="00742E87" w:rsidSect="00DD7B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2"/>
  </w:compat>
  <w:rsids>
    <w:rsidRoot w:val="00AE675A"/>
    <w:rsid w:val="000E292D"/>
    <w:rsid w:val="00124FBE"/>
    <w:rsid w:val="00163671"/>
    <w:rsid w:val="00174005"/>
    <w:rsid w:val="00281109"/>
    <w:rsid w:val="003226DD"/>
    <w:rsid w:val="003913A2"/>
    <w:rsid w:val="003B2C62"/>
    <w:rsid w:val="003F7F7C"/>
    <w:rsid w:val="00522097"/>
    <w:rsid w:val="00547590"/>
    <w:rsid w:val="00593BB9"/>
    <w:rsid w:val="005F016F"/>
    <w:rsid w:val="00687062"/>
    <w:rsid w:val="006A2EEA"/>
    <w:rsid w:val="006A7631"/>
    <w:rsid w:val="00701BE9"/>
    <w:rsid w:val="00736DA2"/>
    <w:rsid w:val="00742E87"/>
    <w:rsid w:val="007A528C"/>
    <w:rsid w:val="007A57B3"/>
    <w:rsid w:val="008260C5"/>
    <w:rsid w:val="00845C78"/>
    <w:rsid w:val="008F576A"/>
    <w:rsid w:val="00920415"/>
    <w:rsid w:val="00930AB4"/>
    <w:rsid w:val="00933644"/>
    <w:rsid w:val="0095726F"/>
    <w:rsid w:val="00A27B82"/>
    <w:rsid w:val="00AB4A8B"/>
    <w:rsid w:val="00AE675A"/>
    <w:rsid w:val="00AE6CA4"/>
    <w:rsid w:val="00BB7136"/>
    <w:rsid w:val="00BC1509"/>
    <w:rsid w:val="00CB167C"/>
    <w:rsid w:val="00CB4105"/>
    <w:rsid w:val="00CE06B3"/>
    <w:rsid w:val="00DB099F"/>
    <w:rsid w:val="00DD7B3D"/>
    <w:rsid w:val="00EB49A1"/>
    <w:rsid w:val="00EF3132"/>
    <w:rsid w:val="00F2479E"/>
    <w:rsid w:val="00F3654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B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76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631"/>
    <w:rPr>
      <w:rFonts w:ascii="Tahoma" w:hAnsi="Tahoma" w:cs="Tahoma"/>
      <w:sz w:val="16"/>
      <w:szCs w:val="16"/>
    </w:rPr>
  </w:style>
  <w:style w:type="table" w:styleId="TableGrid">
    <w:name w:val="Table Grid"/>
    <w:basedOn w:val="TableNormal"/>
    <w:uiPriority w:val="59"/>
    <w:rsid w:val="00EB49A1"/>
    <w:pPr>
      <w:spacing w:after="0" w:line="240" w:lineRule="auto"/>
    </w:pPr>
    <w:rPr>
      <w:rFonts w:eastAsiaTheme="minorEastAsia"/>
      <w:lang w:val="da-DK" w:eastAsia="da-DK"/>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76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631"/>
    <w:rPr>
      <w:rFonts w:ascii="Tahoma" w:hAnsi="Tahoma" w:cs="Tahoma"/>
      <w:sz w:val="16"/>
      <w:szCs w:val="16"/>
    </w:rPr>
  </w:style>
  <w:style w:type="table" w:styleId="TableGrid">
    <w:name w:val="Table Grid"/>
    <w:basedOn w:val="TableNormal"/>
    <w:uiPriority w:val="59"/>
    <w:rsid w:val="00EB49A1"/>
    <w:pPr>
      <w:spacing w:after="0" w:line="240" w:lineRule="auto"/>
    </w:pPr>
    <w:rPr>
      <w:rFonts w:eastAsiaTheme="minorEastAsia"/>
      <w:lang w:val="da-DK" w:eastAsia="da-DK"/>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B1626-2C85-47D0-88DB-399D5B121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197</Words>
  <Characters>1125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33</cp:revision>
  <cp:lastPrinted>2018-05-29T10:11:00Z</cp:lastPrinted>
  <dcterms:created xsi:type="dcterms:W3CDTF">2018-05-04T11:01:00Z</dcterms:created>
  <dcterms:modified xsi:type="dcterms:W3CDTF">2018-07-16T15:22:00Z</dcterms:modified>
</cp:coreProperties>
</file>