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DD" w:rsidRPr="00664DC1" w:rsidRDefault="00DC5ADD" w:rsidP="003B1D41">
      <w:pPr>
        <w:jc w:val="center"/>
        <w:rPr>
          <w:rFonts w:ascii="Times New Roman" w:hAnsi="Times New Roman"/>
          <w:b/>
          <w:sz w:val="32"/>
          <w:szCs w:val="32"/>
        </w:rPr>
      </w:pPr>
      <w:r w:rsidRPr="00664DC1">
        <w:rPr>
          <w:rFonts w:ascii="Times New Roman" w:hAnsi="Times New Roman"/>
          <w:b/>
          <w:sz w:val="32"/>
          <w:szCs w:val="32"/>
        </w:rPr>
        <w:t xml:space="preserve">CHAPTER </w:t>
      </w:r>
      <w:r>
        <w:rPr>
          <w:rFonts w:ascii="Times New Roman" w:hAnsi="Times New Roman"/>
          <w:b/>
          <w:sz w:val="32"/>
          <w:szCs w:val="32"/>
        </w:rPr>
        <w:t>5</w:t>
      </w:r>
    </w:p>
    <w:p w:rsidR="00DC5ADD" w:rsidRDefault="00DC5ADD" w:rsidP="003B1D41">
      <w:pPr>
        <w:jc w:val="center"/>
        <w:rPr>
          <w:rFonts w:ascii="Times New Roman" w:hAnsi="Times New Roman"/>
          <w:b/>
          <w:sz w:val="40"/>
          <w:szCs w:val="40"/>
        </w:rPr>
      </w:pPr>
      <w:r>
        <w:rPr>
          <w:rFonts w:ascii="Times New Roman" w:hAnsi="Times New Roman"/>
          <w:b/>
          <w:sz w:val="40"/>
          <w:szCs w:val="40"/>
        </w:rPr>
        <w:t>CONCLUSION</w:t>
      </w:r>
    </w:p>
    <w:p w:rsidR="00DC5ADD" w:rsidRDefault="00DC5ADD" w:rsidP="003B1D41">
      <w:pPr>
        <w:jc w:val="both"/>
        <w:rPr>
          <w:rFonts w:ascii="Times New Roman" w:hAnsi="Times New Roman"/>
          <w:sz w:val="24"/>
          <w:szCs w:val="24"/>
        </w:rPr>
      </w:pPr>
    </w:p>
    <w:p w:rsidR="00DC5ADD" w:rsidRDefault="00DC5ADD" w:rsidP="003B1D41">
      <w:pPr>
        <w:spacing w:after="0" w:line="360" w:lineRule="auto"/>
        <w:jc w:val="both"/>
        <w:rPr>
          <w:rFonts w:ascii="Times New Roman" w:hAnsi="Times New Roman"/>
          <w:sz w:val="24"/>
          <w:szCs w:val="24"/>
        </w:rPr>
      </w:pPr>
      <w:r w:rsidRPr="00CE14B9">
        <w:rPr>
          <w:rFonts w:ascii="Times New Roman" w:hAnsi="Times New Roman"/>
          <w:sz w:val="24"/>
          <w:szCs w:val="24"/>
        </w:rPr>
        <w:t>The</w:t>
      </w:r>
      <w:r>
        <w:rPr>
          <w:rFonts w:ascii="Times New Roman" w:hAnsi="Times New Roman"/>
          <w:sz w:val="24"/>
          <w:szCs w:val="24"/>
        </w:rPr>
        <w:t xml:space="preserve"> present studies were conducted for the detection of antibiotic residues in Goat meat and the results reveal that, antibiotic residues were detected 53.3% by TLC. Among the positive cases, Ciprofloxacin and tetracycline was presence in highest among this five antibiotics. So it’s evident that, Liver had the highest percentage (70%) of antibiotic residue detection sites, followed by kidney (55%) and Thigh muscle (35%) in all samples. These residual antibiotics can leads to serious health related problems.</w:t>
      </w:r>
    </w:p>
    <w:p w:rsidR="00DC5ADD" w:rsidRPr="003B1D41" w:rsidRDefault="00DC5ADD" w:rsidP="003B1D41">
      <w:pPr>
        <w:spacing w:after="0" w:line="360" w:lineRule="auto"/>
        <w:jc w:val="both"/>
        <w:rPr>
          <w:rFonts w:ascii="Times New Roman" w:hAnsi="Times New Roman"/>
          <w:sz w:val="12"/>
          <w:szCs w:val="12"/>
        </w:rPr>
      </w:pPr>
    </w:p>
    <w:p w:rsidR="00DC5ADD" w:rsidRPr="00CE14B9" w:rsidRDefault="00DC5ADD" w:rsidP="003B1D41">
      <w:pPr>
        <w:spacing w:after="0" w:line="360" w:lineRule="auto"/>
        <w:jc w:val="both"/>
        <w:rPr>
          <w:rFonts w:ascii="Times New Roman" w:hAnsi="Times New Roman"/>
          <w:sz w:val="24"/>
          <w:szCs w:val="24"/>
        </w:rPr>
      </w:pPr>
      <w:r>
        <w:rPr>
          <w:rFonts w:ascii="Times New Roman" w:hAnsi="Times New Roman"/>
          <w:sz w:val="24"/>
          <w:szCs w:val="24"/>
        </w:rPr>
        <w:t xml:space="preserve">In my study, I didn’t cover all samples into quantification level due to unavailable of method validation and expert on this field. For better quantification, we need to established modern lab with sensitive instrument and modern analytical techniques such as HPLC, UPLC, GC-MS, LC-MS/MS etc. Now a days, it becomes a worrying consequence and gradually raising concern about regulation on antibiotics which need a government monitoring as well as regulation with proper legislation. Also public awareness as well as veterinarian should play proper role in reduction and prevention of residual antibiotics in food. </w:t>
      </w:r>
    </w:p>
    <w:p w:rsidR="00DC5ADD" w:rsidRPr="00BD2D56" w:rsidRDefault="00DC5ADD" w:rsidP="00CF7A0F">
      <w:pPr>
        <w:spacing w:after="0" w:line="360" w:lineRule="auto"/>
        <w:jc w:val="both"/>
        <w:rPr>
          <w:szCs w:val="24"/>
        </w:rPr>
      </w:pPr>
    </w:p>
    <w:sectPr w:rsidR="00DC5ADD" w:rsidRPr="00BD2D56" w:rsidSect="000A5568">
      <w:headerReference w:type="default" r:id="rId7"/>
      <w:pgSz w:w="12240" w:h="15840" w:code="1"/>
      <w:pgMar w:top="1985" w:right="1701" w:bottom="1701" w:left="1985"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ADD" w:rsidRDefault="00DC5ADD" w:rsidP="00815C93">
      <w:pPr>
        <w:spacing w:after="0" w:line="240" w:lineRule="auto"/>
      </w:pPr>
      <w:r>
        <w:separator/>
      </w:r>
    </w:p>
  </w:endnote>
  <w:endnote w:type="continuationSeparator" w:id="0">
    <w:p w:rsidR="00DC5ADD" w:rsidRDefault="00DC5ADD" w:rsidP="00815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ADD" w:rsidRDefault="00DC5ADD" w:rsidP="00815C93">
      <w:pPr>
        <w:spacing w:after="0" w:line="240" w:lineRule="auto"/>
      </w:pPr>
      <w:r>
        <w:separator/>
      </w:r>
    </w:p>
  </w:footnote>
  <w:footnote w:type="continuationSeparator" w:id="0">
    <w:p w:rsidR="00DC5ADD" w:rsidRDefault="00DC5ADD" w:rsidP="00815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DD" w:rsidRDefault="00DC5ADD">
    <w:pPr>
      <w:pStyle w:val="Header"/>
      <w:jc w:val="right"/>
    </w:pPr>
    <w:fldSimple w:instr=" PAGE   \* MERGEFORMAT ">
      <w:r>
        <w:rPr>
          <w:noProof/>
        </w:rPr>
        <w:t>16</w:t>
      </w:r>
    </w:fldSimple>
  </w:p>
  <w:p w:rsidR="00DC5ADD" w:rsidRDefault="00DC5A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0FC5"/>
    <w:multiLevelType w:val="hybridMultilevel"/>
    <w:tmpl w:val="86BA1A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277"/>
    <w:rsid w:val="00032E52"/>
    <w:rsid w:val="000755ED"/>
    <w:rsid w:val="00082986"/>
    <w:rsid w:val="000A5568"/>
    <w:rsid w:val="000C201C"/>
    <w:rsid w:val="000D43C0"/>
    <w:rsid w:val="000F2F04"/>
    <w:rsid w:val="00102A70"/>
    <w:rsid w:val="00117C00"/>
    <w:rsid w:val="00151D34"/>
    <w:rsid w:val="001625DB"/>
    <w:rsid w:val="00184683"/>
    <w:rsid w:val="001A3925"/>
    <w:rsid w:val="001C34E5"/>
    <w:rsid w:val="00206752"/>
    <w:rsid w:val="00227279"/>
    <w:rsid w:val="00236287"/>
    <w:rsid w:val="00256786"/>
    <w:rsid w:val="00283B1C"/>
    <w:rsid w:val="002E7CC2"/>
    <w:rsid w:val="002F0CFE"/>
    <w:rsid w:val="003570AB"/>
    <w:rsid w:val="00371E57"/>
    <w:rsid w:val="00386C66"/>
    <w:rsid w:val="003B1D41"/>
    <w:rsid w:val="003B5E49"/>
    <w:rsid w:val="003C2F93"/>
    <w:rsid w:val="003C549A"/>
    <w:rsid w:val="003E268A"/>
    <w:rsid w:val="003E3AEF"/>
    <w:rsid w:val="003F4700"/>
    <w:rsid w:val="003F72A1"/>
    <w:rsid w:val="00412696"/>
    <w:rsid w:val="00462948"/>
    <w:rsid w:val="004705BD"/>
    <w:rsid w:val="004827A0"/>
    <w:rsid w:val="00486969"/>
    <w:rsid w:val="004A0FD6"/>
    <w:rsid w:val="00516139"/>
    <w:rsid w:val="00557CA3"/>
    <w:rsid w:val="00563A42"/>
    <w:rsid w:val="00566333"/>
    <w:rsid w:val="00577DDE"/>
    <w:rsid w:val="00595C33"/>
    <w:rsid w:val="005C101E"/>
    <w:rsid w:val="005C2220"/>
    <w:rsid w:val="005F4A06"/>
    <w:rsid w:val="00601003"/>
    <w:rsid w:val="00602C13"/>
    <w:rsid w:val="00664DC1"/>
    <w:rsid w:val="00682E9C"/>
    <w:rsid w:val="006B25F7"/>
    <w:rsid w:val="00705474"/>
    <w:rsid w:val="00721F18"/>
    <w:rsid w:val="00755CCC"/>
    <w:rsid w:val="00765878"/>
    <w:rsid w:val="00782C10"/>
    <w:rsid w:val="00791FCE"/>
    <w:rsid w:val="007B4CCA"/>
    <w:rsid w:val="007F48AA"/>
    <w:rsid w:val="00804B2A"/>
    <w:rsid w:val="00815C93"/>
    <w:rsid w:val="008518F7"/>
    <w:rsid w:val="008E0011"/>
    <w:rsid w:val="00912EB6"/>
    <w:rsid w:val="00972B79"/>
    <w:rsid w:val="009866BF"/>
    <w:rsid w:val="009D5A42"/>
    <w:rsid w:val="009F5801"/>
    <w:rsid w:val="00A118AC"/>
    <w:rsid w:val="00A16232"/>
    <w:rsid w:val="00A16DBE"/>
    <w:rsid w:val="00A4134F"/>
    <w:rsid w:val="00A527C9"/>
    <w:rsid w:val="00B00D85"/>
    <w:rsid w:val="00B84772"/>
    <w:rsid w:val="00BB5202"/>
    <w:rsid w:val="00BD2D56"/>
    <w:rsid w:val="00BE754D"/>
    <w:rsid w:val="00C04EF9"/>
    <w:rsid w:val="00C85FC8"/>
    <w:rsid w:val="00C96B3D"/>
    <w:rsid w:val="00CA014A"/>
    <w:rsid w:val="00CB6BBB"/>
    <w:rsid w:val="00CC692A"/>
    <w:rsid w:val="00CC7321"/>
    <w:rsid w:val="00CE14B9"/>
    <w:rsid w:val="00CF6CFB"/>
    <w:rsid w:val="00CF7A0F"/>
    <w:rsid w:val="00D10973"/>
    <w:rsid w:val="00D14277"/>
    <w:rsid w:val="00DA23DE"/>
    <w:rsid w:val="00DC5ADD"/>
    <w:rsid w:val="00E07F82"/>
    <w:rsid w:val="00E11A05"/>
    <w:rsid w:val="00E33D55"/>
    <w:rsid w:val="00E52A52"/>
    <w:rsid w:val="00E60BD4"/>
    <w:rsid w:val="00E7646B"/>
    <w:rsid w:val="00EB74E8"/>
    <w:rsid w:val="00F17B32"/>
    <w:rsid w:val="00F4263B"/>
    <w:rsid w:val="00F456C1"/>
    <w:rsid w:val="00F52DFC"/>
    <w:rsid w:val="00FA2D3D"/>
    <w:rsid w:val="00FC449E"/>
    <w:rsid w:val="00FC61E4"/>
    <w:rsid w:val="00FD1939"/>
    <w:rsid w:val="00FD72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3D5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E26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268A"/>
    <w:rPr>
      <w:rFonts w:cs="Times New Roman"/>
    </w:rPr>
  </w:style>
  <w:style w:type="paragraph" w:styleId="Footer">
    <w:name w:val="footer"/>
    <w:basedOn w:val="Normal"/>
    <w:link w:val="FooterChar"/>
    <w:uiPriority w:val="99"/>
    <w:rsid w:val="00815C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5C93"/>
    <w:rPr>
      <w:rFonts w:cs="Times New Roman"/>
    </w:rPr>
  </w:style>
  <w:style w:type="paragraph" w:styleId="BalloonText">
    <w:name w:val="Balloon Text"/>
    <w:basedOn w:val="Normal"/>
    <w:link w:val="BalloonTextChar"/>
    <w:uiPriority w:val="99"/>
    <w:semiHidden/>
    <w:rsid w:val="0081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C93"/>
    <w:rPr>
      <w:rFonts w:ascii="Tahoma" w:hAnsi="Tahoma" w:cs="Tahoma"/>
      <w:sz w:val="16"/>
      <w:szCs w:val="16"/>
    </w:rPr>
  </w:style>
  <w:style w:type="paragraph" w:styleId="NoSpacing">
    <w:name w:val="No Spacing"/>
    <w:link w:val="NoSpacingChar"/>
    <w:uiPriority w:val="99"/>
    <w:qFormat/>
    <w:rsid w:val="000755ED"/>
  </w:style>
  <w:style w:type="character" w:customStyle="1" w:styleId="NoSpacingChar">
    <w:name w:val="No Spacing Char"/>
    <w:basedOn w:val="DefaultParagraphFont"/>
    <w:link w:val="NoSpacing"/>
    <w:uiPriority w:val="99"/>
    <w:locked/>
    <w:rsid w:val="000755ED"/>
    <w:rPr>
      <w:rFonts w:cs="Times New Roman"/>
      <w:sz w:val="22"/>
      <w:szCs w:val="22"/>
      <w:lang w:val="en-US" w:eastAsia="en-US" w:bidi="ar-SA"/>
    </w:rPr>
  </w:style>
  <w:style w:type="paragraph" w:styleId="ListParagraph">
    <w:name w:val="List Paragraph"/>
    <w:basedOn w:val="Normal"/>
    <w:uiPriority w:val="99"/>
    <w:qFormat/>
    <w:rsid w:val="00A4134F"/>
    <w:pPr>
      <w:ind w:left="720"/>
    </w:pPr>
  </w:style>
  <w:style w:type="character" w:styleId="Emphasis">
    <w:name w:val="Emphasis"/>
    <w:basedOn w:val="DefaultParagraphFont"/>
    <w:uiPriority w:val="99"/>
    <w:qFormat/>
    <w:rsid w:val="009F5801"/>
    <w:rPr>
      <w:rFonts w:cs="Times New Roman"/>
      <w:i/>
      <w:iCs/>
    </w:rPr>
  </w:style>
  <w:style w:type="character" w:styleId="SubtleEmphasis">
    <w:name w:val="Subtle Emphasis"/>
    <w:basedOn w:val="DefaultParagraphFont"/>
    <w:uiPriority w:val="99"/>
    <w:qFormat/>
    <w:rsid w:val="009F5801"/>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128821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171</Words>
  <Characters>981</Characters>
  <Application>Microsoft Office Outlook</Application>
  <DocSecurity>0</DocSecurity>
  <Lines>0</Lines>
  <Paragraphs>0</Paragraphs>
  <ScaleCrop>false</ScaleCrop>
  <Company>COMPUTER'S PATHOLOGY @ UTTARA HM PLAZA SHOP # 35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SSA. SAZIB # 01671417741 # 01816746474</cp:lastModifiedBy>
  <cp:revision>12</cp:revision>
  <dcterms:created xsi:type="dcterms:W3CDTF">2015-10-09T12:06:00Z</dcterms:created>
  <dcterms:modified xsi:type="dcterms:W3CDTF">2015-10-11T05:59:00Z</dcterms:modified>
</cp:coreProperties>
</file>