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D6" w:rsidRDefault="00AF32D6" w:rsidP="00AF32D6">
      <w:pPr>
        <w:jc w:val="center"/>
        <w:rPr>
          <w:rFonts w:ascii="Times New Roman" w:hAnsi="Times New Roman" w:cs="Times New Roman"/>
          <w:b/>
          <w:color w:val="002060"/>
          <w:sz w:val="36"/>
          <w:szCs w:val="36"/>
        </w:rPr>
      </w:pPr>
      <w:r>
        <w:rPr>
          <w:rFonts w:ascii="Times New Roman" w:hAnsi="Times New Roman" w:cs="Times New Roman"/>
          <w:b/>
          <w:color w:val="002060"/>
          <w:sz w:val="36"/>
          <w:szCs w:val="36"/>
        </w:rPr>
        <w:t xml:space="preserve">ISOLATION OF </w:t>
      </w:r>
      <w:r>
        <w:rPr>
          <w:rFonts w:ascii="Times New Roman" w:hAnsi="Times New Roman" w:cs="Times New Roman"/>
          <w:b/>
          <w:i/>
          <w:color w:val="002060"/>
          <w:sz w:val="36"/>
          <w:szCs w:val="36"/>
        </w:rPr>
        <w:t>Salmonella</w:t>
      </w:r>
      <w:r>
        <w:rPr>
          <w:rFonts w:ascii="Times New Roman" w:hAnsi="Times New Roman" w:cs="Times New Roman"/>
          <w:b/>
          <w:color w:val="002060"/>
          <w:sz w:val="36"/>
          <w:szCs w:val="36"/>
        </w:rPr>
        <w:t xml:space="preserve"> &amp; </w:t>
      </w:r>
      <w:r>
        <w:rPr>
          <w:rFonts w:ascii="Times New Roman" w:hAnsi="Times New Roman" w:cs="Times New Roman"/>
          <w:b/>
          <w:i/>
          <w:color w:val="002060"/>
          <w:sz w:val="36"/>
          <w:szCs w:val="36"/>
        </w:rPr>
        <w:t>E. coli</w:t>
      </w:r>
      <w:r>
        <w:rPr>
          <w:rFonts w:ascii="Times New Roman" w:hAnsi="Times New Roman" w:cs="Times New Roman"/>
          <w:b/>
          <w:color w:val="002060"/>
          <w:sz w:val="36"/>
          <w:szCs w:val="36"/>
        </w:rPr>
        <w:t xml:space="preserve"> FROM EGGSHELL SURFACE OF BACKYARD DUCKS</w:t>
      </w:r>
    </w:p>
    <w:p w:rsidR="00AF32D6" w:rsidRDefault="00AF32D6" w:rsidP="00AF32D6">
      <w:pPr>
        <w:jc w:val="center"/>
        <w:rPr>
          <w:rFonts w:ascii="Times New Roman" w:hAnsi="Times New Roman" w:cs="Times New Roman"/>
          <w:b/>
          <w:color w:val="002060"/>
          <w:sz w:val="36"/>
          <w:szCs w:val="36"/>
        </w:rPr>
      </w:pPr>
      <w:r>
        <w:rPr>
          <w:rFonts w:ascii="Times New Roman" w:hAnsi="Times New Roman" w:cs="Times New Roman"/>
          <w:b/>
          <w:noProof/>
          <w:color w:val="002060"/>
          <w:sz w:val="36"/>
          <w:szCs w:val="36"/>
        </w:rPr>
        <w:drawing>
          <wp:inline distT="0" distB="0" distL="0" distR="0">
            <wp:extent cx="949325" cy="925830"/>
            <wp:effectExtent l="19050" t="0" r="317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49325" cy="925830"/>
                    </a:xfrm>
                    <a:prstGeom prst="rect">
                      <a:avLst/>
                    </a:prstGeom>
                    <a:noFill/>
                    <a:ln w="9525">
                      <a:noFill/>
                      <a:miter lim="800000"/>
                      <a:headEnd/>
                      <a:tailEnd/>
                    </a:ln>
                  </pic:spPr>
                </pic:pic>
              </a:graphicData>
            </a:graphic>
          </wp:inline>
        </w:drawing>
      </w:r>
    </w:p>
    <w:p w:rsidR="00AF32D6" w:rsidRDefault="00AF32D6" w:rsidP="00AF32D6">
      <w:pPr>
        <w:jc w:val="center"/>
        <w:rPr>
          <w:rFonts w:ascii="Times New Roman" w:hAnsi="Times New Roman" w:cs="Times New Roman"/>
          <w:b/>
          <w:color w:val="002060"/>
          <w:sz w:val="36"/>
          <w:szCs w:val="36"/>
        </w:rPr>
      </w:pPr>
      <w:r>
        <w:rPr>
          <w:rFonts w:ascii="Times New Roman" w:hAnsi="Times New Roman" w:cs="Times New Roman"/>
          <w:b/>
          <w:color w:val="002060"/>
          <w:sz w:val="36"/>
          <w:szCs w:val="36"/>
        </w:rPr>
        <w:t>By</w:t>
      </w:r>
    </w:p>
    <w:p w:rsidR="00AF32D6" w:rsidRDefault="00AF32D6" w:rsidP="00AF32D6">
      <w:pPr>
        <w:spacing w:line="240" w:lineRule="auto"/>
        <w:jc w:val="center"/>
        <w:rPr>
          <w:rFonts w:ascii="Times New Roman" w:hAnsi="Times New Roman" w:cs="Times New Roman"/>
          <w:b/>
          <w:color w:val="002060"/>
          <w:sz w:val="32"/>
          <w:szCs w:val="32"/>
        </w:rPr>
      </w:pPr>
      <w:r>
        <w:rPr>
          <w:rFonts w:ascii="Times New Roman" w:hAnsi="Times New Roman" w:cs="Times New Roman"/>
          <w:b/>
          <w:color w:val="002060"/>
          <w:sz w:val="32"/>
          <w:szCs w:val="32"/>
        </w:rPr>
        <w:t>Pranab Paul</w:t>
      </w:r>
    </w:p>
    <w:p w:rsidR="00AF32D6" w:rsidRDefault="00AF32D6" w:rsidP="00AF32D6">
      <w:pPr>
        <w:spacing w:line="240" w:lineRule="auto"/>
        <w:jc w:val="center"/>
        <w:rPr>
          <w:rFonts w:ascii="Times New Roman" w:hAnsi="Times New Roman" w:cs="Times New Roman"/>
          <w:b/>
          <w:color w:val="002060"/>
          <w:sz w:val="32"/>
          <w:szCs w:val="32"/>
        </w:rPr>
      </w:pPr>
      <w:r>
        <w:rPr>
          <w:rFonts w:ascii="Times New Roman" w:hAnsi="Times New Roman" w:cs="Times New Roman"/>
          <w:b/>
          <w:color w:val="002060"/>
          <w:sz w:val="32"/>
          <w:szCs w:val="32"/>
        </w:rPr>
        <w:t>ID:  C 26</w:t>
      </w:r>
    </w:p>
    <w:p w:rsidR="00AF32D6" w:rsidRDefault="00AF32D6" w:rsidP="00AF32D6">
      <w:pPr>
        <w:spacing w:line="240" w:lineRule="auto"/>
        <w:jc w:val="center"/>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 Reg: O515</w:t>
      </w:r>
    </w:p>
    <w:p w:rsidR="00AF32D6" w:rsidRDefault="00AF32D6" w:rsidP="00AF32D6">
      <w:pPr>
        <w:spacing w:line="240" w:lineRule="auto"/>
        <w:jc w:val="center"/>
        <w:rPr>
          <w:rFonts w:ascii="Times New Roman" w:hAnsi="Times New Roman" w:cs="Times New Roman"/>
          <w:b/>
          <w:color w:val="002060"/>
          <w:sz w:val="32"/>
          <w:szCs w:val="32"/>
        </w:rPr>
      </w:pPr>
      <w:r>
        <w:rPr>
          <w:rFonts w:ascii="Times New Roman" w:hAnsi="Times New Roman" w:cs="Times New Roman"/>
          <w:b/>
          <w:color w:val="002060"/>
          <w:sz w:val="32"/>
          <w:szCs w:val="32"/>
        </w:rPr>
        <w:t>Roll: 10/37</w:t>
      </w:r>
    </w:p>
    <w:p w:rsidR="00AF32D6" w:rsidRDefault="00AF32D6" w:rsidP="00AF32D6">
      <w:pPr>
        <w:spacing w:line="240" w:lineRule="auto"/>
        <w:jc w:val="center"/>
        <w:rPr>
          <w:rFonts w:ascii="Times New Roman" w:hAnsi="Times New Roman" w:cs="Times New Roman"/>
          <w:b/>
          <w:color w:val="002060"/>
          <w:sz w:val="32"/>
          <w:szCs w:val="32"/>
        </w:rPr>
      </w:pPr>
      <w:r>
        <w:rPr>
          <w:rFonts w:ascii="Times New Roman" w:hAnsi="Times New Roman" w:cs="Times New Roman"/>
          <w:b/>
          <w:color w:val="002060"/>
          <w:sz w:val="32"/>
          <w:szCs w:val="32"/>
        </w:rPr>
        <w:t>Session: 2009-10</w:t>
      </w:r>
    </w:p>
    <w:p w:rsidR="00AF32D6" w:rsidRDefault="00AF32D6" w:rsidP="00AF32D6">
      <w:pPr>
        <w:jc w:val="center"/>
        <w:rPr>
          <w:rFonts w:ascii="Times New Roman" w:hAnsi="Times New Roman" w:cs="Times New Roman"/>
          <w:b/>
          <w:color w:val="0070C0"/>
          <w:sz w:val="32"/>
          <w:szCs w:val="32"/>
        </w:rPr>
      </w:pPr>
      <w:r>
        <w:rPr>
          <w:rFonts w:ascii="Times New Roman" w:hAnsi="Times New Roman" w:cs="Times New Roman"/>
          <w:b/>
          <w:color w:val="0070C0"/>
          <w:sz w:val="32"/>
          <w:szCs w:val="32"/>
        </w:rPr>
        <w:t>Submitted in partial satisfaction of the requirements for the degree of</w:t>
      </w:r>
    </w:p>
    <w:p w:rsidR="00AF32D6" w:rsidRDefault="00AF32D6" w:rsidP="00AF32D6">
      <w:pPr>
        <w:jc w:val="center"/>
        <w:rPr>
          <w:rFonts w:ascii="Times New Roman" w:hAnsi="Times New Roman" w:cs="Times New Roman"/>
          <w:b/>
          <w:color w:val="0070C0"/>
          <w:sz w:val="32"/>
          <w:szCs w:val="32"/>
        </w:rPr>
      </w:pPr>
      <w:r>
        <w:rPr>
          <w:rFonts w:ascii="Times New Roman" w:hAnsi="Times New Roman" w:cs="Times New Roman"/>
          <w:b/>
          <w:color w:val="0070C0"/>
          <w:sz w:val="32"/>
          <w:szCs w:val="32"/>
        </w:rPr>
        <w:t>DOCTOR OF VETERINARY MEDICINE</w:t>
      </w:r>
    </w:p>
    <w:p w:rsidR="00AF32D6" w:rsidRDefault="00AF32D6" w:rsidP="00AF32D6">
      <w:pPr>
        <w:spacing w:line="240" w:lineRule="auto"/>
        <w:jc w:val="center"/>
        <w:rPr>
          <w:rFonts w:ascii="Times New Roman" w:hAnsi="Times New Roman" w:cs="Times New Roman"/>
          <w:b/>
          <w:color w:val="002060"/>
          <w:sz w:val="32"/>
          <w:szCs w:val="32"/>
        </w:rPr>
      </w:pPr>
      <w:r>
        <w:rPr>
          <w:rFonts w:ascii="Times New Roman" w:hAnsi="Times New Roman" w:cs="Times New Roman"/>
          <w:b/>
          <w:color w:val="002060"/>
          <w:sz w:val="32"/>
          <w:szCs w:val="32"/>
        </w:rPr>
        <w:t>Faculty of Veterinary Medicine</w:t>
      </w:r>
    </w:p>
    <w:p w:rsidR="00AF32D6" w:rsidRDefault="00AF32D6" w:rsidP="00AF32D6">
      <w:pPr>
        <w:spacing w:line="240" w:lineRule="auto"/>
        <w:jc w:val="center"/>
        <w:rPr>
          <w:rFonts w:ascii="Times New Roman" w:hAnsi="Times New Roman" w:cs="Times New Roman"/>
          <w:b/>
          <w:color w:val="002060"/>
          <w:sz w:val="32"/>
          <w:szCs w:val="32"/>
        </w:rPr>
      </w:pPr>
      <w:r>
        <w:rPr>
          <w:rFonts w:ascii="Times New Roman" w:hAnsi="Times New Roman" w:cs="Times New Roman"/>
          <w:b/>
          <w:color w:val="002060"/>
          <w:sz w:val="32"/>
          <w:szCs w:val="32"/>
        </w:rPr>
        <w:t>Chittagong Veterinary &amp; Animal Sciences University</w:t>
      </w:r>
    </w:p>
    <w:p w:rsidR="00AF32D6" w:rsidRDefault="00AF32D6" w:rsidP="00AF32D6">
      <w:pPr>
        <w:jc w:val="center"/>
        <w:rPr>
          <w:rFonts w:ascii="Times New Roman" w:hAnsi="Times New Roman" w:cs="Times New Roman"/>
          <w:b/>
          <w:color w:val="002060"/>
          <w:sz w:val="28"/>
          <w:szCs w:val="28"/>
        </w:rPr>
      </w:pPr>
      <w:r>
        <w:pict>
          <v:shapetype id="_x0000_t202" coordsize="21600,21600" o:spt="202" path="m,l,21600r21600,l21600,xe">
            <v:stroke joinstyle="miter"/>
            <v:path gradientshapeok="t" o:connecttype="rect"/>
          </v:shapetype>
          <v:shape id="_x0000_s1028" type="#_x0000_t202" style="position:absolute;left:0;text-align:left;margin-left:-6pt;margin-top:18.8pt;width:499.5pt;height:192.75pt;z-index:251660288">
            <v:textbox>
              <w:txbxContent>
                <w:p w:rsidR="00AF32D6" w:rsidRDefault="00AF32D6" w:rsidP="00AF32D6">
                  <w:pPr>
                    <w:jc w:val="center"/>
                    <w:rPr>
                      <w:rFonts w:ascii="Algerian" w:hAnsi="Algerian"/>
                      <w:b/>
                      <w:color w:val="002060"/>
                      <w:sz w:val="24"/>
                      <w:szCs w:val="24"/>
                    </w:rPr>
                  </w:pPr>
                </w:p>
                <w:p w:rsidR="00AF32D6" w:rsidRDefault="00AF32D6" w:rsidP="00AF32D6">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w:t>
                  </w:r>
                </w:p>
                <w:p w:rsidR="00AF32D6" w:rsidRDefault="00AF32D6" w:rsidP="00AF32D6">
                  <w:pPr>
                    <w:jc w:val="center"/>
                    <w:rPr>
                      <w:rFonts w:ascii="Times New Roman" w:hAnsi="Times New Roman" w:cs="Times New Roman"/>
                      <w:b/>
                      <w:color w:val="002060"/>
                      <w:sz w:val="32"/>
                      <w:szCs w:val="32"/>
                    </w:rPr>
                  </w:pPr>
                  <w:r>
                    <w:rPr>
                      <w:rFonts w:ascii="Times New Roman" w:hAnsi="Times New Roman" w:cs="Times New Roman"/>
                      <w:b/>
                      <w:color w:val="002060"/>
                      <w:sz w:val="32"/>
                      <w:szCs w:val="32"/>
                    </w:rPr>
                    <w:t>Supervisor signature</w:t>
                  </w:r>
                </w:p>
                <w:p w:rsidR="00AF32D6" w:rsidRDefault="00AF32D6" w:rsidP="00AF32D6">
                  <w:pPr>
                    <w:jc w:val="center"/>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Professor Dr. </w:t>
                  </w:r>
                  <w:proofErr w:type="spellStart"/>
                  <w:proofErr w:type="gramStart"/>
                  <w:r>
                    <w:rPr>
                      <w:rFonts w:ascii="Times New Roman" w:hAnsi="Times New Roman" w:cs="Times New Roman"/>
                      <w:b/>
                      <w:color w:val="002060"/>
                      <w:sz w:val="32"/>
                      <w:szCs w:val="32"/>
                    </w:rPr>
                    <w:t>abdul</w:t>
                  </w:r>
                  <w:proofErr w:type="spellEnd"/>
                  <w:proofErr w:type="gramEnd"/>
                  <w:r>
                    <w:rPr>
                      <w:rFonts w:ascii="Times New Roman" w:hAnsi="Times New Roman" w:cs="Times New Roman"/>
                      <w:b/>
                      <w:color w:val="002060"/>
                      <w:sz w:val="32"/>
                      <w:szCs w:val="32"/>
                    </w:rPr>
                    <w:t xml:space="preserve"> </w:t>
                  </w:r>
                  <w:proofErr w:type="spellStart"/>
                  <w:r>
                    <w:rPr>
                      <w:rFonts w:ascii="Times New Roman" w:hAnsi="Times New Roman" w:cs="Times New Roman"/>
                      <w:b/>
                      <w:color w:val="002060"/>
                      <w:sz w:val="32"/>
                      <w:szCs w:val="32"/>
                    </w:rPr>
                    <w:t>ahad</w:t>
                  </w:r>
                  <w:proofErr w:type="spellEnd"/>
                </w:p>
                <w:p w:rsidR="00AF32D6" w:rsidRDefault="00AF32D6" w:rsidP="00AF32D6">
                  <w:pPr>
                    <w:jc w:val="center"/>
                    <w:rPr>
                      <w:rFonts w:ascii="Times New Roman" w:hAnsi="Times New Roman" w:cs="Times New Roman"/>
                      <w:b/>
                      <w:color w:val="002060"/>
                      <w:sz w:val="32"/>
                      <w:szCs w:val="32"/>
                    </w:rPr>
                  </w:pPr>
                  <w:r>
                    <w:rPr>
                      <w:rFonts w:ascii="Times New Roman" w:hAnsi="Times New Roman" w:cs="Times New Roman"/>
                      <w:b/>
                      <w:color w:val="002060"/>
                      <w:sz w:val="32"/>
                      <w:szCs w:val="32"/>
                    </w:rPr>
                    <w:t>Head dept of microbiology and veterinary public health</w:t>
                  </w:r>
                </w:p>
                <w:p w:rsidR="00AF32D6" w:rsidRDefault="00AF32D6" w:rsidP="00AF32D6">
                  <w:pPr>
                    <w:spacing w:line="240" w:lineRule="auto"/>
                    <w:jc w:val="center"/>
                    <w:rPr>
                      <w:rFonts w:ascii="Times New Roman" w:hAnsi="Times New Roman" w:cs="Times New Roman"/>
                      <w:b/>
                      <w:color w:val="002060"/>
                      <w:sz w:val="32"/>
                      <w:szCs w:val="32"/>
                    </w:rPr>
                  </w:pPr>
                  <w:r>
                    <w:rPr>
                      <w:rFonts w:ascii="Times New Roman" w:hAnsi="Times New Roman" w:cs="Times New Roman"/>
                      <w:b/>
                      <w:color w:val="002060"/>
                      <w:sz w:val="32"/>
                      <w:szCs w:val="32"/>
                    </w:rPr>
                    <w:t>Chittagong Veterinary &amp; Animal Sciences University</w:t>
                  </w:r>
                </w:p>
                <w:p w:rsidR="00AF32D6" w:rsidRDefault="00AF32D6" w:rsidP="00AF32D6"/>
              </w:txbxContent>
            </v:textbox>
          </v:shape>
        </w:pict>
      </w:r>
      <w:r>
        <w:rPr>
          <w:rFonts w:ascii="Times New Roman" w:hAnsi="Times New Roman" w:cs="Times New Roman"/>
          <w:b/>
          <w:color w:val="002060"/>
          <w:sz w:val="28"/>
          <w:szCs w:val="28"/>
        </w:rPr>
        <w:t>Approved</w:t>
      </w:r>
    </w:p>
    <w:p w:rsidR="00AF32D6" w:rsidRDefault="00AF32D6" w:rsidP="00326802">
      <w:pPr>
        <w:jc w:val="center"/>
        <w:rPr>
          <w:rFonts w:ascii="Algerian" w:hAnsi="Algerian"/>
          <w:b/>
          <w:sz w:val="40"/>
          <w:szCs w:val="40"/>
        </w:rPr>
      </w:pPr>
    </w:p>
    <w:p w:rsidR="00AF32D6" w:rsidRDefault="00AF32D6" w:rsidP="00326802">
      <w:pPr>
        <w:jc w:val="center"/>
        <w:rPr>
          <w:rFonts w:ascii="Algerian" w:hAnsi="Algerian"/>
          <w:b/>
          <w:sz w:val="40"/>
          <w:szCs w:val="40"/>
        </w:rPr>
      </w:pPr>
    </w:p>
    <w:p w:rsidR="00AF32D6" w:rsidRDefault="00AF32D6" w:rsidP="00326802">
      <w:pPr>
        <w:jc w:val="center"/>
        <w:rPr>
          <w:rFonts w:ascii="Algerian" w:hAnsi="Algerian"/>
          <w:b/>
          <w:sz w:val="40"/>
          <w:szCs w:val="40"/>
        </w:rPr>
      </w:pPr>
    </w:p>
    <w:p w:rsidR="00AF32D6" w:rsidRDefault="00AF32D6" w:rsidP="00326802">
      <w:pPr>
        <w:jc w:val="center"/>
        <w:rPr>
          <w:rFonts w:ascii="Algerian" w:hAnsi="Algerian"/>
          <w:b/>
          <w:sz w:val="40"/>
          <w:szCs w:val="40"/>
        </w:rPr>
      </w:pPr>
      <w:r>
        <w:pict>
          <v:shape id="_x0000_s1029" type="#_x0000_t202" style="position:absolute;left:0;text-align:left;margin-left:179pt;margin-top:66.25pt;width:109.5pt;height:21.75pt;z-index:251661312">
            <v:textbox>
              <w:txbxContent>
                <w:p w:rsidR="00AF32D6" w:rsidRDefault="00AF32D6" w:rsidP="00AF32D6">
                  <w:pPr>
                    <w:rPr>
                      <w:rFonts w:ascii="Times New Roman" w:hAnsi="Times New Roman" w:cs="Times New Roman"/>
                      <w:b/>
                      <w:color w:val="002060"/>
                      <w:sz w:val="24"/>
                      <w:szCs w:val="24"/>
                    </w:rPr>
                  </w:pPr>
                  <w:r>
                    <w:rPr>
                      <w:rFonts w:ascii="Times New Roman" w:hAnsi="Times New Roman" w:cs="Times New Roman"/>
                      <w:b/>
                      <w:color w:val="002060"/>
                      <w:sz w:val="24"/>
                      <w:szCs w:val="24"/>
                    </w:rPr>
                    <w:t>December 2015</w:t>
                  </w:r>
                </w:p>
              </w:txbxContent>
            </v:textbox>
          </v:shape>
        </w:pict>
      </w:r>
    </w:p>
    <w:p w:rsidR="00326802" w:rsidRPr="00402845" w:rsidRDefault="00326802" w:rsidP="00326802">
      <w:pPr>
        <w:jc w:val="center"/>
        <w:rPr>
          <w:rFonts w:ascii="Algerian" w:hAnsi="Algerian"/>
          <w:b/>
          <w:sz w:val="40"/>
          <w:szCs w:val="40"/>
        </w:rPr>
      </w:pPr>
      <w:r w:rsidRPr="00402845">
        <w:rPr>
          <w:rFonts w:ascii="Algerian" w:hAnsi="Algerian"/>
          <w:b/>
          <w:sz w:val="40"/>
          <w:szCs w:val="40"/>
        </w:rPr>
        <w:lastRenderedPageBreak/>
        <w:t>Contents</w:t>
      </w:r>
      <w:r>
        <w:rPr>
          <w:rFonts w:ascii="Algerian" w:hAnsi="Algerian"/>
          <w:b/>
          <w:sz w:val="40"/>
          <w:szCs w:val="40"/>
        </w:rPr>
        <w:t>………….</w:t>
      </w:r>
    </w:p>
    <w:tbl>
      <w:tblPr>
        <w:tblStyle w:val="TableGrid"/>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1008"/>
        <w:gridCol w:w="236"/>
        <w:gridCol w:w="540"/>
        <w:gridCol w:w="6424"/>
        <w:gridCol w:w="1368"/>
        <w:gridCol w:w="15"/>
      </w:tblGrid>
      <w:tr w:rsidR="00326802" w:rsidRPr="00961F33" w:rsidTr="00E76F39">
        <w:trPr>
          <w:trHeight w:val="620"/>
        </w:trPr>
        <w:tc>
          <w:tcPr>
            <w:tcW w:w="1008" w:type="dxa"/>
          </w:tcPr>
          <w:p w:rsidR="00326802" w:rsidRPr="00961F33" w:rsidRDefault="00326802" w:rsidP="00A57ABD">
            <w:pPr>
              <w:jc w:val="center"/>
              <w:rPr>
                <w:rFonts w:ascii="Times New Roman" w:hAnsi="Times New Roman" w:cs="Times New Roman"/>
                <w:b/>
                <w:sz w:val="28"/>
                <w:szCs w:val="28"/>
              </w:rPr>
            </w:pPr>
            <w:proofErr w:type="spellStart"/>
            <w:r>
              <w:rPr>
                <w:rFonts w:ascii="Times New Roman" w:hAnsi="Times New Roman" w:cs="Times New Roman"/>
                <w:b/>
                <w:sz w:val="28"/>
                <w:szCs w:val="28"/>
              </w:rPr>
              <w:t>Sl</w:t>
            </w:r>
            <w:proofErr w:type="spellEnd"/>
            <w:r>
              <w:rPr>
                <w:rFonts w:ascii="Times New Roman" w:hAnsi="Times New Roman" w:cs="Times New Roman"/>
                <w:b/>
                <w:sz w:val="28"/>
                <w:szCs w:val="28"/>
              </w:rPr>
              <w:t xml:space="preserve"> </w:t>
            </w:r>
            <w:r w:rsidRPr="00961F33">
              <w:rPr>
                <w:rFonts w:ascii="Times New Roman" w:hAnsi="Times New Roman" w:cs="Times New Roman"/>
                <w:b/>
                <w:sz w:val="28"/>
                <w:szCs w:val="28"/>
              </w:rPr>
              <w:t>No</w:t>
            </w:r>
          </w:p>
        </w:tc>
        <w:tc>
          <w:tcPr>
            <w:tcW w:w="7200" w:type="dxa"/>
            <w:gridSpan w:val="3"/>
            <w:shd w:val="clear" w:color="auto" w:fill="auto"/>
          </w:tcPr>
          <w:p w:rsidR="00326802" w:rsidRPr="00961F33" w:rsidRDefault="00326802" w:rsidP="00A57ABD">
            <w:pPr>
              <w:jc w:val="center"/>
              <w:rPr>
                <w:rFonts w:ascii="Times New Roman" w:hAnsi="Times New Roman" w:cs="Times New Roman"/>
                <w:b/>
                <w:sz w:val="28"/>
                <w:szCs w:val="28"/>
              </w:rPr>
            </w:pPr>
            <w:r w:rsidRPr="00961F33">
              <w:rPr>
                <w:rFonts w:ascii="Times New Roman" w:hAnsi="Times New Roman" w:cs="Times New Roman"/>
                <w:b/>
                <w:sz w:val="28"/>
                <w:szCs w:val="28"/>
              </w:rPr>
              <w:t>Topics</w:t>
            </w:r>
          </w:p>
        </w:tc>
        <w:tc>
          <w:tcPr>
            <w:tcW w:w="1383" w:type="dxa"/>
            <w:gridSpan w:val="2"/>
            <w:shd w:val="clear" w:color="auto" w:fill="auto"/>
          </w:tcPr>
          <w:p w:rsidR="00326802" w:rsidRPr="00961F33" w:rsidRDefault="00326802" w:rsidP="00A57ABD">
            <w:pPr>
              <w:jc w:val="center"/>
              <w:rPr>
                <w:rFonts w:ascii="Times New Roman" w:hAnsi="Times New Roman" w:cs="Times New Roman"/>
                <w:b/>
                <w:sz w:val="28"/>
                <w:szCs w:val="28"/>
              </w:rPr>
            </w:pPr>
            <w:r w:rsidRPr="00961F33">
              <w:rPr>
                <w:rFonts w:ascii="Times New Roman" w:hAnsi="Times New Roman" w:cs="Times New Roman"/>
                <w:b/>
                <w:sz w:val="28"/>
                <w:szCs w:val="28"/>
              </w:rPr>
              <w:t>Page</w:t>
            </w:r>
          </w:p>
        </w:tc>
      </w:tr>
      <w:tr w:rsidR="00326802" w:rsidRPr="00961F33" w:rsidTr="00E76F39">
        <w:tblPrEx>
          <w:tblLook w:val="04A0"/>
        </w:tblPrEx>
        <w:trPr>
          <w:gridAfter w:val="1"/>
          <w:wAfter w:w="15" w:type="dxa"/>
        </w:trPr>
        <w:tc>
          <w:tcPr>
            <w:tcW w:w="100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1.</w:t>
            </w:r>
          </w:p>
        </w:tc>
        <w:tc>
          <w:tcPr>
            <w:tcW w:w="7200" w:type="dxa"/>
            <w:gridSpan w:val="3"/>
          </w:tcPr>
          <w:p w:rsidR="00326802" w:rsidRPr="00961F33" w:rsidRDefault="00326802" w:rsidP="00A57ABD">
            <w:pPr>
              <w:rPr>
                <w:rFonts w:ascii="Times New Roman" w:hAnsi="Times New Roman" w:cs="Times New Roman"/>
                <w:sz w:val="28"/>
                <w:szCs w:val="28"/>
              </w:rPr>
            </w:pPr>
            <w:r w:rsidRPr="00961F33">
              <w:rPr>
                <w:rFonts w:ascii="Times New Roman" w:hAnsi="Times New Roman" w:cs="Times New Roman"/>
                <w:sz w:val="28"/>
                <w:szCs w:val="28"/>
              </w:rPr>
              <w:t>Acknowledgement</w:t>
            </w:r>
          </w:p>
          <w:p w:rsidR="00326802" w:rsidRPr="00961F33" w:rsidRDefault="00326802" w:rsidP="00A57ABD">
            <w:pPr>
              <w:rPr>
                <w:rFonts w:ascii="Times New Roman" w:hAnsi="Times New Roman" w:cs="Times New Roman"/>
                <w:sz w:val="28"/>
                <w:szCs w:val="28"/>
              </w:rPr>
            </w:pPr>
          </w:p>
        </w:tc>
        <w:tc>
          <w:tcPr>
            <w:tcW w:w="136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1</w:t>
            </w:r>
          </w:p>
        </w:tc>
      </w:tr>
      <w:tr w:rsidR="00326802" w:rsidRPr="00961F33" w:rsidTr="00E76F39">
        <w:tblPrEx>
          <w:tblLook w:val="04A0"/>
        </w:tblPrEx>
        <w:trPr>
          <w:gridAfter w:val="1"/>
          <w:wAfter w:w="15" w:type="dxa"/>
          <w:trHeight w:val="338"/>
        </w:trPr>
        <w:tc>
          <w:tcPr>
            <w:tcW w:w="100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2.</w:t>
            </w:r>
          </w:p>
        </w:tc>
        <w:tc>
          <w:tcPr>
            <w:tcW w:w="7200" w:type="dxa"/>
            <w:gridSpan w:val="3"/>
          </w:tcPr>
          <w:p w:rsidR="00326802" w:rsidRDefault="00326802" w:rsidP="00A57ABD">
            <w:pPr>
              <w:rPr>
                <w:rFonts w:ascii="Times New Roman" w:hAnsi="Times New Roman" w:cs="Times New Roman"/>
                <w:sz w:val="28"/>
                <w:szCs w:val="28"/>
              </w:rPr>
            </w:pPr>
            <w:r w:rsidRPr="00961F33">
              <w:rPr>
                <w:rFonts w:ascii="Times New Roman" w:hAnsi="Times New Roman" w:cs="Times New Roman"/>
                <w:sz w:val="28"/>
                <w:szCs w:val="28"/>
              </w:rPr>
              <w:t>Plagiarism Certificate</w:t>
            </w:r>
          </w:p>
          <w:p w:rsidR="00326802" w:rsidRPr="00961F33" w:rsidRDefault="00326802" w:rsidP="00A57ABD">
            <w:pPr>
              <w:rPr>
                <w:rFonts w:ascii="Times New Roman" w:hAnsi="Times New Roman" w:cs="Times New Roman"/>
                <w:sz w:val="28"/>
                <w:szCs w:val="28"/>
              </w:rPr>
            </w:pPr>
          </w:p>
        </w:tc>
        <w:tc>
          <w:tcPr>
            <w:tcW w:w="136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2</w:t>
            </w:r>
          </w:p>
        </w:tc>
      </w:tr>
      <w:tr w:rsidR="00326802" w:rsidRPr="00961F33" w:rsidTr="00E76F39">
        <w:tblPrEx>
          <w:tblLook w:val="04A0"/>
        </w:tblPrEx>
        <w:trPr>
          <w:gridAfter w:val="1"/>
          <w:wAfter w:w="15" w:type="dxa"/>
          <w:trHeight w:val="302"/>
        </w:trPr>
        <w:tc>
          <w:tcPr>
            <w:tcW w:w="100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3.</w:t>
            </w:r>
          </w:p>
        </w:tc>
        <w:tc>
          <w:tcPr>
            <w:tcW w:w="7200" w:type="dxa"/>
            <w:gridSpan w:val="3"/>
          </w:tcPr>
          <w:p w:rsidR="00326802" w:rsidRDefault="00326802" w:rsidP="00A57ABD">
            <w:pPr>
              <w:rPr>
                <w:rFonts w:ascii="Times New Roman" w:hAnsi="Times New Roman" w:cs="Times New Roman"/>
                <w:sz w:val="28"/>
                <w:szCs w:val="28"/>
              </w:rPr>
            </w:pPr>
            <w:r>
              <w:rPr>
                <w:rFonts w:ascii="Times New Roman" w:hAnsi="Times New Roman" w:cs="Times New Roman"/>
                <w:sz w:val="28"/>
                <w:szCs w:val="28"/>
              </w:rPr>
              <w:t>List of all abbreviation</w:t>
            </w:r>
          </w:p>
          <w:p w:rsidR="00326802" w:rsidRPr="00961F33" w:rsidRDefault="00326802" w:rsidP="00A57ABD">
            <w:pPr>
              <w:rPr>
                <w:rFonts w:ascii="Times New Roman" w:hAnsi="Times New Roman" w:cs="Times New Roman"/>
                <w:sz w:val="28"/>
                <w:szCs w:val="28"/>
              </w:rPr>
            </w:pPr>
          </w:p>
        </w:tc>
        <w:tc>
          <w:tcPr>
            <w:tcW w:w="1368" w:type="dxa"/>
          </w:tcPr>
          <w:p w:rsidR="00326802" w:rsidRDefault="00326802" w:rsidP="00A57ABD">
            <w:pPr>
              <w:jc w:val="center"/>
              <w:rPr>
                <w:rFonts w:ascii="Times New Roman" w:hAnsi="Times New Roman" w:cs="Times New Roman"/>
                <w:sz w:val="28"/>
                <w:szCs w:val="28"/>
              </w:rPr>
            </w:pPr>
            <w:r>
              <w:rPr>
                <w:rFonts w:ascii="Times New Roman" w:hAnsi="Times New Roman" w:cs="Times New Roman"/>
                <w:sz w:val="28"/>
                <w:szCs w:val="28"/>
              </w:rPr>
              <w:t>3</w:t>
            </w:r>
          </w:p>
        </w:tc>
      </w:tr>
      <w:tr w:rsidR="00326802" w:rsidRPr="00961F33" w:rsidTr="00E76F39">
        <w:tblPrEx>
          <w:tblLook w:val="04A0"/>
        </w:tblPrEx>
        <w:trPr>
          <w:gridAfter w:val="1"/>
          <w:wAfter w:w="15" w:type="dxa"/>
        </w:trPr>
        <w:tc>
          <w:tcPr>
            <w:tcW w:w="100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4.</w:t>
            </w:r>
          </w:p>
        </w:tc>
        <w:tc>
          <w:tcPr>
            <w:tcW w:w="7200" w:type="dxa"/>
            <w:gridSpan w:val="3"/>
          </w:tcPr>
          <w:p w:rsidR="00326802" w:rsidRPr="00961F33" w:rsidRDefault="00326802" w:rsidP="00A57ABD">
            <w:pPr>
              <w:rPr>
                <w:rFonts w:ascii="Times New Roman" w:hAnsi="Times New Roman" w:cs="Times New Roman"/>
                <w:sz w:val="28"/>
                <w:szCs w:val="28"/>
              </w:rPr>
            </w:pPr>
            <w:r w:rsidRPr="00961F33">
              <w:rPr>
                <w:rFonts w:ascii="Times New Roman" w:hAnsi="Times New Roman" w:cs="Times New Roman"/>
                <w:sz w:val="28"/>
                <w:szCs w:val="28"/>
              </w:rPr>
              <w:t>Chapter I- Abstract</w:t>
            </w:r>
          </w:p>
          <w:p w:rsidR="00326802" w:rsidRPr="00961F33" w:rsidRDefault="00326802" w:rsidP="00A57ABD">
            <w:pPr>
              <w:rPr>
                <w:rFonts w:ascii="Times New Roman" w:hAnsi="Times New Roman" w:cs="Times New Roman"/>
                <w:sz w:val="28"/>
                <w:szCs w:val="28"/>
              </w:rPr>
            </w:pPr>
          </w:p>
        </w:tc>
        <w:tc>
          <w:tcPr>
            <w:tcW w:w="136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4</w:t>
            </w:r>
          </w:p>
        </w:tc>
      </w:tr>
      <w:tr w:rsidR="00326802" w:rsidRPr="00961F33" w:rsidTr="00E76F39">
        <w:tblPrEx>
          <w:tblLook w:val="04A0"/>
        </w:tblPrEx>
        <w:trPr>
          <w:gridAfter w:val="1"/>
          <w:wAfter w:w="15" w:type="dxa"/>
        </w:trPr>
        <w:tc>
          <w:tcPr>
            <w:tcW w:w="100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5.</w:t>
            </w:r>
          </w:p>
        </w:tc>
        <w:tc>
          <w:tcPr>
            <w:tcW w:w="7200" w:type="dxa"/>
            <w:gridSpan w:val="3"/>
          </w:tcPr>
          <w:p w:rsidR="00326802" w:rsidRPr="00961F33" w:rsidRDefault="00135423" w:rsidP="00A57ABD">
            <w:pPr>
              <w:rPr>
                <w:rFonts w:ascii="Times New Roman" w:hAnsi="Times New Roman" w:cs="Times New Roman"/>
                <w:sz w:val="28"/>
                <w:szCs w:val="28"/>
              </w:rPr>
            </w:pPr>
            <w:r>
              <w:rPr>
                <w:rFonts w:ascii="Times New Roman" w:hAnsi="Times New Roman" w:cs="Times New Roman"/>
                <w:sz w:val="28"/>
                <w:szCs w:val="28"/>
              </w:rPr>
              <w:t>Chapter II- Introduction</w:t>
            </w:r>
          </w:p>
          <w:p w:rsidR="00326802" w:rsidRPr="00961F33" w:rsidRDefault="00326802" w:rsidP="00A57ABD">
            <w:pPr>
              <w:rPr>
                <w:rFonts w:ascii="Times New Roman" w:hAnsi="Times New Roman" w:cs="Times New Roman"/>
                <w:sz w:val="28"/>
                <w:szCs w:val="28"/>
              </w:rPr>
            </w:pPr>
          </w:p>
        </w:tc>
        <w:tc>
          <w:tcPr>
            <w:tcW w:w="136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5-7</w:t>
            </w:r>
          </w:p>
        </w:tc>
      </w:tr>
      <w:tr w:rsidR="00326802" w:rsidRPr="00961F33" w:rsidTr="00E76F39">
        <w:tblPrEx>
          <w:tblLook w:val="04A0"/>
        </w:tblPrEx>
        <w:trPr>
          <w:gridAfter w:val="1"/>
          <w:wAfter w:w="15" w:type="dxa"/>
        </w:trPr>
        <w:tc>
          <w:tcPr>
            <w:tcW w:w="100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6.</w:t>
            </w:r>
          </w:p>
        </w:tc>
        <w:tc>
          <w:tcPr>
            <w:tcW w:w="7200" w:type="dxa"/>
            <w:gridSpan w:val="3"/>
          </w:tcPr>
          <w:p w:rsidR="00326802" w:rsidRPr="00961F33" w:rsidRDefault="00326802" w:rsidP="00A57ABD">
            <w:pPr>
              <w:rPr>
                <w:rFonts w:ascii="Times New Roman" w:hAnsi="Times New Roman" w:cs="Times New Roman"/>
                <w:sz w:val="28"/>
                <w:szCs w:val="28"/>
              </w:rPr>
            </w:pPr>
            <w:r w:rsidRPr="00961F33">
              <w:rPr>
                <w:rFonts w:ascii="Times New Roman" w:hAnsi="Times New Roman" w:cs="Times New Roman"/>
                <w:sz w:val="28"/>
                <w:szCs w:val="28"/>
              </w:rPr>
              <w:t>Chapter III-Methods &amp; Materials</w:t>
            </w:r>
          </w:p>
          <w:p w:rsidR="00326802" w:rsidRPr="00961F33" w:rsidRDefault="00326802" w:rsidP="00A57ABD">
            <w:pPr>
              <w:rPr>
                <w:rFonts w:ascii="Times New Roman" w:hAnsi="Times New Roman" w:cs="Times New Roman"/>
                <w:sz w:val="28"/>
                <w:szCs w:val="28"/>
              </w:rPr>
            </w:pPr>
          </w:p>
        </w:tc>
        <w:tc>
          <w:tcPr>
            <w:tcW w:w="136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8-11</w:t>
            </w:r>
          </w:p>
        </w:tc>
      </w:tr>
      <w:tr w:rsidR="00326802" w:rsidRPr="00961F33" w:rsidTr="00E76F39">
        <w:tblPrEx>
          <w:tblLook w:val="04A0"/>
        </w:tblPrEx>
        <w:trPr>
          <w:gridAfter w:val="1"/>
          <w:wAfter w:w="15" w:type="dxa"/>
          <w:trHeight w:val="444"/>
        </w:trPr>
        <w:tc>
          <w:tcPr>
            <w:tcW w:w="1008" w:type="dxa"/>
            <w:vMerge w:val="restart"/>
          </w:tcPr>
          <w:p w:rsidR="00326802" w:rsidRPr="00961F33" w:rsidRDefault="00326802" w:rsidP="00A57ABD">
            <w:pPr>
              <w:jc w:val="center"/>
              <w:rPr>
                <w:rFonts w:ascii="Times New Roman" w:hAnsi="Times New Roman" w:cs="Times New Roman"/>
                <w:sz w:val="28"/>
                <w:szCs w:val="28"/>
              </w:rPr>
            </w:pPr>
          </w:p>
        </w:tc>
        <w:tc>
          <w:tcPr>
            <w:tcW w:w="236" w:type="dxa"/>
            <w:vMerge w:val="restart"/>
          </w:tcPr>
          <w:p w:rsidR="00326802" w:rsidRPr="00961F33" w:rsidRDefault="00326802" w:rsidP="00A57ABD">
            <w:pPr>
              <w:rPr>
                <w:rFonts w:ascii="Times New Roman" w:hAnsi="Times New Roman" w:cs="Times New Roman"/>
                <w:sz w:val="28"/>
                <w:szCs w:val="28"/>
              </w:rPr>
            </w:pPr>
          </w:p>
        </w:tc>
        <w:tc>
          <w:tcPr>
            <w:tcW w:w="6964" w:type="dxa"/>
            <w:gridSpan w:val="2"/>
          </w:tcPr>
          <w:p w:rsidR="00326802" w:rsidRPr="00961F33" w:rsidRDefault="00326802" w:rsidP="00A57ABD">
            <w:pPr>
              <w:rPr>
                <w:rFonts w:ascii="Times New Roman" w:hAnsi="Times New Roman" w:cs="Times New Roman"/>
                <w:sz w:val="28"/>
                <w:szCs w:val="28"/>
              </w:rPr>
            </w:pPr>
            <w:r>
              <w:rPr>
                <w:rFonts w:ascii="Times New Roman" w:hAnsi="Times New Roman" w:cs="Times New Roman"/>
                <w:sz w:val="28"/>
                <w:szCs w:val="28"/>
              </w:rPr>
              <w:t>3.1. Study area and duration</w:t>
            </w:r>
          </w:p>
          <w:p w:rsidR="00326802" w:rsidRPr="00961F33" w:rsidRDefault="00326802" w:rsidP="00A57ABD">
            <w:pPr>
              <w:rPr>
                <w:rFonts w:ascii="Times New Roman" w:hAnsi="Times New Roman" w:cs="Times New Roman"/>
                <w:sz w:val="28"/>
                <w:szCs w:val="28"/>
              </w:rPr>
            </w:pPr>
          </w:p>
        </w:tc>
        <w:tc>
          <w:tcPr>
            <w:tcW w:w="136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8</w:t>
            </w:r>
          </w:p>
        </w:tc>
      </w:tr>
      <w:tr w:rsidR="00326802" w:rsidRPr="00961F33" w:rsidTr="00E76F39">
        <w:tblPrEx>
          <w:tblLook w:val="04A0"/>
        </w:tblPrEx>
        <w:trPr>
          <w:gridAfter w:val="1"/>
          <w:wAfter w:w="15" w:type="dxa"/>
          <w:trHeight w:val="196"/>
        </w:trPr>
        <w:tc>
          <w:tcPr>
            <w:tcW w:w="1008" w:type="dxa"/>
            <w:vMerge/>
          </w:tcPr>
          <w:p w:rsidR="00326802" w:rsidRPr="00961F33" w:rsidRDefault="00326802" w:rsidP="00A57ABD">
            <w:pPr>
              <w:jc w:val="center"/>
              <w:rPr>
                <w:rFonts w:ascii="Times New Roman" w:hAnsi="Times New Roman" w:cs="Times New Roman"/>
                <w:sz w:val="28"/>
                <w:szCs w:val="28"/>
              </w:rPr>
            </w:pPr>
          </w:p>
        </w:tc>
        <w:tc>
          <w:tcPr>
            <w:tcW w:w="236" w:type="dxa"/>
            <w:vMerge/>
          </w:tcPr>
          <w:p w:rsidR="00326802" w:rsidRPr="00961F33" w:rsidRDefault="00326802" w:rsidP="00A57ABD">
            <w:pPr>
              <w:rPr>
                <w:rFonts w:ascii="Times New Roman" w:hAnsi="Times New Roman" w:cs="Times New Roman"/>
                <w:sz w:val="28"/>
                <w:szCs w:val="28"/>
              </w:rPr>
            </w:pPr>
          </w:p>
        </w:tc>
        <w:tc>
          <w:tcPr>
            <w:tcW w:w="6964" w:type="dxa"/>
            <w:gridSpan w:val="2"/>
          </w:tcPr>
          <w:p w:rsidR="00326802" w:rsidRDefault="00326802" w:rsidP="00A57ABD">
            <w:pPr>
              <w:rPr>
                <w:rFonts w:ascii="Times New Roman" w:hAnsi="Times New Roman" w:cs="Times New Roman"/>
                <w:sz w:val="28"/>
                <w:szCs w:val="28"/>
              </w:rPr>
            </w:pPr>
            <w:r>
              <w:rPr>
                <w:rFonts w:ascii="Times New Roman" w:hAnsi="Times New Roman" w:cs="Times New Roman"/>
                <w:sz w:val="28"/>
                <w:szCs w:val="28"/>
              </w:rPr>
              <w:t xml:space="preserve">3.2. </w:t>
            </w:r>
            <w:r w:rsidRPr="00961F33">
              <w:rPr>
                <w:rFonts w:ascii="Times New Roman" w:hAnsi="Times New Roman" w:cs="Times New Roman"/>
                <w:sz w:val="28"/>
                <w:szCs w:val="28"/>
              </w:rPr>
              <w:t>Study population</w:t>
            </w:r>
          </w:p>
          <w:p w:rsidR="00326802" w:rsidRPr="00961F33" w:rsidRDefault="00326802" w:rsidP="00A57ABD">
            <w:pPr>
              <w:rPr>
                <w:rFonts w:ascii="Times New Roman" w:hAnsi="Times New Roman" w:cs="Times New Roman"/>
                <w:sz w:val="28"/>
                <w:szCs w:val="28"/>
              </w:rPr>
            </w:pPr>
          </w:p>
        </w:tc>
        <w:tc>
          <w:tcPr>
            <w:tcW w:w="136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8</w:t>
            </w:r>
          </w:p>
        </w:tc>
      </w:tr>
      <w:tr w:rsidR="00326802" w:rsidRPr="00961F33" w:rsidTr="00E76F39">
        <w:tblPrEx>
          <w:tblLook w:val="04A0"/>
        </w:tblPrEx>
        <w:trPr>
          <w:gridAfter w:val="1"/>
          <w:wAfter w:w="15" w:type="dxa"/>
        </w:trPr>
        <w:tc>
          <w:tcPr>
            <w:tcW w:w="1008" w:type="dxa"/>
          </w:tcPr>
          <w:p w:rsidR="00326802" w:rsidRPr="00961F33" w:rsidRDefault="00326802" w:rsidP="00A57ABD">
            <w:pPr>
              <w:jc w:val="center"/>
              <w:rPr>
                <w:rFonts w:ascii="Times New Roman" w:hAnsi="Times New Roman" w:cs="Times New Roman"/>
                <w:sz w:val="28"/>
                <w:szCs w:val="28"/>
              </w:rPr>
            </w:pPr>
          </w:p>
        </w:tc>
        <w:tc>
          <w:tcPr>
            <w:tcW w:w="236" w:type="dxa"/>
          </w:tcPr>
          <w:p w:rsidR="00326802" w:rsidRPr="00961F33" w:rsidRDefault="00326802" w:rsidP="00A57ABD">
            <w:pPr>
              <w:rPr>
                <w:rFonts w:ascii="Times New Roman" w:hAnsi="Times New Roman" w:cs="Times New Roman"/>
                <w:sz w:val="28"/>
                <w:szCs w:val="28"/>
              </w:rPr>
            </w:pPr>
          </w:p>
        </w:tc>
        <w:tc>
          <w:tcPr>
            <w:tcW w:w="6964" w:type="dxa"/>
            <w:gridSpan w:val="2"/>
          </w:tcPr>
          <w:p w:rsidR="00326802" w:rsidRPr="00961F33" w:rsidRDefault="00326802" w:rsidP="00A57ABD">
            <w:pPr>
              <w:rPr>
                <w:rFonts w:ascii="Times New Roman" w:eastAsia="Times New Roman" w:hAnsi="Times New Roman" w:cs="Times New Roman"/>
                <w:sz w:val="28"/>
                <w:szCs w:val="28"/>
              </w:rPr>
            </w:pPr>
            <w:r w:rsidRPr="00961F33">
              <w:rPr>
                <w:rFonts w:ascii="Times New Roman" w:eastAsia="Times New Roman" w:hAnsi="Times New Roman" w:cs="Times New Roman"/>
                <w:sz w:val="28"/>
                <w:szCs w:val="28"/>
              </w:rPr>
              <w:t>3.3. Collection of sample</w:t>
            </w:r>
          </w:p>
          <w:p w:rsidR="00326802" w:rsidRPr="00961F33" w:rsidRDefault="00326802" w:rsidP="00A57ABD">
            <w:pPr>
              <w:rPr>
                <w:rFonts w:ascii="Times New Roman" w:eastAsia="Times New Roman" w:hAnsi="Times New Roman" w:cs="Times New Roman"/>
                <w:sz w:val="28"/>
                <w:szCs w:val="28"/>
              </w:rPr>
            </w:pPr>
          </w:p>
        </w:tc>
        <w:tc>
          <w:tcPr>
            <w:tcW w:w="136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8</w:t>
            </w:r>
          </w:p>
        </w:tc>
      </w:tr>
      <w:tr w:rsidR="00326802" w:rsidRPr="00961F33" w:rsidTr="00E76F39">
        <w:tblPrEx>
          <w:tblLook w:val="04A0"/>
        </w:tblPrEx>
        <w:trPr>
          <w:gridAfter w:val="1"/>
          <w:wAfter w:w="15" w:type="dxa"/>
        </w:trPr>
        <w:tc>
          <w:tcPr>
            <w:tcW w:w="1008" w:type="dxa"/>
          </w:tcPr>
          <w:p w:rsidR="00326802" w:rsidRPr="00961F33" w:rsidRDefault="00326802" w:rsidP="00A57ABD">
            <w:pPr>
              <w:jc w:val="center"/>
              <w:rPr>
                <w:rFonts w:ascii="Times New Roman" w:hAnsi="Times New Roman" w:cs="Times New Roman"/>
                <w:sz w:val="28"/>
                <w:szCs w:val="28"/>
              </w:rPr>
            </w:pPr>
          </w:p>
        </w:tc>
        <w:tc>
          <w:tcPr>
            <w:tcW w:w="236" w:type="dxa"/>
          </w:tcPr>
          <w:p w:rsidR="00326802" w:rsidRPr="00961F33" w:rsidRDefault="00326802" w:rsidP="00A57ABD">
            <w:pPr>
              <w:rPr>
                <w:rFonts w:ascii="Times New Roman" w:hAnsi="Times New Roman" w:cs="Times New Roman"/>
                <w:sz w:val="28"/>
                <w:szCs w:val="28"/>
              </w:rPr>
            </w:pPr>
          </w:p>
        </w:tc>
        <w:tc>
          <w:tcPr>
            <w:tcW w:w="6964" w:type="dxa"/>
            <w:gridSpan w:val="2"/>
          </w:tcPr>
          <w:p w:rsidR="00326802" w:rsidRPr="00961F33" w:rsidRDefault="00326802" w:rsidP="00A57ABD">
            <w:pPr>
              <w:rPr>
                <w:rFonts w:ascii="Times New Roman" w:hAnsi="Times New Roman" w:cs="Times New Roman"/>
                <w:sz w:val="28"/>
                <w:szCs w:val="28"/>
              </w:rPr>
            </w:pPr>
            <w:r w:rsidRPr="00961F33">
              <w:rPr>
                <w:rFonts w:ascii="Times New Roman" w:hAnsi="Times New Roman" w:cs="Times New Roman"/>
                <w:sz w:val="28"/>
                <w:szCs w:val="28"/>
              </w:rPr>
              <w:t>3.4. Pre-enrichment of sample at nutrient broth medium</w:t>
            </w:r>
          </w:p>
          <w:p w:rsidR="00326802" w:rsidRPr="00961F33" w:rsidRDefault="00326802" w:rsidP="00A57ABD">
            <w:pPr>
              <w:rPr>
                <w:rFonts w:ascii="Times New Roman" w:eastAsia="Times New Roman" w:hAnsi="Times New Roman" w:cs="Times New Roman"/>
                <w:sz w:val="28"/>
                <w:szCs w:val="28"/>
              </w:rPr>
            </w:pPr>
          </w:p>
        </w:tc>
        <w:tc>
          <w:tcPr>
            <w:tcW w:w="136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9</w:t>
            </w:r>
          </w:p>
        </w:tc>
      </w:tr>
      <w:tr w:rsidR="00326802" w:rsidRPr="00961F33" w:rsidTr="00E76F39">
        <w:tblPrEx>
          <w:tblLook w:val="04A0"/>
        </w:tblPrEx>
        <w:trPr>
          <w:gridAfter w:val="1"/>
          <w:wAfter w:w="15" w:type="dxa"/>
        </w:trPr>
        <w:tc>
          <w:tcPr>
            <w:tcW w:w="1008" w:type="dxa"/>
          </w:tcPr>
          <w:p w:rsidR="00326802" w:rsidRPr="00961F33" w:rsidRDefault="00326802" w:rsidP="00A57ABD">
            <w:pPr>
              <w:jc w:val="center"/>
              <w:rPr>
                <w:rFonts w:ascii="Times New Roman" w:hAnsi="Times New Roman" w:cs="Times New Roman"/>
                <w:sz w:val="28"/>
                <w:szCs w:val="28"/>
              </w:rPr>
            </w:pPr>
          </w:p>
        </w:tc>
        <w:tc>
          <w:tcPr>
            <w:tcW w:w="236" w:type="dxa"/>
          </w:tcPr>
          <w:p w:rsidR="00326802" w:rsidRPr="00961F33" w:rsidRDefault="00326802" w:rsidP="00A57ABD">
            <w:pPr>
              <w:rPr>
                <w:rFonts w:ascii="Times New Roman" w:hAnsi="Times New Roman" w:cs="Times New Roman"/>
                <w:sz w:val="28"/>
                <w:szCs w:val="28"/>
              </w:rPr>
            </w:pPr>
          </w:p>
        </w:tc>
        <w:tc>
          <w:tcPr>
            <w:tcW w:w="6964" w:type="dxa"/>
            <w:gridSpan w:val="2"/>
          </w:tcPr>
          <w:p w:rsidR="00326802" w:rsidRPr="00961F33" w:rsidRDefault="00326802" w:rsidP="00A57ABD">
            <w:pPr>
              <w:rPr>
                <w:rFonts w:ascii="Times New Roman" w:hAnsi="Times New Roman" w:cs="Times New Roman"/>
                <w:sz w:val="28"/>
                <w:szCs w:val="28"/>
              </w:rPr>
            </w:pPr>
            <w:r w:rsidRPr="00961F33">
              <w:rPr>
                <w:rFonts w:ascii="Times New Roman" w:hAnsi="Times New Roman" w:cs="Times New Roman"/>
                <w:sz w:val="28"/>
                <w:szCs w:val="28"/>
              </w:rPr>
              <w:t>3.5. Isolation of Salmonella</w:t>
            </w:r>
          </w:p>
          <w:p w:rsidR="00326802" w:rsidRPr="00961F33" w:rsidRDefault="00326802" w:rsidP="00A57ABD">
            <w:pPr>
              <w:rPr>
                <w:rFonts w:ascii="Times New Roman" w:hAnsi="Times New Roman" w:cs="Times New Roman"/>
                <w:sz w:val="28"/>
                <w:szCs w:val="28"/>
              </w:rPr>
            </w:pPr>
          </w:p>
        </w:tc>
        <w:tc>
          <w:tcPr>
            <w:tcW w:w="136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9</w:t>
            </w:r>
          </w:p>
        </w:tc>
      </w:tr>
      <w:tr w:rsidR="00326802" w:rsidRPr="00961F33" w:rsidTr="00E76F39">
        <w:tblPrEx>
          <w:tblLook w:val="04A0"/>
        </w:tblPrEx>
        <w:trPr>
          <w:gridAfter w:val="1"/>
          <w:wAfter w:w="15" w:type="dxa"/>
        </w:trPr>
        <w:tc>
          <w:tcPr>
            <w:tcW w:w="1008" w:type="dxa"/>
          </w:tcPr>
          <w:p w:rsidR="00326802" w:rsidRPr="00961F33" w:rsidRDefault="00326802" w:rsidP="00A57ABD">
            <w:pPr>
              <w:jc w:val="center"/>
              <w:rPr>
                <w:rFonts w:ascii="Times New Roman" w:hAnsi="Times New Roman" w:cs="Times New Roman"/>
                <w:sz w:val="28"/>
                <w:szCs w:val="28"/>
              </w:rPr>
            </w:pPr>
          </w:p>
        </w:tc>
        <w:tc>
          <w:tcPr>
            <w:tcW w:w="236" w:type="dxa"/>
          </w:tcPr>
          <w:p w:rsidR="00326802" w:rsidRPr="00961F33" w:rsidRDefault="00326802" w:rsidP="00A57ABD">
            <w:pPr>
              <w:rPr>
                <w:rFonts w:ascii="Times New Roman" w:hAnsi="Times New Roman" w:cs="Times New Roman"/>
                <w:sz w:val="28"/>
                <w:szCs w:val="28"/>
              </w:rPr>
            </w:pPr>
          </w:p>
        </w:tc>
        <w:tc>
          <w:tcPr>
            <w:tcW w:w="540" w:type="dxa"/>
          </w:tcPr>
          <w:p w:rsidR="00326802" w:rsidRPr="00961F33" w:rsidRDefault="00326802" w:rsidP="00A57ABD">
            <w:pPr>
              <w:rPr>
                <w:rFonts w:ascii="Times New Roman" w:hAnsi="Times New Roman" w:cs="Times New Roman"/>
                <w:sz w:val="28"/>
                <w:szCs w:val="28"/>
              </w:rPr>
            </w:pPr>
          </w:p>
        </w:tc>
        <w:tc>
          <w:tcPr>
            <w:tcW w:w="6424" w:type="dxa"/>
          </w:tcPr>
          <w:p w:rsidR="00326802" w:rsidRPr="00961F33" w:rsidRDefault="00326802" w:rsidP="00A57ABD">
            <w:pPr>
              <w:rPr>
                <w:rFonts w:ascii="Times New Roman" w:hAnsi="Times New Roman" w:cs="Times New Roman"/>
                <w:sz w:val="28"/>
                <w:szCs w:val="28"/>
              </w:rPr>
            </w:pPr>
            <w:r w:rsidRPr="00961F33">
              <w:rPr>
                <w:rFonts w:ascii="Times New Roman" w:hAnsi="Times New Roman" w:cs="Times New Roman"/>
                <w:sz w:val="28"/>
                <w:szCs w:val="28"/>
              </w:rPr>
              <w:t>3.5.</w:t>
            </w:r>
            <w:r w:rsidR="00B814D4">
              <w:rPr>
                <w:rFonts w:ascii="Times New Roman" w:hAnsi="Times New Roman" w:cs="Times New Roman"/>
                <w:sz w:val="28"/>
                <w:szCs w:val="28"/>
              </w:rPr>
              <w:t>1.</w:t>
            </w:r>
            <w:r w:rsidRPr="00961F33">
              <w:rPr>
                <w:rFonts w:ascii="Times New Roman" w:hAnsi="Times New Roman" w:cs="Times New Roman"/>
                <w:sz w:val="28"/>
                <w:szCs w:val="28"/>
              </w:rPr>
              <w:t xml:space="preserve"> Isolation of Salmonella</w:t>
            </w:r>
            <w:r>
              <w:rPr>
                <w:rFonts w:ascii="Times New Roman" w:hAnsi="Times New Roman" w:cs="Times New Roman"/>
                <w:sz w:val="28"/>
                <w:szCs w:val="28"/>
              </w:rPr>
              <w:t xml:space="preserve"> in Salmonella Shigella agar (SS)</w:t>
            </w:r>
          </w:p>
          <w:p w:rsidR="00326802" w:rsidRPr="00961F33" w:rsidRDefault="00326802" w:rsidP="00A57ABD">
            <w:pPr>
              <w:rPr>
                <w:rFonts w:ascii="Times New Roman" w:hAnsi="Times New Roman" w:cs="Times New Roman"/>
                <w:sz w:val="28"/>
                <w:szCs w:val="28"/>
              </w:rPr>
            </w:pPr>
          </w:p>
        </w:tc>
        <w:tc>
          <w:tcPr>
            <w:tcW w:w="136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9</w:t>
            </w:r>
          </w:p>
        </w:tc>
      </w:tr>
      <w:tr w:rsidR="00326802" w:rsidRPr="00961F33" w:rsidTr="00E76F39">
        <w:tblPrEx>
          <w:tblLook w:val="04A0"/>
        </w:tblPrEx>
        <w:trPr>
          <w:gridAfter w:val="1"/>
          <w:wAfter w:w="15" w:type="dxa"/>
        </w:trPr>
        <w:tc>
          <w:tcPr>
            <w:tcW w:w="1008" w:type="dxa"/>
          </w:tcPr>
          <w:p w:rsidR="00326802" w:rsidRPr="00961F33" w:rsidRDefault="00326802" w:rsidP="00A57ABD">
            <w:pPr>
              <w:jc w:val="center"/>
              <w:rPr>
                <w:rFonts w:ascii="Times New Roman" w:hAnsi="Times New Roman" w:cs="Times New Roman"/>
                <w:sz w:val="28"/>
                <w:szCs w:val="28"/>
              </w:rPr>
            </w:pPr>
          </w:p>
        </w:tc>
        <w:tc>
          <w:tcPr>
            <w:tcW w:w="236" w:type="dxa"/>
          </w:tcPr>
          <w:p w:rsidR="00326802" w:rsidRPr="00961F33" w:rsidRDefault="00326802" w:rsidP="00A57ABD">
            <w:pPr>
              <w:rPr>
                <w:rFonts w:ascii="Times New Roman" w:hAnsi="Times New Roman" w:cs="Times New Roman"/>
                <w:sz w:val="28"/>
                <w:szCs w:val="28"/>
              </w:rPr>
            </w:pPr>
          </w:p>
        </w:tc>
        <w:tc>
          <w:tcPr>
            <w:tcW w:w="540" w:type="dxa"/>
          </w:tcPr>
          <w:p w:rsidR="00326802" w:rsidRPr="00961F33" w:rsidRDefault="00326802" w:rsidP="00A57ABD">
            <w:pPr>
              <w:rPr>
                <w:rFonts w:ascii="Times New Roman" w:hAnsi="Times New Roman" w:cs="Times New Roman"/>
                <w:sz w:val="28"/>
                <w:szCs w:val="28"/>
              </w:rPr>
            </w:pPr>
          </w:p>
        </w:tc>
        <w:tc>
          <w:tcPr>
            <w:tcW w:w="6424" w:type="dxa"/>
          </w:tcPr>
          <w:p w:rsidR="00326802" w:rsidRPr="00961F33" w:rsidRDefault="00326802" w:rsidP="00A57ABD">
            <w:pPr>
              <w:rPr>
                <w:rFonts w:ascii="Times New Roman" w:hAnsi="Times New Roman" w:cs="Times New Roman"/>
                <w:sz w:val="28"/>
                <w:szCs w:val="28"/>
              </w:rPr>
            </w:pPr>
            <w:r w:rsidRPr="00961F33">
              <w:rPr>
                <w:rFonts w:ascii="Times New Roman" w:hAnsi="Times New Roman" w:cs="Times New Roman"/>
                <w:sz w:val="28"/>
                <w:szCs w:val="28"/>
              </w:rPr>
              <w:t>3.5.2. Isolation of Salmonella in Brilliant Green Agar (BGA)</w:t>
            </w:r>
          </w:p>
          <w:p w:rsidR="00326802" w:rsidRPr="00961F33" w:rsidRDefault="00326802" w:rsidP="00A57ABD">
            <w:pPr>
              <w:rPr>
                <w:rFonts w:ascii="Times New Roman" w:hAnsi="Times New Roman" w:cs="Times New Roman"/>
                <w:sz w:val="28"/>
                <w:szCs w:val="28"/>
              </w:rPr>
            </w:pPr>
          </w:p>
        </w:tc>
        <w:tc>
          <w:tcPr>
            <w:tcW w:w="1368" w:type="dxa"/>
          </w:tcPr>
          <w:p w:rsidR="00326802" w:rsidRPr="00961F33" w:rsidRDefault="00B133A5" w:rsidP="00A57ABD">
            <w:pPr>
              <w:jc w:val="center"/>
              <w:rPr>
                <w:rFonts w:ascii="Times New Roman" w:hAnsi="Times New Roman" w:cs="Times New Roman"/>
                <w:sz w:val="28"/>
                <w:szCs w:val="28"/>
              </w:rPr>
            </w:pPr>
            <w:r>
              <w:rPr>
                <w:rFonts w:ascii="Times New Roman" w:hAnsi="Times New Roman" w:cs="Times New Roman"/>
                <w:sz w:val="28"/>
                <w:szCs w:val="28"/>
              </w:rPr>
              <w:t>10</w:t>
            </w:r>
          </w:p>
        </w:tc>
      </w:tr>
      <w:tr w:rsidR="00326802" w:rsidRPr="00961F33" w:rsidTr="00E76F39">
        <w:tblPrEx>
          <w:tblLook w:val="04A0"/>
        </w:tblPrEx>
        <w:trPr>
          <w:gridAfter w:val="1"/>
          <w:wAfter w:w="15" w:type="dxa"/>
        </w:trPr>
        <w:tc>
          <w:tcPr>
            <w:tcW w:w="1008" w:type="dxa"/>
          </w:tcPr>
          <w:p w:rsidR="00326802" w:rsidRPr="00961F33" w:rsidRDefault="00326802" w:rsidP="00A57ABD">
            <w:pPr>
              <w:jc w:val="center"/>
              <w:rPr>
                <w:rFonts w:ascii="Times New Roman" w:hAnsi="Times New Roman" w:cs="Times New Roman"/>
                <w:sz w:val="28"/>
                <w:szCs w:val="28"/>
              </w:rPr>
            </w:pPr>
          </w:p>
        </w:tc>
        <w:tc>
          <w:tcPr>
            <w:tcW w:w="236" w:type="dxa"/>
          </w:tcPr>
          <w:p w:rsidR="00326802" w:rsidRPr="00961F33" w:rsidRDefault="00326802" w:rsidP="00A57ABD">
            <w:pPr>
              <w:rPr>
                <w:rFonts w:ascii="Times New Roman" w:hAnsi="Times New Roman" w:cs="Times New Roman"/>
                <w:sz w:val="28"/>
                <w:szCs w:val="28"/>
              </w:rPr>
            </w:pPr>
          </w:p>
        </w:tc>
        <w:tc>
          <w:tcPr>
            <w:tcW w:w="540" w:type="dxa"/>
          </w:tcPr>
          <w:p w:rsidR="00326802" w:rsidRPr="00961F33" w:rsidRDefault="00326802" w:rsidP="00A57ABD">
            <w:pPr>
              <w:rPr>
                <w:rFonts w:ascii="Times New Roman" w:hAnsi="Times New Roman" w:cs="Times New Roman"/>
                <w:sz w:val="28"/>
                <w:szCs w:val="28"/>
              </w:rPr>
            </w:pPr>
          </w:p>
        </w:tc>
        <w:tc>
          <w:tcPr>
            <w:tcW w:w="6424" w:type="dxa"/>
          </w:tcPr>
          <w:p w:rsidR="00326802" w:rsidRPr="00961F33" w:rsidRDefault="00326802" w:rsidP="00A57ABD">
            <w:pPr>
              <w:rPr>
                <w:rFonts w:ascii="Times New Roman" w:hAnsi="Times New Roman" w:cs="Times New Roman"/>
                <w:sz w:val="28"/>
                <w:szCs w:val="28"/>
              </w:rPr>
            </w:pPr>
            <w:r w:rsidRPr="00961F33">
              <w:rPr>
                <w:rFonts w:ascii="Times New Roman" w:hAnsi="Times New Roman" w:cs="Times New Roman"/>
                <w:sz w:val="28"/>
                <w:szCs w:val="28"/>
              </w:rPr>
              <w:t>3.5.3. Final identification of Salmonella through biochemical (Triple Sugar Iron) test</w:t>
            </w:r>
          </w:p>
          <w:p w:rsidR="00326802" w:rsidRPr="00961F33" w:rsidRDefault="00326802" w:rsidP="00A57ABD">
            <w:pPr>
              <w:rPr>
                <w:rFonts w:ascii="Times New Roman" w:hAnsi="Times New Roman" w:cs="Times New Roman"/>
                <w:sz w:val="28"/>
                <w:szCs w:val="28"/>
              </w:rPr>
            </w:pPr>
          </w:p>
        </w:tc>
        <w:tc>
          <w:tcPr>
            <w:tcW w:w="136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10</w:t>
            </w:r>
          </w:p>
        </w:tc>
      </w:tr>
      <w:tr w:rsidR="00326802" w:rsidRPr="00961F33" w:rsidTr="00E76F39">
        <w:tblPrEx>
          <w:tblLook w:val="04A0"/>
        </w:tblPrEx>
        <w:trPr>
          <w:gridAfter w:val="1"/>
          <w:wAfter w:w="15" w:type="dxa"/>
        </w:trPr>
        <w:tc>
          <w:tcPr>
            <w:tcW w:w="1008" w:type="dxa"/>
          </w:tcPr>
          <w:p w:rsidR="00326802" w:rsidRPr="00961F33" w:rsidRDefault="00326802" w:rsidP="00A57ABD">
            <w:pPr>
              <w:jc w:val="center"/>
              <w:rPr>
                <w:rFonts w:ascii="Times New Roman" w:hAnsi="Times New Roman" w:cs="Times New Roman"/>
                <w:sz w:val="28"/>
                <w:szCs w:val="28"/>
              </w:rPr>
            </w:pPr>
          </w:p>
        </w:tc>
        <w:tc>
          <w:tcPr>
            <w:tcW w:w="236" w:type="dxa"/>
          </w:tcPr>
          <w:p w:rsidR="00326802" w:rsidRPr="00961F33" w:rsidRDefault="00326802" w:rsidP="00A57ABD">
            <w:pPr>
              <w:rPr>
                <w:rFonts w:ascii="Times New Roman" w:hAnsi="Times New Roman" w:cs="Times New Roman"/>
                <w:sz w:val="28"/>
                <w:szCs w:val="28"/>
              </w:rPr>
            </w:pPr>
          </w:p>
        </w:tc>
        <w:tc>
          <w:tcPr>
            <w:tcW w:w="6964" w:type="dxa"/>
            <w:gridSpan w:val="2"/>
          </w:tcPr>
          <w:p w:rsidR="00326802" w:rsidRPr="00961F33" w:rsidRDefault="00326802" w:rsidP="00A57ABD">
            <w:pPr>
              <w:rPr>
                <w:rFonts w:ascii="Times New Roman" w:hAnsi="Times New Roman" w:cs="Times New Roman"/>
                <w:sz w:val="28"/>
                <w:szCs w:val="28"/>
              </w:rPr>
            </w:pPr>
            <w:r w:rsidRPr="00961F33">
              <w:rPr>
                <w:rFonts w:ascii="Times New Roman" w:hAnsi="Times New Roman" w:cs="Times New Roman"/>
                <w:sz w:val="28"/>
                <w:szCs w:val="28"/>
              </w:rPr>
              <w:t>3.6. Isolation of E. coli</w:t>
            </w:r>
          </w:p>
          <w:p w:rsidR="00326802" w:rsidRPr="00961F33" w:rsidRDefault="00326802" w:rsidP="00A57ABD">
            <w:pPr>
              <w:rPr>
                <w:rFonts w:ascii="Times New Roman" w:hAnsi="Times New Roman" w:cs="Times New Roman"/>
                <w:sz w:val="28"/>
                <w:szCs w:val="28"/>
              </w:rPr>
            </w:pPr>
          </w:p>
        </w:tc>
        <w:tc>
          <w:tcPr>
            <w:tcW w:w="136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10</w:t>
            </w:r>
          </w:p>
        </w:tc>
      </w:tr>
      <w:tr w:rsidR="00326802" w:rsidRPr="00961F33" w:rsidTr="00E76F39">
        <w:tblPrEx>
          <w:tblLook w:val="04A0"/>
        </w:tblPrEx>
        <w:trPr>
          <w:gridAfter w:val="1"/>
          <w:wAfter w:w="15" w:type="dxa"/>
        </w:trPr>
        <w:tc>
          <w:tcPr>
            <w:tcW w:w="1008" w:type="dxa"/>
          </w:tcPr>
          <w:p w:rsidR="00326802" w:rsidRPr="00961F33" w:rsidRDefault="00326802" w:rsidP="00A57ABD">
            <w:pPr>
              <w:jc w:val="center"/>
              <w:rPr>
                <w:rFonts w:ascii="Times New Roman" w:hAnsi="Times New Roman" w:cs="Times New Roman"/>
                <w:sz w:val="28"/>
                <w:szCs w:val="28"/>
              </w:rPr>
            </w:pPr>
          </w:p>
        </w:tc>
        <w:tc>
          <w:tcPr>
            <w:tcW w:w="236" w:type="dxa"/>
          </w:tcPr>
          <w:p w:rsidR="00326802" w:rsidRPr="00961F33" w:rsidRDefault="00326802" w:rsidP="00A57ABD">
            <w:pPr>
              <w:rPr>
                <w:rFonts w:ascii="Times New Roman" w:hAnsi="Times New Roman" w:cs="Times New Roman"/>
                <w:sz w:val="28"/>
                <w:szCs w:val="28"/>
              </w:rPr>
            </w:pPr>
          </w:p>
        </w:tc>
        <w:tc>
          <w:tcPr>
            <w:tcW w:w="540" w:type="dxa"/>
          </w:tcPr>
          <w:p w:rsidR="00326802" w:rsidRPr="00961F33" w:rsidRDefault="00326802" w:rsidP="00A57ABD">
            <w:pPr>
              <w:rPr>
                <w:rFonts w:ascii="Times New Roman" w:hAnsi="Times New Roman" w:cs="Times New Roman"/>
                <w:sz w:val="28"/>
                <w:szCs w:val="28"/>
              </w:rPr>
            </w:pPr>
          </w:p>
        </w:tc>
        <w:tc>
          <w:tcPr>
            <w:tcW w:w="6424" w:type="dxa"/>
          </w:tcPr>
          <w:p w:rsidR="00326802" w:rsidRPr="00961F33" w:rsidRDefault="00326802" w:rsidP="00A57ABD">
            <w:pPr>
              <w:rPr>
                <w:rFonts w:ascii="Times New Roman" w:hAnsi="Times New Roman" w:cs="Times New Roman"/>
                <w:sz w:val="28"/>
                <w:szCs w:val="28"/>
              </w:rPr>
            </w:pPr>
            <w:r w:rsidRPr="00961F33">
              <w:rPr>
                <w:rFonts w:ascii="Times New Roman" w:hAnsi="Times New Roman" w:cs="Times New Roman"/>
                <w:sz w:val="28"/>
                <w:szCs w:val="28"/>
              </w:rPr>
              <w:t>3.6.1. Isolation of E. coli in MacConkey agar</w:t>
            </w:r>
          </w:p>
          <w:p w:rsidR="00326802" w:rsidRPr="00961F33" w:rsidRDefault="00326802" w:rsidP="00A57ABD">
            <w:pPr>
              <w:rPr>
                <w:rFonts w:ascii="Times New Roman" w:hAnsi="Times New Roman" w:cs="Times New Roman"/>
                <w:sz w:val="28"/>
                <w:szCs w:val="28"/>
              </w:rPr>
            </w:pPr>
          </w:p>
        </w:tc>
        <w:tc>
          <w:tcPr>
            <w:tcW w:w="136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10</w:t>
            </w:r>
          </w:p>
        </w:tc>
      </w:tr>
      <w:tr w:rsidR="00326802" w:rsidRPr="00961F33" w:rsidTr="00E76F39">
        <w:tblPrEx>
          <w:tblLook w:val="04A0"/>
        </w:tblPrEx>
        <w:trPr>
          <w:gridAfter w:val="1"/>
          <w:wAfter w:w="15" w:type="dxa"/>
          <w:trHeight w:val="81"/>
        </w:trPr>
        <w:tc>
          <w:tcPr>
            <w:tcW w:w="1008" w:type="dxa"/>
          </w:tcPr>
          <w:p w:rsidR="00326802" w:rsidRPr="00961F33" w:rsidRDefault="00326802" w:rsidP="00A57ABD">
            <w:pPr>
              <w:jc w:val="center"/>
              <w:rPr>
                <w:rFonts w:ascii="Times New Roman" w:hAnsi="Times New Roman" w:cs="Times New Roman"/>
                <w:sz w:val="28"/>
                <w:szCs w:val="28"/>
              </w:rPr>
            </w:pPr>
          </w:p>
        </w:tc>
        <w:tc>
          <w:tcPr>
            <w:tcW w:w="236" w:type="dxa"/>
          </w:tcPr>
          <w:p w:rsidR="00326802" w:rsidRPr="00961F33" w:rsidRDefault="00326802" w:rsidP="00A57ABD">
            <w:pPr>
              <w:rPr>
                <w:rFonts w:ascii="Times New Roman" w:hAnsi="Times New Roman" w:cs="Times New Roman"/>
                <w:sz w:val="28"/>
                <w:szCs w:val="28"/>
              </w:rPr>
            </w:pPr>
          </w:p>
        </w:tc>
        <w:tc>
          <w:tcPr>
            <w:tcW w:w="540" w:type="dxa"/>
          </w:tcPr>
          <w:p w:rsidR="00326802" w:rsidRPr="00961F33" w:rsidRDefault="00326802" w:rsidP="00A57ABD">
            <w:pPr>
              <w:rPr>
                <w:rFonts w:ascii="Times New Roman" w:hAnsi="Times New Roman" w:cs="Times New Roman"/>
                <w:sz w:val="28"/>
                <w:szCs w:val="28"/>
              </w:rPr>
            </w:pPr>
          </w:p>
        </w:tc>
        <w:tc>
          <w:tcPr>
            <w:tcW w:w="6424" w:type="dxa"/>
          </w:tcPr>
          <w:p w:rsidR="00326802" w:rsidRPr="00961F33" w:rsidRDefault="00326802" w:rsidP="00A57ABD">
            <w:pPr>
              <w:rPr>
                <w:rFonts w:ascii="Times New Roman" w:hAnsi="Times New Roman" w:cs="Times New Roman"/>
                <w:sz w:val="28"/>
                <w:szCs w:val="28"/>
              </w:rPr>
            </w:pPr>
            <w:r w:rsidRPr="00961F33">
              <w:rPr>
                <w:rFonts w:ascii="Times New Roman" w:hAnsi="Times New Roman" w:cs="Times New Roman"/>
                <w:sz w:val="28"/>
                <w:szCs w:val="28"/>
              </w:rPr>
              <w:t>3.6.2. Isolation &amp; final identification of E. coli in Eosin Methylene Blue (EMB) agar</w:t>
            </w:r>
          </w:p>
          <w:p w:rsidR="00326802" w:rsidRPr="00961F33" w:rsidRDefault="00326802" w:rsidP="00A57ABD">
            <w:pPr>
              <w:rPr>
                <w:rFonts w:ascii="Times New Roman" w:hAnsi="Times New Roman" w:cs="Times New Roman"/>
                <w:sz w:val="28"/>
                <w:szCs w:val="28"/>
              </w:rPr>
            </w:pPr>
          </w:p>
        </w:tc>
        <w:tc>
          <w:tcPr>
            <w:tcW w:w="136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11</w:t>
            </w:r>
          </w:p>
        </w:tc>
      </w:tr>
      <w:tr w:rsidR="00326802" w:rsidRPr="00961F33" w:rsidTr="00E76F39">
        <w:tblPrEx>
          <w:tblLook w:val="04A0"/>
        </w:tblPrEx>
        <w:trPr>
          <w:gridAfter w:val="1"/>
          <w:wAfter w:w="15" w:type="dxa"/>
        </w:trPr>
        <w:tc>
          <w:tcPr>
            <w:tcW w:w="1008" w:type="dxa"/>
          </w:tcPr>
          <w:p w:rsidR="00326802" w:rsidRPr="00961F33" w:rsidRDefault="004661E1" w:rsidP="00A57ABD">
            <w:pPr>
              <w:jc w:val="center"/>
              <w:rPr>
                <w:rFonts w:ascii="Times New Roman" w:hAnsi="Times New Roman" w:cs="Times New Roman"/>
                <w:sz w:val="28"/>
                <w:szCs w:val="28"/>
              </w:rPr>
            </w:pPr>
            <w:r>
              <w:rPr>
                <w:rFonts w:ascii="Times New Roman" w:hAnsi="Times New Roman" w:cs="Times New Roman"/>
                <w:sz w:val="28"/>
                <w:szCs w:val="28"/>
              </w:rPr>
              <w:t>7.</w:t>
            </w:r>
          </w:p>
        </w:tc>
        <w:tc>
          <w:tcPr>
            <w:tcW w:w="7200" w:type="dxa"/>
            <w:gridSpan w:val="3"/>
          </w:tcPr>
          <w:p w:rsidR="00326802" w:rsidRPr="00961F33" w:rsidRDefault="00326802" w:rsidP="00A57ABD">
            <w:pPr>
              <w:rPr>
                <w:rFonts w:ascii="Times New Roman" w:hAnsi="Times New Roman" w:cs="Times New Roman"/>
                <w:sz w:val="28"/>
                <w:szCs w:val="28"/>
              </w:rPr>
            </w:pPr>
            <w:r w:rsidRPr="00961F33">
              <w:rPr>
                <w:rFonts w:ascii="Times New Roman" w:hAnsi="Times New Roman" w:cs="Times New Roman"/>
                <w:sz w:val="28"/>
                <w:szCs w:val="28"/>
              </w:rPr>
              <w:t>Chapter IV- Results &amp; Discussion</w:t>
            </w:r>
          </w:p>
          <w:p w:rsidR="00326802" w:rsidRPr="00961F33" w:rsidRDefault="00326802" w:rsidP="00A57ABD">
            <w:pPr>
              <w:rPr>
                <w:rFonts w:ascii="Times New Roman" w:hAnsi="Times New Roman" w:cs="Times New Roman"/>
                <w:sz w:val="28"/>
                <w:szCs w:val="28"/>
              </w:rPr>
            </w:pPr>
          </w:p>
        </w:tc>
        <w:tc>
          <w:tcPr>
            <w:tcW w:w="136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12-16</w:t>
            </w:r>
          </w:p>
        </w:tc>
      </w:tr>
      <w:tr w:rsidR="00326802" w:rsidRPr="00961F33" w:rsidTr="00E76F39">
        <w:tblPrEx>
          <w:tblLook w:val="04A0"/>
        </w:tblPrEx>
        <w:trPr>
          <w:gridAfter w:val="1"/>
          <w:wAfter w:w="15" w:type="dxa"/>
        </w:trPr>
        <w:tc>
          <w:tcPr>
            <w:tcW w:w="1008" w:type="dxa"/>
          </w:tcPr>
          <w:p w:rsidR="00326802" w:rsidRPr="00961F33" w:rsidRDefault="00326802" w:rsidP="00A57ABD">
            <w:pPr>
              <w:jc w:val="center"/>
              <w:rPr>
                <w:rFonts w:ascii="Times New Roman" w:hAnsi="Times New Roman" w:cs="Times New Roman"/>
                <w:sz w:val="28"/>
                <w:szCs w:val="28"/>
              </w:rPr>
            </w:pPr>
          </w:p>
        </w:tc>
        <w:tc>
          <w:tcPr>
            <w:tcW w:w="236" w:type="dxa"/>
          </w:tcPr>
          <w:p w:rsidR="00326802" w:rsidRPr="00961F33" w:rsidRDefault="00326802" w:rsidP="00A57ABD">
            <w:pPr>
              <w:rPr>
                <w:rFonts w:ascii="Times New Roman" w:hAnsi="Times New Roman" w:cs="Times New Roman"/>
                <w:sz w:val="28"/>
                <w:szCs w:val="28"/>
              </w:rPr>
            </w:pPr>
          </w:p>
        </w:tc>
        <w:tc>
          <w:tcPr>
            <w:tcW w:w="6964" w:type="dxa"/>
            <w:gridSpan w:val="2"/>
          </w:tcPr>
          <w:p w:rsidR="00326802" w:rsidRPr="00961F33" w:rsidRDefault="00326802" w:rsidP="00A57ABD">
            <w:pPr>
              <w:rPr>
                <w:rFonts w:ascii="Times New Roman" w:hAnsi="Times New Roman" w:cs="Times New Roman"/>
                <w:sz w:val="28"/>
                <w:szCs w:val="28"/>
              </w:rPr>
            </w:pPr>
            <w:r w:rsidRPr="00961F33">
              <w:rPr>
                <w:rFonts w:ascii="Times New Roman" w:hAnsi="Times New Roman" w:cs="Times New Roman"/>
                <w:sz w:val="28"/>
                <w:szCs w:val="28"/>
              </w:rPr>
              <w:t>4.1. Proportion of Salmonella</w:t>
            </w:r>
          </w:p>
          <w:p w:rsidR="00326802" w:rsidRPr="00961F33" w:rsidRDefault="00326802" w:rsidP="00A57ABD">
            <w:pPr>
              <w:rPr>
                <w:rFonts w:ascii="Times New Roman" w:hAnsi="Times New Roman" w:cs="Times New Roman"/>
                <w:sz w:val="28"/>
                <w:szCs w:val="28"/>
              </w:rPr>
            </w:pPr>
          </w:p>
        </w:tc>
        <w:tc>
          <w:tcPr>
            <w:tcW w:w="136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12-13</w:t>
            </w:r>
          </w:p>
        </w:tc>
      </w:tr>
      <w:tr w:rsidR="00326802" w:rsidRPr="00961F33" w:rsidTr="00E76F39">
        <w:tblPrEx>
          <w:tblLook w:val="04A0"/>
        </w:tblPrEx>
        <w:trPr>
          <w:gridAfter w:val="1"/>
          <w:wAfter w:w="15" w:type="dxa"/>
        </w:trPr>
        <w:tc>
          <w:tcPr>
            <w:tcW w:w="1008" w:type="dxa"/>
          </w:tcPr>
          <w:p w:rsidR="00326802" w:rsidRPr="00961F33" w:rsidRDefault="00326802" w:rsidP="00A57ABD">
            <w:pPr>
              <w:jc w:val="center"/>
              <w:rPr>
                <w:rFonts w:ascii="Times New Roman" w:hAnsi="Times New Roman" w:cs="Times New Roman"/>
                <w:sz w:val="28"/>
                <w:szCs w:val="28"/>
              </w:rPr>
            </w:pPr>
          </w:p>
        </w:tc>
        <w:tc>
          <w:tcPr>
            <w:tcW w:w="236" w:type="dxa"/>
          </w:tcPr>
          <w:p w:rsidR="00326802" w:rsidRPr="00961F33" w:rsidRDefault="00326802" w:rsidP="00A57ABD">
            <w:pPr>
              <w:rPr>
                <w:rFonts w:ascii="Times New Roman" w:hAnsi="Times New Roman" w:cs="Times New Roman"/>
                <w:sz w:val="28"/>
                <w:szCs w:val="28"/>
              </w:rPr>
            </w:pPr>
          </w:p>
        </w:tc>
        <w:tc>
          <w:tcPr>
            <w:tcW w:w="6964" w:type="dxa"/>
            <w:gridSpan w:val="2"/>
          </w:tcPr>
          <w:p w:rsidR="00326802" w:rsidRPr="00961F33" w:rsidRDefault="00326802" w:rsidP="00A57ABD">
            <w:pPr>
              <w:rPr>
                <w:rFonts w:ascii="Times New Roman" w:hAnsi="Times New Roman" w:cs="Times New Roman"/>
                <w:sz w:val="28"/>
                <w:szCs w:val="28"/>
              </w:rPr>
            </w:pPr>
            <w:r w:rsidRPr="00961F33">
              <w:rPr>
                <w:rFonts w:ascii="Times New Roman" w:hAnsi="Times New Roman" w:cs="Times New Roman"/>
                <w:sz w:val="28"/>
                <w:szCs w:val="28"/>
              </w:rPr>
              <w:t>4.2</w:t>
            </w:r>
            <w:r w:rsidR="00B133A5">
              <w:rPr>
                <w:rFonts w:ascii="Times New Roman" w:hAnsi="Times New Roman" w:cs="Times New Roman"/>
                <w:sz w:val="28"/>
                <w:szCs w:val="28"/>
              </w:rPr>
              <w:t>.</w:t>
            </w:r>
            <w:r w:rsidRPr="00961F33">
              <w:rPr>
                <w:rFonts w:ascii="Times New Roman" w:hAnsi="Times New Roman" w:cs="Times New Roman"/>
                <w:sz w:val="28"/>
                <w:szCs w:val="28"/>
              </w:rPr>
              <w:t xml:space="preserve"> Proportion of E. coli positive case</w:t>
            </w:r>
          </w:p>
          <w:p w:rsidR="00326802" w:rsidRPr="00961F33" w:rsidRDefault="00326802" w:rsidP="00A57ABD">
            <w:pPr>
              <w:rPr>
                <w:rFonts w:ascii="Times New Roman" w:hAnsi="Times New Roman" w:cs="Times New Roman"/>
                <w:sz w:val="28"/>
                <w:szCs w:val="28"/>
              </w:rPr>
            </w:pPr>
          </w:p>
        </w:tc>
        <w:tc>
          <w:tcPr>
            <w:tcW w:w="136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14-15</w:t>
            </w:r>
          </w:p>
        </w:tc>
      </w:tr>
      <w:tr w:rsidR="00326802" w:rsidRPr="00961F33" w:rsidTr="00E76F39">
        <w:tblPrEx>
          <w:tblLook w:val="04A0"/>
        </w:tblPrEx>
        <w:trPr>
          <w:gridAfter w:val="1"/>
          <w:wAfter w:w="15" w:type="dxa"/>
        </w:trPr>
        <w:tc>
          <w:tcPr>
            <w:tcW w:w="1008" w:type="dxa"/>
          </w:tcPr>
          <w:p w:rsidR="00326802" w:rsidRPr="00961F33" w:rsidRDefault="00326802" w:rsidP="00A57ABD">
            <w:pPr>
              <w:jc w:val="center"/>
              <w:rPr>
                <w:rFonts w:ascii="Times New Roman" w:hAnsi="Times New Roman" w:cs="Times New Roman"/>
                <w:sz w:val="28"/>
                <w:szCs w:val="28"/>
              </w:rPr>
            </w:pPr>
          </w:p>
        </w:tc>
        <w:tc>
          <w:tcPr>
            <w:tcW w:w="236" w:type="dxa"/>
          </w:tcPr>
          <w:p w:rsidR="00326802" w:rsidRPr="00961F33" w:rsidRDefault="00326802" w:rsidP="00A57ABD">
            <w:pPr>
              <w:rPr>
                <w:rFonts w:ascii="Times New Roman" w:hAnsi="Times New Roman" w:cs="Times New Roman"/>
                <w:sz w:val="28"/>
                <w:szCs w:val="28"/>
              </w:rPr>
            </w:pPr>
          </w:p>
        </w:tc>
        <w:tc>
          <w:tcPr>
            <w:tcW w:w="6964" w:type="dxa"/>
            <w:gridSpan w:val="2"/>
          </w:tcPr>
          <w:p w:rsidR="00326802" w:rsidRDefault="00326802" w:rsidP="00A57ABD">
            <w:pPr>
              <w:rPr>
                <w:rFonts w:ascii="Times New Roman" w:hAnsi="Times New Roman" w:cs="Times New Roman"/>
                <w:sz w:val="28"/>
                <w:szCs w:val="28"/>
              </w:rPr>
            </w:pPr>
            <w:r w:rsidRPr="00961F33">
              <w:rPr>
                <w:rFonts w:ascii="Times New Roman" w:hAnsi="Times New Roman" w:cs="Times New Roman"/>
                <w:sz w:val="28"/>
                <w:szCs w:val="28"/>
              </w:rPr>
              <w:t>4.3</w:t>
            </w:r>
            <w:r w:rsidR="00B133A5">
              <w:rPr>
                <w:rFonts w:ascii="Times New Roman" w:hAnsi="Times New Roman" w:cs="Times New Roman"/>
                <w:sz w:val="28"/>
                <w:szCs w:val="28"/>
              </w:rPr>
              <w:t>.</w:t>
            </w:r>
            <w:r w:rsidRPr="00961F33">
              <w:rPr>
                <w:rFonts w:ascii="Times New Roman" w:hAnsi="Times New Roman" w:cs="Times New Roman"/>
                <w:sz w:val="28"/>
                <w:szCs w:val="28"/>
              </w:rPr>
              <w:t xml:space="preserve"> Discussion</w:t>
            </w:r>
          </w:p>
          <w:p w:rsidR="00326802" w:rsidRPr="00961F33" w:rsidRDefault="00326802" w:rsidP="00A57ABD">
            <w:pPr>
              <w:rPr>
                <w:rFonts w:ascii="Times New Roman" w:hAnsi="Times New Roman" w:cs="Times New Roman"/>
                <w:sz w:val="28"/>
                <w:szCs w:val="28"/>
              </w:rPr>
            </w:pPr>
          </w:p>
        </w:tc>
        <w:tc>
          <w:tcPr>
            <w:tcW w:w="136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16</w:t>
            </w:r>
          </w:p>
        </w:tc>
      </w:tr>
      <w:tr w:rsidR="00326802" w:rsidRPr="00961F33" w:rsidTr="00E76F39">
        <w:trPr>
          <w:gridAfter w:val="1"/>
          <w:wAfter w:w="15" w:type="dxa"/>
          <w:trHeight w:val="278"/>
        </w:trPr>
        <w:tc>
          <w:tcPr>
            <w:tcW w:w="1008" w:type="dxa"/>
          </w:tcPr>
          <w:p w:rsidR="00326802" w:rsidRPr="00961F33" w:rsidRDefault="004661E1" w:rsidP="00A57ABD">
            <w:pPr>
              <w:jc w:val="center"/>
              <w:rPr>
                <w:rFonts w:ascii="Times New Roman" w:hAnsi="Times New Roman" w:cs="Times New Roman"/>
                <w:sz w:val="28"/>
                <w:szCs w:val="28"/>
              </w:rPr>
            </w:pPr>
            <w:r>
              <w:rPr>
                <w:rFonts w:ascii="Times New Roman" w:hAnsi="Times New Roman" w:cs="Times New Roman"/>
                <w:sz w:val="28"/>
                <w:szCs w:val="28"/>
              </w:rPr>
              <w:t>8</w:t>
            </w:r>
            <w:r w:rsidR="00326802">
              <w:rPr>
                <w:rFonts w:ascii="Times New Roman" w:hAnsi="Times New Roman" w:cs="Times New Roman"/>
                <w:sz w:val="28"/>
                <w:szCs w:val="28"/>
              </w:rPr>
              <w:t>.</w:t>
            </w:r>
          </w:p>
        </w:tc>
        <w:tc>
          <w:tcPr>
            <w:tcW w:w="7200" w:type="dxa"/>
            <w:gridSpan w:val="3"/>
          </w:tcPr>
          <w:p w:rsidR="00326802" w:rsidRPr="00961F33" w:rsidRDefault="00326802" w:rsidP="00A57ABD">
            <w:pPr>
              <w:rPr>
                <w:rFonts w:ascii="Times New Roman" w:hAnsi="Times New Roman" w:cs="Times New Roman"/>
                <w:sz w:val="28"/>
                <w:szCs w:val="28"/>
              </w:rPr>
            </w:pPr>
            <w:r w:rsidRPr="00961F33">
              <w:rPr>
                <w:rFonts w:ascii="Times New Roman" w:hAnsi="Times New Roman" w:cs="Times New Roman"/>
                <w:sz w:val="28"/>
                <w:szCs w:val="28"/>
              </w:rPr>
              <w:t>Chapter V-Conclusion</w:t>
            </w:r>
          </w:p>
          <w:p w:rsidR="00326802" w:rsidRPr="00961F33" w:rsidRDefault="00326802" w:rsidP="00A57ABD">
            <w:pPr>
              <w:rPr>
                <w:rFonts w:ascii="Times New Roman" w:hAnsi="Times New Roman" w:cs="Times New Roman"/>
                <w:sz w:val="28"/>
                <w:szCs w:val="28"/>
              </w:rPr>
            </w:pPr>
          </w:p>
        </w:tc>
        <w:tc>
          <w:tcPr>
            <w:tcW w:w="136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17</w:t>
            </w:r>
          </w:p>
        </w:tc>
      </w:tr>
      <w:tr w:rsidR="00326802" w:rsidRPr="00961F33" w:rsidTr="00E76F39">
        <w:trPr>
          <w:gridAfter w:val="1"/>
          <w:wAfter w:w="15" w:type="dxa"/>
          <w:trHeight w:val="56"/>
        </w:trPr>
        <w:tc>
          <w:tcPr>
            <w:tcW w:w="1008" w:type="dxa"/>
          </w:tcPr>
          <w:p w:rsidR="00326802" w:rsidRPr="00961F33" w:rsidRDefault="004661E1" w:rsidP="00A57ABD">
            <w:pPr>
              <w:jc w:val="center"/>
              <w:rPr>
                <w:rFonts w:ascii="Times New Roman" w:hAnsi="Times New Roman" w:cs="Times New Roman"/>
                <w:sz w:val="28"/>
                <w:szCs w:val="28"/>
              </w:rPr>
            </w:pPr>
            <w:r>
              <w:rPr>
                <w:rFonts w:ascii="Times New Roman" w:hAnsi="Times New Roman" w:cs="Times New Roman"/>
                <w:sz w:val="28"/>
                <w:szCs w:val="28"/>
              </w:rPr>
              <w:t>9</w:t>
            </w:r>
            <w:r w:rsidR="00326802">
              <w:rPr>
                <w:rFonts w:ascii="Times New Roman" w:hAnsi="Times New Roman" w:cs="Times New Roman"/>
                <w:sz w:val="28"/>
                <w:szCs w:val="28"/>
              </w:rPr>
              <w:t>.</w:t>
            </w:r>
          </w:p>
        </w:tc>
        <w:tc>
          <w:tcPr>
            <w:tcW w:w="7200" w:type="dxa"/>
            <w:gridSpan w:val="3"/>
          </w:tcPr>
          <w:p w:rsidR="00326802" w:rsidRPr="00961F33" w:rsidRDefault="00326802" w:rsidP="00A57ABD">
            <w:pPr>
              <w:rPr>
                <w:rFonts w:ascii="Times New Roman" w:hAnsi="Times New Roman" w:cs="Times New Roman"/>
                <w:sz w:val="28"/>
                <w:szCs w:val="28"/>
              </w:rPr>
            </w:pPr>
            <w:r w:rsidRPr="00961F33">
              <w:rPr>
                <w:rFonts w:ascii="Times New Roman" w:hAnsi="Times New Roman" w:cs="Times New Roman"/>
                <w:sz w:val="28"/>
                <w:szCs w:val="28"/>
              </w:rPr>
              <w:t>References</w:t>
            </w:r>
          </w:p>
          <w:p w:rsidR="00326802" w:rsidRPr="00961F33" w:rsidRDefault="00326802" w:rsidP="00A57ABD">
            <w:pPr>
              <w:rPr>
                <w:rFonts w:ascii="Times New Roman" w:hAnsi="Times New Roman" w:cs="Times New Roman"/>
                <w:sz w:val="28"/>
                <w:szCs w:val="28"/>
              </w:rPr>
            </w:pPr>
          </w:p>
        </w:tc>
        <w:tc>
          <w:tcPr>
            <w:tcW w:w="136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18</w:t>
            </w:r>
            <w:r w:rsidR="004661E1">
              <w:rPr>
                <w:rFonts w:ascii="Times New Roman" w:hAnsi="Times New Roman" w:cs="Times New Roman"/>
                <w:sz w:val="28"/>
                <w:szCs w:val="28"/>
              </w:rPr>
              <w:t>-19</w:t>
            </w:r>
          </w:p>
        </w:tc>
      </w:tr>
      <w:tr w:rsidR="00326802" w:rsidRPr="00961F33" w:rsidTr="00E76F39">
        <w:trPr>
          <w:gridAfter w:val="1"/>
          <w:wAfter w:w="15" w:type="dxa"/>
          <w:trHeight w:val="124"/>
        </w:trPr>
        <w:tc>
          <w:tcPr>
            <w:tcW w:w="1008" w:type="dxa"/>
          </w:tcPr>
          <w:p w:rsidR="00326802" w:rsidRPr="00961F33" w:rsidRDefault="004661E1" w:rsidP="00A57ABD">
            <w:pPr>
              <w:jc w:val="center"/>
              <w:rPr>
                <w:rFonts w:ascii="Times New Roman" w:hAnsi="Times New Roman" w:cs="Times New Roman"/>
                <w:sz w:val="28"/>
                <w:szCs w:val="28"/>
              </w:rPr>
            </w:pPr>
            <w:r>
              <w:rPr>
                <w:rFonts w:ascii="Times New Roman" w:hAnsi="Times New Roman" w:cs="Times New Roman"/>
                <w:sz w:val="28"/>
                <w:szCs w:val="28"/>
              </w:rPr>
              <w:t>10</w:t>
            </w:r>
            <w:r w:rsidR="00326802">
              <w:rPr>
                <w:rFonts w:ascii="Times New Roman" w:hAnsi="Times New Roman" w:cs="Times New Roman"/>
                <w:sz w:val="28"/>
                <w:szCs w:val="28"/>
              </w:rPr>
              <w:t>.</w:t>
            </w:r>
          </w:p>
        </w:tc>
        <w:tc>
          <w:tcPr>
            <w:tcW w:w="7200" w:type="dxa"/>
            <w:gridSpan w:val="3"/>
          </w:tcPr>
          <w:p w:rsidR="00326802" w:rsidRDefault="00326802" w:rsidP="00A57ABD">
            <w:pPr>
              <w:rPr>
                <w:rFonts w:ascii="Times New Roman" w:hAnsi="Times New Roman" w:cs="Times New Roman"/>
                <w:sz w:val="28"/>
                <w:szCs w:val="28"/>
              </w:rPr>
            </w:pPr>
            <w:r w:rsidRPr="00961F33">
              <w:rPr>
                <w:rFonts w:ascii="Times New Roman" w:hAnsi="Times New Roman" w:cs="Times New Roman"/>
                <w:sz w:val="28"/>
                <w:szCs w:val="28"/>
              </w:rPr>
              <w:t>Picture Gallery</w:t>
            </w:r>
          </w:p>
          <w:p w:rsidR="00326802" w:rsidRPr="00961F33" w:rsidRDefault="00326802" w:rsidP="00A57ABD">
            <w:pPr>
              <w:rPr>
                <w:rFonts w:ascii="Times New Roman" w:hAnsi="Times New Roman" w:cs="Times New Roman"/>
                <w:sz w:val="28"/>
                <w:szCs w:val="28"/>
              </w:rPr>
            </w:pPr>
          </w:p>
        </w:tc>
        <w:tc>
          <w:tcPr>
            <w:tcW w:w="1368" w:type="dxa"/>
          </w:tcPr>
          <w:p w:rsidR="00326802" w:rsidRPr="00961F33" w:rsidRDefault="004661E1" w:rsidP="00A57ABD">
            <w:pPr>
              <w:jc w:val="center"/>
              <w:rPr>
                <w:rFonts w:ascii="Times New Roman" w:hAnsi="Times New Roman" w:cs="Times New Roman"/>
                <w:sz w:val="28"/>
                <w:szCs w:val="28"/>
              </w:rPr>
            </w:pPr>
            <w:r>
              <w:rPr>
                <w:rFonts w:ascii="Times New Roman" w:hAnsi="Times New Roman" w:cs="Times New Roman"/>
                <w:sz w:val="28"/>
                <w:szCs w:val="28"/>
              </w:rPr>
              <w:t>20</w:t>
            </w:r>
          </w:p>
        </w:tc>
      </w:tr>
      <w:tr w:rsidR="00326802" w:rsidRPr="00961F33" w:rsidTr="00E76F39">
        <w:trPr>
          <w:gridAfter w:val="1"/>
          <w:wAfter w:w="15" w:type="dxa"/>
          <w:trHeight w:val="213"/>
        </w:trPr>
        <w:tc>
          <w:tcPr>
            <w:tcW w:w="1008" w:type="dxa"/>
          </w:tcPr>
          <w:p w:rsidR="00326802" w:rsidRPr="00961F33" w:rsidRDefault="004661E1" w:rsidP="00A57ABD">
            <w:pPr>
              <w:jc w:val="center"/>
              <w:rPr>
                <w:rFonts w:ascii="Times New Roman" w:hAnsi="Times New Roman" w:cs="Times New Roman"/>
                <w:sz w:val="28"/>
                <w:szCs w:val="28"/>
              </w:rPr>
            </w:pPr>
            <w:r>
              <w:rPr>
                <w:rFonts w:ascii="Times New Roman" w:hAnsi="Times New Roman" w:cs="Times New Roman"/>
                <w:sz w:val="28"/>
                <w:szCs w:val="28"/>
              </w:rPr>
              <w:t>11</w:t>
            </w:r>
            <w:r w:rsidR="00326802">
              <w:rPr>
                <w:rFonts w:ascii="Times New Roman" w:hAnsi="Times New Roman" w:cs="Times New Roman"/>
                <w:sz w:val="28"/>
                <w:szCs w:val="28"/>
              </w:rPr>
              <w:t>.</w:t>
            </w:r>
          </w:p>
        </w:tc>
        <w:tc>
          <w:tcPr>
            <w:tcW w:w="7200" w:type="dxa"/>
            <w:gridSpan w:val="3"/>
          </w:tcPr>
          <w:p w:rsidR="00326802" w:rsidRDefault="00326802" w:rsidP="00A57ABD">
            <w:pPr>
              <w:rPr>
                <w:rFonts w:ascii="Times New Roman" w:hAnsi="Times New Roman" w:cs="Times New Roman"/>
                <w:sz w:val="28"/>
                <w:szCs w:val="28"/>
              </w:rPr>
            </w:pPr>
            <w:r w:rsidRPr="00961F33">
              <w:rPr>
                <w:rFonts w:ascii="Times New Roman" w:hAnsi="Times New Roman" w:cs="Times New Roman"/>
                <w:sz w:val="28"/>
                <w:szCs w:val="28"/>
              </w:rPr>
              <w:t>Annex</w:t>
            </w:r>
          </w:p>
          <w:p w:rsidR="00326802" w:rsidRPr="00961F33" w:rsidRDefault="00326802" w:rsidP="00A57ABD">
            <w:pPr>
              <w:rPr>
                <w:rFonts w:ascii="Times New Roman" w:hAnsi="Times New Roman" w:cs="Times New Roman"/>
                <w:sz w:val="28"/>
                <w:szCs w:val="28"/>
              </w:rPr>
            </w:pPr>
          </w:p>
        </w:tc>
        <w:tc>
          <w:tcPr>
            <w:tcW w:w="136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2</w:t>
            </w:r>
            <w:r w:rsidR="004661E1">
              <w:rPr>
                <w:rFonts w:ascii="Times New Roman" w:hAnsi="Times New Roman" w:cs="Times New Roman"/>
                <w:sz w:val="28"/>
                <w:szCs w:val="28"/>
              </w:rPr>
              <w:t>1</w:t>
            </w:r>
          </w:p>
        </w:tc>
      </w:tr>
      <w:tr w:rsidR="00326802" w:rsidRPr="00961F33" w:rsidTr="00E76F39">
        <w:trPr>
          <w:gridAfter w:val="1"/>
          <w:wAfter w:w="15" w:type="dxa"/>
          <w:trHeight w:val="231"/>
        </w:trPr>
        <w:tc>
          <w:tcPr>
            <w:tcW w:w="1008" w:type="dxa"/>
          </w:tcPr>
          <w:p w:rsidR="00326802" w:rsidRPr="00961F33" w:rsidRDefault="004661E1" w:rsidP="00A57ABD">
            <w:pPr>
              <w:jc w:val="center"/>
              <w:rPr>
                <w:rFonts w:ascii="Times New Roman" w:hAnsi="Times New Roman" w:cs="Times New Roman"/>
                <w:sz w:val="28"/>
                <w:szCs w:val="28"/>
              </w:rPr>
            </w:pPr>
            <w:r>
              <w:rPr>
                <w:rFonts w:ascii="Times New Roman" w:hAnsi="Times New Roman" w:cs="Times New Roman"/>
                <w:sz w:val="28"/>
                <w:szCs w:val="28"/>
              </w:rPr>
              <w:t>12</w:t>
            </w:r>
            <w:r w:rsidR="00326802">
              <w:rPr>
                <w:rFonts w:ascii="Times New Roman" w:hAnsi="Times New Roman" w:cs="Times New Roman"/>
                <w:sz w:val="28"/>
                <w:szCs w:val="28"/>
              </w:rPr>
              <w:t>.</w:t>
            </w:r>
          </w:p>
        </w:tc>
        <w:tc>
          <w:tcPr>
            <w:tcW w:w="7200" w:type="dxa"/>
            <w:gridSpan w:val="3"/>
          </w:tcPr>
          <w:p w:rsidR="00326802" w:rsidRPr="00961F33" w:rsidRDefault="00326802" w:rsidP="00A57ABD">
            <w:pPr>
              <w:rPr>
                <w:rFonts w:ascii="Times New Roman" w:hAnsi="Times New Roman" w:cs="Times New Roman"/>
                <w:sz w:val="28"/>
                <w:szCs w:val="28"/>
              </w:rPr>
            </w:pPr>
            <w:r w:rsidRPr="00961F33">
              <w:rPr>
                <w:rFonts w:ascii="Times New Roman" w:hAnsi="Times New Roman" w:cs="Times New Roman"/>
                <w:sz w:val="28"/>
                <w:szCs w:val="28"/>
              </w:rPr>
              <w:t>Biography</w:t>
            </w:r>
          </w:p>
        </w:tc>
        <w:tc>
          <w:tcPr>
            <w:tcW w:w="1368" w:type="dxa"/>
          </w:tcPr>
          <w:p w:rsidR="00326802" w:rsidRPr="00961F33" w:rsidRDefault="00326802" w:rsidP="00A57ABD">
            <w:pPr>
              <w:jc w:val="center"/>
              <w:rPr>
                <w:rFonts w:ascii="Times New Roman" w:hAnsi="Times New Roman" w:cs="Times New Roman"/>
                <w:sz w:val="28"/>
                <w:szCs w:val="28"/>
              </w:rPr>
            </w:pPr>
            <w:r>
              <w:rPr>
                <w:rFonts w:ascii="Times New Roman" w:hAnsi="Times New Roman" w:cs="Times New Roman"/>
                <w:sz w:val="28"/>
                <w:szCs w:val="28"/>
              </w:rPr>
              <w:t>2</w:t>
            </w:r>
            <w:r w:rsidR="004661E1">
              <w:rPr>
                <w:rFonts w:ascii="Times New Roman" w:hAnsi="Times New Roman" w:cs="Times New Roman"/>
                <w:sz w:val="28"/>
                <w:szCs w:val="28"/>
              </w:rPr>
              <w:t>2</w:t>
            </w:r>
          </w:p>
        </w:tc>
      </w:tr>
    </w:tbl>
    <w:p w:rsidR="00326802" w:rsidRPr="00961F33" w:rsidRDefault="00326802" w:rsidP="00326802">
      <w:pPr>
        <w:rPr>
          <w:rFonts w:ascii="Times New Roman" w:hAnsi="Times New Roman" w:cs="Times New Roman"/>
          <w:sz w:val="28"/>
          <w:szCs w:val="28"/>
        </w:rPr>
      </w:pPr>
    </w:p>
    <w:p w:rsidR="000A25E1" w:rsidRDefault="000A25E1" w:rsidP="00801A6B">
      <w:pPr>
        <w:spacing w:after="0" w:line="240" w:lineRule="auto"/>
        <w:jc w:val="both"/>
        <w:rPr>
          <w:rFonts w:ascii="Times New Roman" w:hAnsi="Times New Roman" w:cs="Times New Roman"/>
          <w:sz w:val="24"/>
          <w:szCs w:val="24"/>
        </w:rPr>
      </w:pPr>
    </w:p>
    <w:p w:rsidR="00326802" w:rsidRDefault="00326802" w:rsidP="00326802">
      <w:pPr>
        <w:spacing w:line="240" w:lineRule="auto"/>
        <w:jc w:val="center"/>
        <w:rPr>
          <w:rFonts w:ascii="Algerian" w:hAnsi="Algerian"/>
          <w:sz w:val="44"/>
          <w:szCs w:val="44"/>
        </w:rPr>
      </w:pPr>
    </w:p>
    <w:p w:rsidR="00326802" w:rsidRDefault="00326802" w:rsidP="00326802">
      <w:pPr>
        <w:spacing w:line="240" w:lineRule="auto"/>
        <w:jc w:val="center"/>
        <w:rPr>
          <w:rFonts w:ascii="Algerian" w:hAnsi="Algerian"/>
          <w:sz w:val="44"/>
          <w:szCs w:val="44"/>
        </w:rPr>
      </w:pPr>
    </w:p>
    <w:p w:rsidR="00326802" w:rsidRDefault="00326802" w:rsidP="00326802">
      <w:pPr>
        <w:spacing w:line="240" w:lineRule="auto"/>
        <w:jc w:val="center"/>
        <w:rPr>
          <w:rFonts w:ascii="Algerian" w:hAnsi="Algerian"/>
          <w:sz w:val="44"/>
          <w:szCs w:val="44"/>
        </w:rPr>
      </w:pPr>
    </w:p>
    <w:p w:rsidR="00326802" w:rsidRDefault="00326802" w:rsidP="00326802">
      <w:pPr>
        <w:spacing w:line="240" w:lineRule="auto"/>
        <w:jc w:val="center"/>
        <w:rPr>
          <w:rFonts w:ascii="Algerian" w:hAnsi="Algerian"/>
          <w:sz w:val="44"/>
          <w:szCs w:val="44"/>
        </w:rPr>
      </w:pPr>
    </w:p>
    <w:p w:rsidR="00326802" w:rsidRDefault="00326802" w:rsidP="00326802">
      <w:pPr>
        <w:spacing w:line="240" w:lineRule="auto"/>
        <w:jc w:val="center"/>
        <w:rPr>
          <w:rFonts w:ascii="Algerian" w:hAnsi="Algerian"/>
          <w:sz w:val="44"/>
          <w:szCs w:val="44"/>
        </w:rPr>
      </w:pPr>
    </w:p>
    <w:p w:rsidR="00326802" w:rsidRDefault="00326802" w:rsidP="00326802">
      <w:pPr>
        <w:spacing w:line="240" w:lineRule="auto"/>
        <w:jc w:val="center"/>
        <w:rPr>
          <w:rFonts w:ascii="Algerian" w:hAnsi="Algerian"/>
          <w:sz w:val="44"/>
          <w:szCs w:val="44"/>
        </w:rPr>
      </w:pPr>
    </w:p>
    <w:p w:rsidR="008C6B19" w:rsidRDefault="008C6B19" w:rsidP="008C6B19">
      <w:pPr>
        <w:spacing w:after="0" w:line="240" w:lineRule="auto"/>
        <w:rPr>
          <w:rFonts w:ascii="Times New Roman" w:eastAsia="Times New Roman" w:hAnsi="Times New Roman" w:cs="Times New Roman"/>
          <w:sz w:val="27"/>
          <w:szCs w:val="27"/>
          <w:lang w:bidi="bn-BD"/>
        </w:rPr>
      </w:pPr>
    </w:p>
    <w:p w:rsidR="009F7EED" w:rsidRDefault="009F7EED" w:rsidP="009F7EED">
      <w:pPr>
        <w:jc w:val="center"/>
        <w:rPr>
          <w:rFonts w:ascii="Algerian" w:hAnsi="Algerian"/>
          <w:sz w:val="32"/>
          <w:szCs w:val="32"/>
        </w:rPr>
      </w:pPr>
    </w:p>
    <w:p w:rsidR="008C6B19" w:rsidRPr="009F7EED" w:rsidRDefault="009F7EED" w:rsidP="009F7EED">
      <w:pPr>
        <w:jc w:val="center"/>
        <w:rPr>
          <w:rFonts w:ascii="Algerian" w:hAnsi="Algerian"/>
          <w:sz w:val="32"/>
          <w:szCs w:val="32"/>
        </w:rPr>
      </w:pPr>
      <w:r w:rsidRPr="009F7EED">
        <w:rPr>
          <w:rFonts w:ascii="Algerian" w:hAnsi="Algerian"/>
          <w:sz w:val="32"/>
          <w:szCs w:val="32"/>
        </w:rPr>
        <w:lastRenderedPageBreak/>
        <w:t>List of Tables &amp; Graphs……</w:t>
      </w:r>
    </w:p>
    <w:tbl>
      <w:tblPr>
        <w:tblStyle w:val="TableGrid"/>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1188"/>
        <w:gridCol w:w="6744"/>
        <w:gridCol w:w="1644"/>
        <w:gridCol w:w="15"/>
      </w:tblGrid>
      <w:tr w:rsidR="00326802" w:rsidTr="00AD67B1">
        <w:trPr>
          <w:trHeight w:val="401"/>
        </w:trPr>
        <w:tc>
          <w:tcPr>
            <w:tcW w:w="1188" w:type="dxa"/>
          </w:tcPr>
          <w:p w:rsidR="00326802" w:rsidRDefault="00AD67B1" w:rsidP="00AD67B1">
            <w:pPr>
              <w:jc w:val="center"/>
              <w:rPr>
                <w:rFonts w:ascii="Times New Roman" w:hAnsi="Times New Roman" w:cs="Times New Roman"/>
                <w:b/>
                <w:sz w:val="24"/>
                <w:szCs w:val="24"/>
              </w:rPr>
            </w:pPr>
            <w:r>
              <w:rPr>
                <w:rFonts w:ascii="Times New Roman" w:hAnsi="Times New Roman" w:cs="Times New Roman"/>
                <w:b/>
                <w:sz w:val="24"/>
                <w:szCs w:val="24"/>
              </w:rPr>
              <w:t>No</w:t>
            </w:r>
          </w:p>
        </w:tc>
        <w:tc>
          <w:tcPr>
            <w:tcW w:w="6744" w:type="dxa"/>
            <w:shd w:val="clear" w:color="auto" w:fill="auto"/>
          </w:tcPr>
          <w:p w:rsidR="00326802" w:rsidRDefault="00AD67B1" w:rsidP="00AD67B1">
            <w:pPr>
              <w:jc w:val="center"/>
              <w:rPr>
                <w:rFonts w:ascii="Times New Roman" w:hAnsi="Times New Roman" w:cs="Times New Roman"/>
                <w:b/>
                <w:sz w:val="24"/>
                <w:szCs w:val="24"/>
              </w:rPr>
            </w:pPr>
            <w:r>
              <w:rPr>
                <w:rFonts w:ascii="Times New Roman" w:hAnsi="Times New Roman" w:cs="Times New Roman"/>
                <w:b/>
                <w:sz w:val="24"/>
                <w:szCs w:val="24"/>
              </w:rPr>
              <w:t>Topics</w:t>
            </w:r>
          </w:p>
        </w:tc>
        <w:tc>
          <w:tcPr>
            <w:tcW w:w="1659" w:type="dxa"/>
            <w:gridSpan w:val="2"/>
            <w:shd w:val="clear" w:color="auto" w:fill="auto"/>
          </w:tcPr>
          <w:p w:rsidR="00326802" w:rsidRDefault="00AD67B1" w:rsidP="00AD67B1">
            <w:pPr>
              <w:jc w:val="center"/>
              <w:rPr>
                <w:rFonts w:ascii="Times New Roman" w:hAnsi="Times New Roman" w:cs="Times New Roman"/>
                <w:b/>
                <w:sz w:val="24"/>
                <w:szCs w:val="24"/>
              </w:rPr>
            </w:pPr>
            <w:r>
              <w:rPr>
                <w:rFonts w:ascii="Times New Roman" w:hAnsi="Times New Roman" w:cs="Times New Roman"/>
                <w:b/>
                <w:sz w:val="24"/>
                <w:szCs w:val="24"/>
              </w:rPr>
              <w:t>Page</w:t>
            </w:r>
          </w:p>
        </w:tc>
      </w:tr>
      <w:tr w:rsidR="00326802" w:rsidTr="00AD67B1">
        <w:tblPrEx>
          <w:tblLook w:val="04A0"/>
        </w:tblPrEx>
        <w:trPr>
          <w:gridAfter w:val="1"/>
          <w:wAfter w:w="15" w:type="dxa"/>
        </w:trPr>
        <w:tc>
          <w:tcPr>
            <w:tcW w:w="1188" w:type="dxa"/>
          </w:tcPr>
          <w:p w:rsidR="00326802" w:rsidRDefault="00326802" w:rsidP="00AD67B1">
            <w:pPr>
              <w:jc w:val="center"/>
            </w:pPr>
            <w:r>
              <w:rPr>
                <w:rFonts w:ascii="Times New Roman" w:hAnsi="Times New Roman" w:cs="Times New Roman"/>
                <w:b/>
                <w:sz w:val="24"/>
                <w:szCs w:val="24"/>
              </w:rPr>
              <w:t>Table 1</w:t>
            </w:r>
          </w:p>
        </w:tc>
        <w:tc>
          <w:tcPr>
            <w:tcW w:w="6744" w:type="dxa"/>
          </w:tcPr>
          <w:p w:rsidR="00326802" w:rsidRDefault="00326802" w:rsidP="00326802">
            <w:pPr>
              <w:rPr>
                <w:rFonts w:ascii="Times New Roman" w:hAnsi="Times New Roman" w:cs="Times New Roman"/>
                <w:sz w:val="24"/>
                <w:szCs w:val="24"/>
              </w:rPr>
            </w:pPr>
            <w:r>
              <w:rPr>
                <w:rFonts w:ascii="Times New Roman" w:hAnsi="Times New Roman" w:cs="Times New Roman"/>
                <w:sz w:val="24"/>
                <w:szCs w:val="24"/>
              </w:rPr>
              <w:t>Sample collected area</w:t>
            </w:r>
          </w:p>
          <w:p w:rsidR="00326802" w:rsidRDefault="00326802" w:rsidP="00326802"/>
        </w:tc>
        <w:tc>
          <w:tcPr>
            <w:tcW w:w="1644" w:type="dxa"/>
          </w:tcPr>
          <w:p w:rsidR="00326802" w:rsidRDefault="00AD67B1" w:rsidP="00AD67B1">
            <w:pPr>
              <w:jc w:val="center"/>
            </w:pPr>
            <w:r>
              <w:t>9</w:t>
            </w:r>
          </w:p>
        </w:tc>
      </w:tr>
      <w:tr w:rsidR="00326802" w:rsidTr="00AD67B1">
        <w:tblPrEx>
          <w:tblLook w:val="04A0"/>
        </w:tblPrEx>
        <w:trPr>
          <w:gridAfter w:val="1"/>
          <w:wAfter w:w="15" w:type="dxa"/>
          <w:trHeight w:val="328"/>
        </w:trPr>
        <w:tc>
          <w:tcPr>
            <w:tcW w:w="1188" w:type="dxa"/>
          </w:tcPr>
          <w:p w:rsidR="00326802" w:rsidRPr="00AD67B1" w:rsidRDefault="00326802" w:rsidP="00AD67B1">
            <w:pPr>
              <w:jc w:val="center"/>
              <w:rPr>
                <w:rFonts w:ascii="Times New Roman" w:hAnsi="Times New Roman" w:cs="Times New Roman"/>
                <w:b/>
                <w:sz w:val="24"/>
                <w:szCs w:val="24"/>
              </w:rPr>
            </w:pPr>
            <w:r w:rsidRPr="00AD67B1">
              <w:rPr>
                <w:rFonts w:ascii="Times New Roman" w:hAnsi="Times New Roman" w:cs="Times New Roman"/>
                <w:b/>
                <w:sz w:val="24"/>
                <w:szCs w:val="24"/>
              </w:rPr>
              <w:t>Table 2</w:t>
            </w:r>
          </w:p>
        </w:tc>
        <w:tc>
          <w:tcPr>
            <w:tcW w:w="6744" w:type="dxa"/>
          </w:tcPr>
          <w:p w:rsidR="00326802" w:rsidRDefault="00326802" w:rsidP="00326802">
            <w:pPr>
              <w:rPr>
                <w:rFonts w:ascii="Times New Roman" w:hAnsi="Times New Roman" w:cs="Times New Roman"/>
                <w:sz w:val="24"/>
                <w:szCs w:val="24"/>
              </w:rPr>
            </w:pPr>
            <w:r>
              <w:rPr>
                <w:rFonts w:ascii="Times New Roman" w:hAnsi="Times New Roman" w:cs="Times New Roman"/>
                <w:sz w:val="24"/>
                <w:szCs w:val="24"/>
              </w:rPr>
              <w:t>Name of the breeds from which sample are collected</w:t>
            </w:r>
          </w:p>
          <w:p w:rsidR="00AD67B1" w:rsidRDefault="00AD67B1" w:rsidP="00326802"/>
        </w:tc>
        <w:tc>
          <w:tcPr>
            <w:tcW w:w="1644" w:type="dxa"/>
          </w:tcPr>
          <w:p w:rsidR="00326802" w:rsidRDefault="00AD67B1" w:rsidP="00AD67B1">
            <w:pPr>
              <w:jc w:val="center"/>
            </w:pPr>
            <w:r>
              <w:t>9</w:t>
            </w:r>
          </w:p>
        </w:tc>
      </w:tr>
      <w:tr w:rsidR="00AD67B1" w:rsidTr="00AD67B1">
        <w:tblPrEx>
          <w:tblLook w:val="04A0"/>
        </w:tblPrEx>
        <w:trPr>
          <w:gridAfter w:val="1"/>
          <w:wAfter w:w="15" w:type="dxa"/>
          <w:trHeight w:val="219"/>
        </w:trPr>
        <w:tc>
          <w:tcPr>
            <w:tcW w:w="1188" w:type="dxa"/>
          </w:tcPr>
          <w:p w:rsidR="00AD67B1" w:rsidRPr="00AD67B1" w:rsidRDefault="00AD67B1" w:rsidP="00AD67B1">
            <w:pPr>
              <w:jc w:val="center"/>
              <w:rPr>
                <w:rFonts w:ascii="Times New Roman" w:hAnsi="Times New Roman" w:cs="Times New Roman"/>
                <w:b/>
                <w:sz w:val="24"/>
                <w:szCs w:val="24"/>
              </w:rPr>
            </w:pPr>
            <w:r>
              <w:rPr>
                <w:rFonts w:ascii="Times New Roman" w:hAnsi="Times New Roman" w:cs="Times New Roman"/>
                <w:b/>
                <w:sz w:val="24"/>
                <w:szCs w:val="24"/>
              </w:rPr>
              <w:t>Table 3</w:t>
            </w:r>
          </w:p>
        </w:tc>
        <w:tc>
          <w:tcPr>
            <w:tcW w:w="6744" w:type="dxa"/>
          </w:tcPr>
          <w:p w:rsidR="00AD67B1" w:rsidRDefault="00AD67B1" w:rsidP="00326802">
            <w:pPr>
              <w:rPr>
                <w:rFonts w:ascii="Times New Roman" w:hAnsi="Times New Roman" w:cs="Times New Roman"/>
                <w:sz w:val="24"/>
                <w:szCs w:val="24"/>
              </w:rPr>
            </w:pPr>
            <w:r>
              <w:rPr>
                <w:rFonts w:ascii="Times New Roman" w:hAnsi="Times New Roman" w:cs="Times New Roman"/>
                <w:sz w:val="24"/>
                <w:szCs w:val="24"/>
              </w:rPr>
              <w:t>Percentage of Salmonella according to different variables</w:t>
            </w:r>
          </w:p>
          <w:p w:rsidR="00AD67B1" w:rsidRDefault="00AD67B1" w:rsidP="00326802">
            <w:pPr>
              <w:rPr>
                <w:rFonts w:ascii="Times New Roman" w:hAnsi="Times New Roman" w:cs="Times New Roman"/>
                <w:sz w:val="24"/>
                <w:szCs w:val="24"/>
              </w:rPr>
            </w:pPr>
          </w:p>
        </w:tc>
        <w:tc>
          <w:tcPr>
            <w:tcW w:w="1644" w:type="dxa"/>
          </w:tcPr>
          <w:p w:rsidR="00AD67B1" w:rsidRDefault="00AD67B1" w:rsidP="00AD67B1">
            <w:pPr>
              <w:jc w:val="center"/>
            </w:pPr>
          </w:p>
        </w:tc>
      </w:tr>
      <w:tr w:rsidR="00326802" w:rsidTr="00AD67B1">
        <w:tblPrEx>
          <w:tblLook w:val="04A0"/>
        </w:tblPrEx>
        <w:trPr>
          <w:gridAfter w:val="1"/>
          <w:wAfter w:w="15" w:type="dxa"/>
        </w:trPr>
        <w:tc>
          <w:tcPr>
            <w:tcW w:w="1188" w:type="dxa"/>
          </w:tcPr>
          <w:p w:rsidR="00326802" w:rsidRPr="00AD67B1" w:rsidRDefault="00326802" w:rsidP="00AD67B1">
            <w:pPr>
              <w:jc w:val="center"/>
              <w:rPr>
                <w:rFonts w:ascii="Times New Roman" w:hAnsi="Times New Roman" w:cs="Times New Roman"/>
                <w:b/>
                <w:sz w:val="24"/>
                <w:szCs w:val="24"/>
              </w:rPr>
            </w:pPr>
            <w:r w:rsidRPr="00AD67B1">
              <w:rPr>
                <w:rFonts w:ascii="Times New Roman" w:hAnsi="Times New Roman" w:cs="Times New Roman"/>
                <w:b/>
                <w:sz w:val="24"/>
                <w:szCs w:val="24"/>
              </w:rPr>
              <w:t xml:space="preserve">Table </w:t>
            </w:r>
            <w:r w:rsidR="00AD67B1">
              <w:rPr>
                <w:rFonts w:ascii="Times New Roman" w:hAnsi="Times New Roman" w:cs="Times New Roman"/>
                <w:b/>
                <w:sz w:val="24"/>
                <w:szCs w:val="24"/>
              </w:rPr>
              <w:t>4</w:t>
            </w:r>
          </w:p>
        </w:tc>
        <w:tc>
          <w:tcPr>
            <w:tcW w:w="6744" w:type="dxa"/>
          </w:tcPr>
          <w:p w:rsidR="00326802" w:rsidRDefault="00326802" w:rsidP="00326802">
            <w:pPr>
              <w:rPr>
                <w:rFonts w:ascii="Times New Roman" w:hAnsi="Times New Roman" w:cs="Times New Roman"/>
                <w:sz w:val="24"/>
                <w:szCs w:val="24"/>
              </w:rPr>
            </w:pPr>
            <w:r>
              <w:rPr>
                <w:rFonts w:ascii="Times New Roman" w:hAnsi="Times New Roman" w:cs="Times New Roman"/>
                <w:sz w:val="24"/>
                <w:szCs w:val="24"/>
              </w:rPr>
              <w:t>Association of different categorical variables with Salmonella occurrences in ducks under the investigation</w:t>
            </w:r>
          </w:p>
          <w:p w:rsidR="00326802" w:rsidRDefault="00326802" w:rsidP="00326802"/>
        </w:tc>
        <w:tc>
          <w:tcPr>
            <w:tcW w:w="1644" w:type="dxa"/>
          </w:tcPr>
          <w:p w:rsidR="00326802" w:rsidRDefault="00AD67B1" w:rsidP="00AD67B1">
            <w:pPr>
              <w:jc w:val="center"/>
            </w:pPr>
            <w:r>
              <w:t>13</w:t>
            </w:r>
          </w:p>
        </w:tc>
      </w:tr>
      <w:tr w:rsidR="00326802" w:rsidTr="00AD67B1">
        <w:tblPrEx>
          <w:tblLook w:val="04A0"/>
        </w:tblPrEx>
        <w:trPr>
          <w:gridAfter w:val="1"/>
          <w:wAfter w:w="15" w:type="dxa"/>
        </w:trPr>
        <w:tc>
          <w:tcPr>
            <w:tcW w:w="1188" w:type="dxa"/>
          </w:tcPr>
          <w:p w:rsidR="00326802" w:rsidRPr="00AD67B1" w:rsidRDefault="00326802" w:rsidP="00AD67B1">
            <w:pPr>
              <w:jc w:val="center"/>
              <w:rPr>
                <w:rFonts w:ascii="Times New Roman" w:hAnsi="Times New Roman" w:cs="Times New Roman"/>
                <w:b/>
                <w:sz w:val="24"/>
                <w:szCs w:val="24"/>
              </w:rPr>
            </w:pPr>
            <w:r w:rsidRPr="00AD67B1">
              <w:rPr>
                <w:rFonts w:ascii="Times New Roman" w:hAnsi="Times New Roman" w:cs="Times New Roman"/>
                <w:b/>
                <w:sz w:val="24"/>
                <w:szCs w:val="24"/>
              </w:rPr>
              <w:t xml:space="preserve">Table </w:t>
            </w:r>
            <w:r w:rsidR="00AD67B1">
              <w:rPr>
                <w:rFonts w:ascii="Times New Roman" w:hAnsi="Times New Roman" w:cs="Times New Roman"/>
                <w:b/>
                <w:sz w:val="24"/>
                <w:szCs w:val="24"/>
              </w:rPr>
              <w:t>5</w:t>
            </w:r>
          </w:p>
        </w:tc>
        <w:tc>
          <w:tcPr>
            <w:tcW w:w="6744" w:type="dxa"/>
          </w:tcPr>
          <w:p w:rsidR="00326802" w:rsidRDefault="00326802" w:rsidP="00326802">
            <w:pPr>
              <w:rPr>
                <w:rFonts w:ascii="Times New Roman" w:hAnsi="Times New Roman" w:cs="Times New Roman"/>
                <w:sz w:val="24"/>
                <w:szCs w:val="24"/>
              </w:rPr>
            </w:pPr>
            <w:r>
              <w:rPr>
                <w:rFonts w:ascii="Times New Roman" w:hAnsi="Times New Roman" w:cs="Times New Roman"/>
                <w:sz w:val="24"/>
                <w:szCs w:val="24"/>
              </w:rPr>
              <w:t>Percentage of E. coli infection according to different variables</w:t>
            </w:r>
          </w:p>
          <w:p w:rsidR="00326802" w:rsidRDefault="00326802" w:rsidP="00326802"/>
        </w:tc>
        <w:tc>
          <w:tcPr>
            <w:tcW w:w="1644" w:type="dxa"/>
          </w:tcPr>
          <w:p w:rsidR="00326802" w:rsidRDefault="00AD67B1" w:rsidP="00AD67B1">
            <w:pPr>
              <w:jc w:val="center"/>
            </w:pPr>
            <w:r>
              <w:t>14</w:t>
            </w:r>
          </w:p>
        </w:tc>
      </w:tr>
      <w:tr w:rsidR="00326802" w:rsidTr="00AD67B1">
        <w:tblPrEx>
          <w:tblLook w:val="04A0"/>
        </w:tblPrEx>
        <w:trPr>
          <w:gridAfter w:val="1"/>
          <w:wAfter w:w="15" w:type="dxa"/>
        </w:trPr>
        <w:tc>
          <w:tcPr>
            <w:tcW w:w="1188" w:type="dxa"/>
          </w:tcPr>
          <w:p w:rsidR="00326802" w:rsidRPr="00AD67B1" w:rsidRDefault="00326802" w:rsidP="00AD67B1">
            <w:pPr>
              <w:jc w:val="center"/>
              <w:rPr>
                <w:rFonts w:ascii="Times New Roman" w:hAnsi="Times New Roman" w:cs="Times New Roman"/>
                <w:b/>
                <w:sz w:val="24"/>
                <w:szCs w:val="24"/>
              </w:rPr>
            </w:pPr>
            <w:r w:rsidRPr="00AD67B1">
              <w:rPr>
                <w:rFonts w:ascii="Times New Roman" w:hAnsi="Times New Roman" w:cs="Times New Roman"/>
                <w:b/>
                <w:sz w:val="24"/>
                <w:szCs w:val="24"/>
              </w:rPr>
              <w:t xml:space="preserve">Table </w:t>
            </w:r>
            <w:r w:rsidR="00AD67B1">
              <w:rPr>
                <w:rFonts w:ascii="Times New Roman" w:hAnsi="Times New Roman" w:cs="Times New Roman"/>
                <w:b/>
                <w:sz w:val="24"/>
                <w:szCs w:val="24"/>
              </w:rPr>
              <w:t>6</w:t>
            </w:r>
          </w:p>
        </w:tc>
        <w:tc>
          <w:tcPr>
            <w:tcW w:w="6744" w:type="dxa"/>
          </w:tcPr>
          <w:p w:rsidR="00326802" w:rsidRDefault="00326802" w:rsidP="00326802">
            <w:pPr>
              <w:rPr>
                <w:rFonts w:ascii="Times New Roman" w:hAnsi="Times New Roman" w:cs="Times New Roman"/>
                <w:sz w:val="24"/>
                <w:szCs w:val="24"/>
              </w:rPr>
            </w:pPr>
            <w:r>
              <w:rPr>
                <w:rFonts w:ascii="Times New Roman" w:hAnsi="Times New Roman" w:cs="Times New Roman"/>
                <w:sz w:val="24"/>
                <w:szCs w:val="24"/>
              </w:rPr>
              <w:t>Association of different categorical variables with Salmonella occurrences in ducks under the investigation</w:t>
            </w:r>
          </w:p>
          <w:p w:rsidR="00326802" w:rsidRDefault="00326802" w:rsidP="00326802"/>
        </w:tc>
        <w:tc>
          <w:tcPr>
            <w:tcW w:w="1644" w:type="dxa"/>
          </w:tcPr>
          <w:p w:rsidR="00326802" w:rsidRDefault="00AD67B1" w:rsidP="00AD67B1">
            <w:pPr>
              <w:jc w:val="center"/>
            </w:pPr>
            <w:r>
              <w:t>15</w:t>
            </w:r>
          </w:p>
        </w:tc>
      </w:tr>
      <w:tr w:rsidR="00326802" w:rsidTr="00AD67B1">
        <w:tblPrEx>
          <w:tblLook w:val="04A0"/>
        </w:tblPrEx>
        <w:trPr>
          <w:gridAfter w:val="1"/>
          <w:wAfter w:w="15" w:type="dxa"/>
        </w:trPr>
        <w:tc>
          <w:tcPr>
            <w:tcW w:w="1188" w:type="dxa"/>
          </w:tcPr>
          <w:p w:rsidR="00326802" w:rsidRPr="00AD67B1" w:rsidRDefault="00AD67B1" w:rsidP="00AD67B1">
            <w:pPr>
              <w:jc w:val="center"/>
              <w:rPr>
                <w:rFonts w:ascii="Times New Roman" w:hAnsi="Times New Roman" w:cs="Times New Roman"/>
                <w:b/>
                <w:sz w:val="24"/>
                <w:szCs w:val="24"/>
              </w:rPr>
            </w:pPr>
            <w:r w:rsidRPr="00AD67B1">
              <w:rPr>
                <w:rFonts w:ascii="Times New Roman" w:hAnsi="Times New Roman" w:cs="Times New Roman"/>
                <w:b/>
                <w:sz w:val="24"/>
                <w:szCs w:val="24"/>
              </w:rPr>
              <w:t>Graph 1</w:t>
            </w:r>
          </w:p>
        </w:tc>
        <w:tc>
          <w:tcPr>
            <w:tcW w:w="6744" w:type="dxa"/>
          </w:tcPr>
          <w:p w:rsidR="00326802" w:rsidRDefault="00326802" w:rsidP="00326802">
            <w:pPr>
              <w:rPr>
                <w:rFonts w:ascii="Times New Roman" w:hAnsi="Times New Roman" w:cs="Times New Roman"/>
                <w:sz w:val="24"/>
                <w:szCs w:val="24"/>
              </w:rPr>
            </w:pPr>
            <w:r>
              <w:rPr>
                <w:rFonts w:ascii="Times New Roman" w:hAnsi="Times New Roman" w:cs="Times New Roman"/>
                <w:sz w:val="24"/>
                <w:szCs w:val="24"/>
              </w:rPr>
              <w:t>Proportion of Salmonella according to different variables</w:t>
            </w:r>
          </w:p>
          <w:p w:rsidR="00326802" w:rsidRDefault="00326802" w:rsidP="00326802"/>
        </w:tc>
        <w:tc>
          <w:tcPr>
            <w:tcW w:w="1644" w:type="dxa"/>
          </w:tcPr>
          <w:p w:rsidR="00326802" w:rsidRDefault="00AD67B1" w:rsidP="00AD67B1">
            <w:pPr>
              <w:jc w:val="center"/>
            </w:pPr>
            <w:r>
              <w:t>12</w:t>
            </w:r>
          </w:p>
        </w:tc>
      </w:tr>
      <w:tr w:rsidR="00326802" w:rsidTr="00AD67B1">
        <w:trPr>
          <w:gridAfter w:val="1"/>
          <w:wAfter w:w="15" w:type="dxa"/>
          <w:trHeight w:val="310"/>
        </w:trPr>
        <w:tc>
          <w:tcPr>
            <w:tcW w:w="1188" w:type="dxa"/>
          </w:tcPr>
          <w:p w:rsidR="00326802" w:rsidRPr="00AD67B1" w:rsidRDefault="00AD67B1" w:rsidP="00AD67B1">
            <w:pPr>
              <w:jc w:val="center"/>
              <w:rPr>
                <w:rFonts w:ascii="Times New Roman" w:hAnsi="Times New Roman" w:cs="Times New Roman"/>
                <w:b/>
                <w:sz w:val="24"/>
                <w:szCs w:val="24"/>
              </w:rPr>
            </w:pPr>
            <w:r w:rsidRPr="00AD67B1">
              <w:rPr>
                <w:rFonts w:ascii="Times New Roman" w:hAnsi="Times New Roman" w:cs="Times New Roman"/>
                <w:b/>
                <w:sz w:val="24"/>
                <w:szCs w:val="24"/>
              </w:rPr>
              <w:t>Graph 2</w:t>
            </w:r>
          </w:p>
        </w:tc>
        <w:tc>
          <w:tcPr>
            <w:tcW w:w="6744" w:type="dxa"/>
          </w:tcPr>
          <w:p w:rsidR="00326802" w:rsidRDefault="00326802" w:rsidP="00326802">
            <w:r>
              <w:rPr>
                <w:rFonts w:ascii="Times New Roman" w:hAnsi="Times New Roman" w:cs="Times New Roman"/>
                <w:sz w:val="24"/>
                <w:szCs w:val="24"/>
              </w:rPr>
              <w:t>Proportion of E. coli infection according to different variables</w:t>
            </w:r>
          </w:p>
        </w:tc>
        <w:tc>
          <w:tcPr>
            <w:tcW w:w="1644" w:type="dxa"/>
          </w:tcPr>
          <w:p w:rsidR="00326802" w:rsidRDefault="00AD67B1" w:rsidP="00AD67B1">
            <w:pPr>
              <w:jc w:val="center"/>
            </w:pPr>
            <w:r>
              <w:t>14</w:t>
            </w:r>
          </w:p>
        </w:tc>
      </w:tr>
    </w:tbl>
    <w:p w:rsidR="00F67454" w:rsidRDefault="00F67454"/>
    <w:p w:rsidR="00AD67B1" w:rsidRPr="009F7EED" w:rsidRDefault="009F7EED" w:rsidP="009F7EED">
      <w:pPr>
        <w:jc w:val="center"/>
        <w:rPr>
          <w:rFonts w:ascii="Algerian" w:hAnsi="Algerian"/>
          <w:sz w:val="32"/>
          <w:szCs w:val="32"/>
        </w:rPr>
      </w:pPr>
      <w:r w:rsidRPr="009F7EED">
        <w:rPr>
          <w:rFonts w:ascii="Algerian" w:hAnsi="Algerian"/>
          <w:sz w:val="32"/>
          <w:szCs w:val="32"/>
        </w:rPr>
        <w:t>List of Figures……..</w:t>
      </w:r>
    </w:p>
    <w:tbl>
      <w:tblPr>
        <w:tblStyle w:val="TableGrid"/>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1818"/>
        <w:gridCol w:w="5850"/>
        <w:gridCol w:w="1908"/>
        <w:gridCol w:w="6"/>
      </w:tblGrid>
      <w:tr w:rsidR="009F7EED" w:rsidRPr="009F7EED" w:rsidTr="009F7EED">
        <w:trPr>
          <w:trHeight w:val="222"/>
        </w:trPr>
        <w:tc>
          <w:tcPr>
            <w:tcW w:w="1818" w:type="dxa"/>
          </w:tcPr>
          <w:p w:rsidR="009F7EED" w:rsidRPr="009F7EED" w:rsidRDefault="009F7EED" w:rsidP="009F7EED">
            <w:pPr>
              <w:rPr>
                <w:rFonts w:ascii="Times New Roman" w:hAnsi="Times New Roman" w:cs="Times New Roman"/>
                <w:b/>
                <w:sz w:val="28"/>
                <w:szCs w:val="28"/>
              </w:rPr>
            </w:pPr>
            <w:r w:rsidRPr="009F7EED">
              <w:rPr>
                <w:rFonts w:ascii="Times New Roman" w:hAnsi="Times New Roman" w:cs="Times New Roman"/>
                <w:b/>
                <w:sz w:val="28"/>
                <w:szCs w:val="28"/>
              </w:rPr>
              <w:t>No</w:t>
            </w:r>
          </w:p>
        </w:tc>
        <w:tc>
          <w:tcPr>
            <w:tcW w:w="5850" w:type="dxa"/>
            <w:shd w:val="clear" w:color="auto" w:fill="auto"/>
          </w:tcPr>
          <w:p w:rsidR="009F7EED" w:rsidRDefault="009F7EED" w:rsidP="009F7EED">
            <w:pPr>
              <w:jc w:val="center"/>
              <w:rPr>
                <w:rFonts w:ascii="Times New Roman" w:hAnsi="Times New Roman" w:cs="Times New Roman"/>
                <w:b/>
                <w:sz w:val="28"/>
                <w:szCs w:val="28"/>
              </w:rPr>
            </w:pPr>
            <w:r w:rsidRPr="009F7EED">
              <w:rPr>
                <w:rFonts w:ascii="Times New Roman" w:hAnsi="Times New Roman" w:cs="Times New Roman"/>
                <w:b/>
                <w:sz w:val="28"/>
                <w:szCs w:val="28"/>
              </w:rPr>
              <w:t>Figure</w:t>
            </w:r>
          </w:p>
          <w:p w:rsidR="009F7EED" w:rsidRPr="009F7EED" w:rsidRDefault="009F7EED" w:rsidP="009F7EED">
            <w:pPr>
              <w:jc w:val="center"/>
              <w:rPr>
                <w:rFonts w:ascii="Times New Roman" w:hAnsi="Times New Roman" w:cs="Times New Roman"/>
                <w:b/>
                <w:sz w:val="28"/>
                <w:szCs w:val="28"/>
              </w:rPr>
            </w:pPr>
          </w:p>
        </w:tc>
        <w:tc>
          <w:tcPr>
            <w:tcW w:w="1914" w:type="dxa"/>
            <w:gridSpan w:val="2"/>
            <w:shd w:val="clear" w:color="auto" w:fill="auto"/>
          </w:tcPr>
          <w:p w:rsidR="009F7EED" w:rsidRPr="009F7EED" w:rsidRDefault="009F7EED" w:rsidP="009F7EED">
            <w:pPr>
              <w:jc w:val="center"/>
              <w:rPr>
                <w:rFonts w:ascii="Times New Roman" w:hAnsi="Times New Roman" w:cs="Times New Roman"/>
                <w:b/>
                <w:sz w:val="28"/>
                <w:szCs w:val="28"/>
              </w:rPr>
            </w:pPr>
            <w:r w:rsidRPr="009F7EED">
              <w:rPr>
                <w:rFonts w:ascii="Times New Roman" w:hAnsi="Times New Roman" w:cs="Times New Roman"/>
                <w:b/>
                <w:sz w:val="28"/>
                <w:szCs w:val="28"/>
              </w:rPr>
              <w:t>Page</w:t>
            </w:r>
          </w:p>
        </w:tc>
      </w:tr>
      <w:tr w:rsidR="00AD67B1" w:rsidTr="009F7EED">
        <w:tblPrEx>
          <w:tblLook w:val="04A0"/>
        </w:tblPrEx>
        <w:trPr>
          <w:gridAfter w:val="1"/>
          <w:wAfter w:w="6" w:type="dxa"/>
          <w:trHeight w:val="511"/>
        </w:trPr>
        <w:tc>
          <w:tcPr>
            <w:tcW w:w="1818" w:type="dxa"/>
          </w:tcPr>
          <w:p w:rsidR="00AD67B1" w:rsidRDefault="009F7EED" w:rsidP="009F7EED">
            <w:r>
              <w:t>1</w:t>
            </w:r>
          </w:p>
        </w:tc>
        <w:tc>
          <w:tcPr>
            <w:tcW w:w="5850" w:type="dxa"/>
          </w:tcPr>
          <w:p w:rsidR="00AD67B1" w:rsidRDefault="00AD67B1" w:rsidP="009F7EED">
            <w:pPr>
              <w:rPr>
                <w:rFonts w:ascii="Times New Roman" w:eastAsia="Times New Roman" w:hAnsi="Times New Roman" w:cs="Times New Roman"/>
                <w:sz w:val="24"/>
                <w:szCs w:val="24"/>
                <w:lang w:bidi="bn-BD"/>
              </w:rPr>
            </w:pPr>
            <w:r>
              <w:rPr>
                <w:rFonts w:ascii="Times New Roman" w:eastAsia="Times New Roman" w:hAnsi="Times New Roman" w:cs="Times New Roman"/>
                <w:sz w:val="24"/>
                <w:szCs w:val="24"/>
                <w:lang w:bidi="bn-BD"/>
              </w:rPr>
              <w:t>Soaking of swab before sample collection</w:t>
            </w:r>
          </w:p>
          <w:p w:rsidR="00AD67B1" w:rsidRDefault="00AD67B1" w:rsidP="009F7EED"/>
        </w:tc>
        <w:tc>
          <w:tcPr>
            <w:tcW w:w="1908" w:type="dxa"/>
          </w:tcPr>
          <w:p w:rsidR="00AD67B1" w:rsidRDefault="009F7EED" w:rsidP="009F7EED">
            <w:pPr>
              <w:jc w:val="center"/>
            </w:pPr>
            <w:r>
              <w:t>8</w:t>
            </w:r>
          </w:p>
        </w:tc>
      </w:tr>
      <w:tr w:rsidR="00AD67B1" w:rsidTr="009F7EED">
        <w:tblPrEx>
          <w:tblLook w:val="04A0"/>
        </w:tblPrEx>
        <w:trPr>
          <w:gridAfter w:val="1"/>
          <w:wAfter w:w="6" w:type="dxa"/>
          <w:trHeight w:val="495"/>
        </w:trPr>
        <w:tc>
          <w:tcPr>
            <w:tcW w:w="1818" w:type="dxa"/>
          </w:tcPr>
          <w:p w:rsidR="00AD67B1" w:rsidRDefault="009F7EED" w:rsidP="009F7EED">
            <w:r>
              <w:t>2</w:t>
            </w:r>
          </w:p>
        </w:tc>
        <w:tc>
          <w:tcPr>
            <w:tcW w:w="5850" w:type="dxa"/>
          </w:tcPr>
          <w:p w:rsidR="00AD67B1" w:rsidRDefault="00AD67B1" w:rsidP="009F7EED">
            <w:pPr>
              <w:rPr>
                <w:rFonts w:ascii="Times New Roman" w:eastAsia="Times New Roman" w:hAnsi="Times New Roman" w:cs="Times New Roman"/>
                <w:sz w:val="24"/>
                <w:szCs w:val="24"/>
                <w:lang w:bidi="bn-BD"/>
              </w:rPr>
            </w:pPr>
            <w:r>
              <w:rPr>
                <w:rFonts w:ascii="Times New Roman" w:eastAsia="Times New Roman" w:hAnsi="Times New Roman" w:cs="Times New Roman"/>
                <w:sz w:val="24"/>
                <w:szCs w:val="24"/>
                <w:lang w:bidi="bn-BD"/>
              </w:rPr>
              <w:t>Sample collected from eggshell</w:t>
            </w:r>
          </w:p>
          <w:p w:rsidR="00AD67B1" w:rsidRDefault="00AD67B1" w:rsidP="009F7EED"/>
        </w:tc>
        <w:tc>
          <w:tcPr>
            <w:tcW w:w="1908" w:type="dxa"/>
          </w:tcPr>
          <w:p w:rsidR="00AD67B1" w:rsidRDefault="009F7EED" w:rsidP="009F7EED">
            <w:pPr>
              <w:jc w:val="center"/>
            </w:pPr>
            <w:r>
              <w:t>8</w:t>
            </w:r>
          </w:p>
        </w:tc>
      </w:tr>
      <w:tr w:rsidR="00AD67B1" w:rsidTr="009F7EED">
        <w:tblPrEx>
          <w:tblLook w:val="04A0"/>
        </w:tblPrEx>
        <w:trPr>
          <w:gridAfter w:val="1"/>
          <w:wAfter w:w="6" w:type="dxa"/>
          <w:trHeight w:val="511"/>
        </w:trPr>
        <w:tc>
          <w:tcPr>
            <w:tcW w:w="1818" w:type="dxa"/>
          </w:tcPr>
          <w:p w:rsidR="00AD67B1" w:rsidRDefault="009F7EED" w:rsidP="009F7EED">
            <w:r>
              <w:t>3</w:t>
            </w:r>
          </w:p>
        </w:tc>
        <w:tc>
          <w:tcPr>
            <w:tcW w:w="5850" w:type="dxa"/>
          </w:tcPr>
          <w:p w:rsidR="00AD67B1" w:rsidRDefault="00AD67B1" w:rsidP="009F7EED">
            <w:pPr>
              <w:rPr>
                <w:rFonts w:ascii="Times New Roman" w:eastAsia="Times New Roman" w:hAnsi="Times New Roman" w:cs="Times New Roman"/>
                <w:sz w:val="24"/>
                <w:szCs w:val="24"/>
                <w:lang w:bidi="bn-BD"/>
              </w:rPr>
            </w:pPr>
            <w:r>
              <w:rPr>
                <w:rFonts w:ascii="Times New Roman" w:eastAsia="Times New Roman" w:hAnsi="Times New Roman" w:cs="Times New Roman"/>
                <w:sz w:val="24"/>
                <w:szCs w:val="24"/>
                <w:lang w:bidi="bn-BD"/>
              </w:rPr>
              <w:t>Collection of information to fill the</w:t>
            </w:r>
          </w:p>
          <w:p w:rsidR="00AD67B1" w:rsidRDefault="00AD67B1" w:rsidP="009F7EED"/>
        </w:tc>
        <w:tc>
          <w:tcPr>
            <w:tcW w:w="1908" w:type="dxa"/>
          </w:tcPr>
          <w:p w:rsidR="00AD67B1" w:rsidRDefault="009F7EED" w:rsidP="009F7EED">
            <w:pPr>
              <w:jc w:val="center"/>
            </w:pPr>
            <w:r>
              <w:t>8</w:t>
            </w:r>
          </w:p>
        </w:tc>
      </w:tr>
      <w:tr w:rsidR="00AD67B1" w:rsidTr="009F7EED">
        <w:tblPrEx>
          <w:tblLook w:val="04A0"/>
        </w:tblPrEx>
        <w:trPr>
          <w:gridAfter w:val="1"/>
          <w:wAfter w:w="6" w:type="dxa"/>
          <w:trHeight w:val="495"/>
        </w:trPr>
        <w:tc>
          <w:tcPr>
            <w:tcW w:w="1818" w:type="dxa"/>
          </w:tcPr>
          <w:p w:rsidR="00AD67B1" w:rsidRDefault="009F7EED" w:rsidP="009F7EED">
            <w:r>
              <w:t>4</w:t>
            </w:r>
          </w:p>
        </w:tc>
        <w:tc>
          <w:tcPr>
            <w:tcW w:w="5850" w:type="dxa"/>
          </w:tcPr>
          <w:p w:rsidR="00AD67B1" w:rsidRDefault="00AD67B1" w:rsidP="009F7EED">
            <w:pPr>
              <w:rPr>
                <w:rFonts w:ascii="Times New Roman" w:eastAsia="Times New Roman" w:hAnsi="Times New Roman" w:cs="Times New Roman"/>
                <w:sz w:val="24"/>
                <w:szCs w:val="24"/>
                <w:lang w:bidi="bn-BD"/>
              </w:rPr>
            </w:pPr>
            <w:r>
              <w:rPr>
                <w:rFonts w:ascii="Times New Roman" w:eastAsia="Times New Roman" w:hAnsi="Times New Roman" w:cs="Times New Roman"/>
                <w:sz w:val="24"/>
                <w:szCs w:val="24"/>
                <w:lang w:bidi="bn-BD"/>
              </w:rPr>
              <w:t xml:space="preserve"> Salmonella on SS agar</w:t>
            </w:r>
          </w:p>
          <w:p w:rsidR="00AD67B1" w:rsidRDefault="00AD67B1" w:rsidP="009F7EED"/>
        </w:tc>
        <w:tc>
          <w:tcPr>
            <w:tcW w:w="1908" w:type="dxa"/>
          </w:tcPr>
          <w:p w:rsidR="00AD67B1" w:rsidRDefault="009F7EED" w:rsidP="009F7EED">
            <w:pPr>
              <w:jc w:val="center"/>
            </w:pPr>
            <w:r>
              <w:t>19</w:t>
            </w:r>
          </w:p>
        </w:tc>
      </w:tr>
      <w:tr w:rsidR="00AD67B1" w:rsidTr="009F7EED">
        <w:tblPrEx>
          <w:tblLook w:val="04A0"/>
        </w:tblPrEx>
        <w:trPr>
          <w:gridAfter w:val="1"/>
          <w:wAfter w:w="6" w:type="dxa"/>
          <w:trHeight w:val="511"/>
        </w:trPr>
        <w:tc>
          <w:tcPr>
            <w:tcW w:w="1818" w:type="dxa"/>
          </w:tcPr>
          <w:p w:rsidR="00AD67B1" w:rsidRDefault="009F7EED" w:rsidP="009F7EED">
            <w:r>
              <w:t>5</w:t>
            </w:r>
          </w:p>
        </w:tc>
        <w:tc>
          <w:tcPr>
            <w:tcW w:w="5850" w:type="dxa"/>
          </w:tcPr>
          <w:p w:rsidR="00AD67B1" w:rsidRDefault="00AD67B1" w:rsidP="009F7EED">
            <w:pPr>
              <w:rPr>
                <w:rFonts w:ascii="Times New Roman" w:eastAsia="Times New Roman" w:hAnsi="Times New Roman" w:cs="Times New Roman"/>
                <w:sz w:val="24"/>
                <w:szCs w:val="24"/>
                <w:lang w:bidi="bn-BD"/>
              </w:rPr>
            </w:pPr>
            <w:r>
              <w:rPr>
                <w:rFonts w:ascii="Times New Roman" w:eastAsia="Times New Roman" w:hAnsi="Times New Roman" w:cs="Times New Roman"/>
                <w:sz w:val="24"/>
                <w:szCs w:val="24"/>
                <w:lang w:bidi="bn-BD"/>
              </w:rPr>
              <w:t>Salmonella on BGA agar</w:t>
            </w:r>
          </w:p>
          <w:p w:rsidR="00AD67B1" w:rsidRDefault="00AD67B1" w:rsidP="009F7EED"/>
        </w:tc>
        <w:tc>
          <w:tcPr>
            <w:tcW w:w="1908" w:type="dxa"/>
          </w:tcPr>
          <w:p w:rsidR="00AD67B1" w:rsidRDefault="009F7EED" w:rsidP="009F7EED">
            <w:pPr>
              <w:jc w:val="center"/>
            </w:pPr>
            <w:r>
              <w:t>19</w:t>
            </w:r>
          </w:p>
        </w:tc>
      </w:tr>
      <w:tr w:rsidR="00AD67B1" w:rsidTr="009F7EED">
        <w:tblPrEx>
          <w:tblLook w:val="04A0"/>
        </w:tblPrEx>
        <w:trPr>
          <w:gridAfter w:val="1"/>
          <w:wAfter w:w="6" w:type="dxa"/>
          <w:trHeight w:val="495"/>
        </w:trPr>
        <w:tc>
          <w:tcPr>
            <w:tcW w:w="1818" w:type="dxa"/>
          </w:tcPr>
          <w:p w:rsidR="00AD67B1" w:rsidRDefault="009F7EED" w:rsidP="009F7EED">
            <w:r>
              <w:t>6</w:t>
            </w:r>
          </w:p>
        </w:tc>
        <w:tc>
          <w:tcPr>
            <w:tcW w:w="5850" w:type="dxa"/>
          </w:tcPr>
          <w:p w:rsidR="00AD67B1" w:rsidRDefault="00AD67B1" w:rsidP="009F7EED">
            <w:pPr>
              <w:rPr>
                <w:rFonts w:ascii="Times New Roman" w:hAnsi="Times New Roman" w:cs="Times New Roman"/>
                <w:sz w:val="24"/>
                <w:szCs w:val="24"/>
              </w:rPr>
            </w:pPr>
            <w:r>
              <w:rPr>
                <w:rFonts w:ascii="Times New Roman" w:hAnsi="Times New Roman" w:cs="Times New Roman"/>
                <w:sz w:val="24"/>
                <w:szCs w:val="24"/>
              </w:rPr>
              <w:t>SS &amp; BGA agar</w:t>
            </w:r>
          </w:p>
          <w:p w:rsidR="00AD67B1" w:rsidRDefault="00AD67B1" w:rsidP="009F7EED"/>
        </w:tc>
        <w:tc>
          <w:tcPr>
            <w:tcW w:w="1908" w:type="dxa"/>
          </w:tcPr>
          <w:p w:rsidR="00AD67B1" w:rsidRDefault="009F7EED" w:rsidP="009F7EED">
            <w:pPr>
              <w:jc w:val="center"/>
            </w:pPr>
            <w:r>
              <w:t>19</w:t>
            </w:r>
          </w:p>
        </w:tc>
      </w:tr>
      <w:tr w:rsidR="00AD67B1" w:rsidTr="009F7EED">
        <w:tblPrEx>
          <w:tblLook w:val="04A0"/>
        </w:tblPrEx>
        <w:trPr>
          <w:gridAfter w:val="1"/>
          <w:wAfter w:w="6" w:type="dxa"/>
          <w:trHeight w:val="495"/>
        </w:trPr>
        <w:tc>
          <w:tcPr>
            <w:tcW w:w="1818" w:type="dxa"/>
          </w:tcPr>
          <w:p w:rsidR="00AD67B1" w:rsidRDefault="009F7EED" w:rsidP="009F7EED">
            <w:r>
              <w:t>7</w:t>
            </w:r>
          </w:p>
        </w:tc>
        <w:tc>
          <w:tcPr>
            <w:tcW w:w="5850" w:type="dxa"/>
          </w:tcPr>
          <w:p w:rsidR="00AD67B1" w:rsidRDefault="00AD67B1" w:rsidP="009F7EED">
            <w:pPr>
              <w:rPr>
                <w:rFonts w:ascii="Times New Roman" w:hAnsi="Times New Roman" w:cs="Times New Roman"/>
                <w:sz w:val="24"/>
                <w:szCs w:val="24"/>
              </w:rPr>
            </w:pPr>
            <w:r>
              <w:rPr>
                <w:rFonts w:ascii="Times New Roman" w:hAnsi="Times New Roman" w:cs="Times New Roman"/>
                <w:sz w:val="24"/>
                <w:szCs w:val="24"/>
              </w:rPr>
              <w:t xml:space="preserve"> Salmonella on TSI  </w:t>
            </w:r>
          </w:p>
          <w:p w:rsidR="00AD67B1" w:rsidRDefault="00AD67B1" w:rsidP="009F7EED"/>
        </w:tc>
        <w:tc>
          <w:tcPr>
            <w:tcW w:w="1908" w:type="dxa"/>
          </w:tcPr>
          <w:p w:rsidR="00AD67B1" w:rsidRDefault="009F7EED" w:rsidP="009F7EED">
            <w:pPr>
              <w:jc w:val="center"/>
            </w:pPr>
            <w:r>
              <w:t>19</w:t>
            </w:r>
          </w:p>
        </w:tc>
      </w:tr>
      <w:tr w:rsidR="00AD67B1" w:rsidTr="009F7EED">
        <w:tblPrEx>
          <w:tblLook w:val="04A0"/>
        </w:tblPrEx>
        <w:trPr>
          <w:gridAfter w:val="1"/>
          <w:wAfter w:w="6" w:type="dxa"/>
          <w:trHeight w:val="511"/>
        </w:trPr>
        <w:tc>
          <w:tcPr>
            <w:tcW w:w="1818" w:type="dxa"/>
          </w:tcPr>
          <w:p w:rsidR="00AD67B1" w:rsidRDefault="009F7EED" w:rsidP="009F7EED">
            <w:r>
              <w:t>8</w:t>
            </w:r>
          </w:p>
        </w:tc>
        <w:tc>
          <w:tcPr>
            <w:tcW w:w="5850" w:type="dxa"/>
          </w:tcPr>
          <w:p w:rsidR="00AD67B1" w:rsidRDefault="00AD67B1" w:rsidP="009F7EED">
            <w:pPr>
              <w:rPr>
                <w:rFonts w:ascii="Times New Roman" w:hAnsi="Times New Roman" w:cs="Times New Roman"/>
                <w:sz w:val="24"/>
                <w:szCs w:val="24"/>
              </w:rPr>
            </w:pPr>
            <w:r>
              <w:rPr>
                <w:rFonts w:ascii="Times New Roman" w:hAnsi="Times New Roman" w:cs="Times New Roman"/>
                <w:sz w:val="24"/>
                <w:szCs w:val="24"/>
              </w:rPr>
              <w:t xml:space="preserve"> MacConkey &amp; EMB</w:t>
            </w:r>
          </w:p>
          <w:p w:rsidR="00AD67B1" w:rsidRDefault="00AD67B1" w:rsidP="009F7EED"/>
        </w:tc>
        <w:tc>
          <w:tcPr>
            <w:tcW w:w="1908" w:type="dxa"/>
          </w:tcPr>
          <w:p w:rsidR="00AD67B1" w:rsidRDefault="009F7EED" w:rsidP="009F7EED">
            <w:pPr>
              <w:jc w:val="center"/>
            </w:pPr>
            <w:r>
              <w:t>19</w:t>
            </w:r>
          </w:p>
        </w:tc>
      </w:tr>
      <w:tr w:rsidR="00AD67B1" w:rsidTr="009F7EED">
        <w:tblPrEx>
          <w:tblLook w:val="04A0"/>
        </w:tblPrEx>
        <w:trPr>
          <w:gridAfter w:val="1"/>
          <w:wAfter w:w="6" w:type="dxa"/>
          <w:trHeight w:val="495"/>
        </w:trPr>
        <w:tc>
          <w:tcPr>
            <w:tcW w:w="1818" w:type="dxa"/>
          </w:tcPr>
          <w:p w:rsidR="00AD67B1" w:rsidRDefault="009F7EED" w:rsidP="009F7EED">
            <w:r>
              <w:t>9</w:t>
            </w:r>
          </w:p>
        </w:tc>
        <w:tc>
          <w:tcPr>
            <w:tcW w:w="5850" w:type="dxa"/>
          </w:tcPr>
          <w:p w:rsidR="00AD67B1" w:rsidRDefault="00AD67B1" w:rsidP="009F7EED">
            <w:pPr>
              <w:rPr>
                <w:rFonts w:ascii="Times New Roman" w:hAnsi="Times New Roman" w:cs="Times New Roman"/>
                <w:sz w:val="24"/>
                <w:szCs w:val="24"/>
              </w:rPr>
            </w:pPr>
            <w:r>
              <w:rPr>
                <w:rFonts w:ascii="Times New Roman" w:hAnsi="Times New Roman" w:cs="Times New Roman"/>
                <w:sz w:val="24"/>
                <w:szCs w:val="24"/>
              </w:rPr>
              <w:t>E. coli on MacConkey agar</w:t>
            </w:r>
          </w:p>
          <w:p w:rsidR="00AD67B1" w:rsidRDefault="00AD67B1" w:rsidP="009F7EED"/>
        </w:tc>
        <w:tc>
          <w:tcPr>
            <w:tcW w:w="1908" w:type="dxa"/>
          </w:tcPr>
          <w:p w:rsidR="00AD67B1" w:rsidRDefault="009F7EED" w:rsidP="009F7EED">
            <w:pPr>
              <w:jc w:val="center"/>
            </w:pPr>
            <w:r>
              <w:t>19</w:t>
            </w:r>
          </w:p>
        </w:tc>
      </w:tr>
      <w:tr w:rsidR="00AD67B1" w:rsidTr="009F7EED">
        <w:tblPrEx>
          <w:tblLook w:val="04A0"/>
        </w:tblPrEx>
        <w:trPr>
          <w:gridAfter w:val="1"/>
          <w:wAfter w:w="6" w:type="dxa"/>
          <w:trHeight w:val="273"/>
        </w:trPr>
        <w:tc>
          <w:tcPr>
            <w:tcW w:w="1818" w:type="dxa"/>
          </w:tcPr>
          <w:p w:rsidR="00AD67B1" w:rsidRDefault="009F7EED" w:rsidP="009F7EED">
            <w:r>
              <w:t>10</w:t>
            </w:r>
          </w:p>
        </w:tc>
        <w:tc>
          <w:tcPr>
            <w:tcW w:w="5850" w:type="dxa"/>
          </w:tcPr>
          <w:p w:rsidR="00AD67B1" w:rsidRDefault="00AD67B1" w:rsidP="009F7EED">
            <w:r>
              <w:rPr>
                <w:rFonts w:ascii="Times New Roman" w:eastAsia="Times New Roman" w:hAnsi="Times New Roman" w:cs="Times New Roman"/>
                <w:sz w:val="24"/>
                <w:szCs w:val="24"/>
                <w:lang w:bidi="bn-BD"/>
              </w:rPr>
              <w:t>E. coli on EMB agar</w:t>
            </w:r>
          </w:p>
        </w:tc>
        <w:tc>
          <w:tcPr>
            <w:tcW w:w="1908" w:type="dxa"/>
          </w:tcPr>
          <w:p w:rsidR="00AD67B1" w:rsidRDefault="009F7EED" w:rsidP="009F7EED">
            <w:pPr>
              <w:jc w:val="center"/>
            </w:pPr>
            <w:r>
              <w:t>19</w:t>
            </w:r>
          </w:p>
        </w:tc>
      </w:tr>
    </w:tbl>
    <w:p w:rsidR="00AF32D6" w:rsidRPr="00277002" w:rsidRDefault="00AF32D6" w:rsidP="00AF32D6">
      <w:pPr>
        <w:pStyle w:val="NormalWeb"/>
        <w:spacing w:line="360" w:lineRule="auto"/>
        <w:jc w:val="center"/>
        <w:rPr>
          <w:b/>
          <w:sz w:val="40"/>
          <w:szCs w:val="40"/>
        </w:rPr>
      </w:pPr>
      <w:r w:rsidRPr="00277002">
        <w:rPr>
          <w:b/>
          <w:sz w:val="40"/>
          <w:szCs w:val="40"/>
        </w:rPr>
        <w:lastRenderedPageBreak/>
        <w:t>Acknowledgement</w:t>
      </w:r>
    </w:p>
    <w:p w:rsidR="00AF32D6" w:rsidRPr="00277002" w:rsidRDefault="00AF32D6" w:rsidP="00AF32D6">
      <w:pPr>
        <w:pStyle w:val="NormalWeb"/>
        <w:spacing w:line="360" w:lineRule="auto"/>
        <w:jc w:val="both"/>
      </w:pPr>
      <w:r w:rsidRPr="00277002">
        <w:t>Firstly, I would like to express my thanks full gratitude to the Almighty.</w:t>
      </w:r>
    </w:p>
    <w:p w:rsidR="00AF32D6" w:rsidRPr="00277002" w:rsidRDefault="00AF32D6" w:rsidP="00AF32D6">
      <w:pPr>
        <w:pStyle w:val="NormalWeb"/>
        <w:spacing w:line="360" w:lineRule="auto"/>
        <w:jc w:val="both"/>
      </w:pPr>
      <w:r w:rsidRPr="00277002">
        <w:t xml:space="preserve"> I would also like to express my sincere gratitude to my advisor Prof. Dr. Abdul Ahad for the continuous support of my study and related research, for his patience, motivation, and immense knowledge. His guidance helped me in all the time of research and writing of this report. Thanks him to </w:t>
      </w:r>
      <w:r w:rsidRPr="00277002">
        <w:rPr>
          <w:rStyle w:val="ya-q-full-text"/>
        </w:rPr>
        <w:t xml:space="preserve">gave me the golden opportunity to do this wonderful project on the topic, which also helped me </w:t>
      </w:r>
      <w:r>
        <w:rPr>
          <w:rStyle w:val="ya-q-full-text"/>
        </w:rPr>
        <w:t>in doing a lot of Research and I</w:t>
      </w:r>
      <w:r w:rsidRPr="00277002">
        <w:rPr>
          <w:rStyle w:val="ya-q-full-text"/>
        </w:rPr>
        <w:t xml:space="preserve"> came to know about so many new things </w:t>
      </w:r>
      <w:r w:rsidRPr="00277002">
        <w:br/>
      </w:r>
      <w:r w:rsidRPr="00277002">
        <w:rPr>
          <w:rStyle w:val="ya-q-full-text"/>
        </w:rPr>
        <w:t>I am really thankful to him.</w:t>
      </w:r>
      <w:r w:rsidRPr="00277002">
        <w:t xml:space="preserve"> I could not have imagined having a better advisor and mentor for my report.</w:t>
      </w:r>
    </w:p>
    <w:p w:rsidR="00AF32D6" w:rsidRPr="00277002" w:rsidRDefault="00AF32D6" w:rsidP="00AF32D6">
      <w:pPr>
        <w:pStyle w:val="NormalWeb"/>
        <w:spacing w:line="360" w:lineRule="auto"/>
        <w:jc w:val="both"/>
      </w:pPr>
      <w:r w:rsidRPr="00277002">
        <w:t> Besides my advisor, I would like to thank the rest of my report committee: Prof. Dr.</w:t>
      </w:r>
      <w:r>
        <w:t xml:space="preserve"> Md. </w:t>
      </w:r>
      <w:r w:rsidRPr="00277002">
        <w:t>Ahasanul Hoque, and Prof. Dr. A K M Saifuddin, for their insightful comments and encouragement, but also for the hard question which incented me to widen my research from various perspectives.</w:t>
      </w:r>
    </w:p>
    <w:p w:rsidR="00AF32D6" w:rsidRPr="00277002" w:rsidRDefault="00AF32D6" w:rsidP="00AF32D6">
      <w:pPr>
        <w:pStyle w:val="NormalWeb"/>
        <w:spacing w:line="360" w:lineRule="auto"/>
        <w:jc w:val="both"/>
      </w:pPr>
      <w:r w:rsidRPr="00277002">
        <w:t> I thank my fellow lab mates in for the stimulating discussions, for the sleepless nights we were working together before deadlines.</w:t>
      </w:r>
    </w:p>
    <w:p w:rsidR="00AF32D6" w:rsidRPr="00277002" w:rsidRDefault="00AF32D6" w:rsidP="00AF32D6">
      <w:pPr>
        <w:pStyle w:val="NormalWeb"/>
        <w:spacing w:line="360" w:lineRule="auto"/>
        <w:jc w:val="both"/>
      </w:pPr>
      <w:r w:rsidRPr="00277002">
        <w:t> Last but not the least, I would like to thank my family: my parents and to my brother, sister and friends for supporting me spiritually throughout writing this thesis and my life in general.</w:t>
      </w:r>
    </w:p>
    <w:p w:rsidR="00AF32D6" w:rsidRDefault="00AF32D6" w:rsidP="00AF32D6">
      <w:pPr>
        <w:spacing w:line="360" w:lineRule="auto"/>
        <w:rPr>
          <w:rStyle w:val="ya-q-full-text"/>
          <w:rFonts w:ascii="Times New Roman" w:hAnsi="Times New Roman" w:cs="Times New Roman"/>
          <w:sz w:val="24"/>
          <w:szCs w:val="24"/>
        </w:rPr>
      </w:pPr>
      <w:r w:rsidRPr="00277002">
        <w:rPr>
          <w:rStyle w:val="ya-q-full-text"/>
          <w:rFonts w:ascii="Times New Roman" w:hAnsi="Times New Roman" w:cs="Times New Roman"/>
          <w:sz w:val="24"/>
          <w:szCs w:val="24"/>
        </w:rPr>
        <w:t xml:space="preserve">I am making this report not only for marks but also to increase my knowledge. </w:t>
      </w:r>
      <w:r w:rsidRPr="00277002">
        <w:rPr>
          <w:rFonts w:ascii="Times New Roman" w:hAnsi="Times New Roman" w:cs="Times New Roman"/>
          <w:sz w:val="24"/>
          <w:szCs w:val="24"/>
        </w:rPr>
        <w:br/>
      </w:r>
      <w:r>
        <w:rPr>
          <w:rStyle w:val="ya-q-full-text"/>
          <w:rFonts w:ascii="Times New Roman" w:hAnsi="Times New Roman" w:cs="Times New Roman"/>
          <w:sz w:val="24"/>
          <w:szCs w:val="24"/>
        </w:rPr>
        <w:t xml:space="preserve">THANKS </w:t>
      </w:r>
      <w:r w:rsidRPr="00277002">
        <w:rPr>
          <w:rStyle w:val="ya-q-full-text"/>
          <w:rFonts w:ascii="Times New Roman" w:hAnsi="Times New Roman" w:cs="Times New Roman"/>
          <w:sz w:val="24"/>
          <w:szCs w:val="24"/>
        </w:rPr>
        <w:t xml:space="preserve">AGAIN TO ALL WHO HELPED ME. </w:t>
      </w:r>
    </w:p>
    <w:p w:rsidR="00AF32D6" w:rsidRDefault="00AF32D6" w:rsidP="00AF32D6">
      <w:pPr>
        <w:spacing w:line="360" w:lineRule="auto"/>
        <w:rPr>
          <w:rStyle w:val="ya-q-full-text"/>
          <w:rFonts w:ascii="Times New Roman" w:hAnsi="Times New Roman" w:cs="Times New Roman"/>
          <w:b/>
          <w:sz w:val="24"/>
          <w:szCs w:val="24"/>
        </w:rPr>
      </w:pPr>
    </w:p>
    <w:p w:rsidR="00AF32D6" w:rsidRDefault="00AF32D6" w:rsidP="00AF32D6">
      <w:pPr>
        <w:spacing w:line="360" w:lineRule="auto"/>
        <w:rPr>
          <w:rStyle w:val="ya-q-full-text"/>
          <w:rFonts w:ascii="Times New Roman" w:hAnsi="Times New Roman" w:cs="Times New Roman"/>
          <w:b/>
          <w:sz w:val="24"/>
          <w:szCs w:val="24"/>
        </w:rPr>
      </w:pPr>
      <w:r w:rsidRPr="00277002">
        <w:rPr>
          <w:rStyle w:val="ya-q-full-text"/>
          <w:rFonts w:ascii="Times New Roman" w:hAnsi="Times New Roman" w:cs="Times New Roman"/>
          <w:b/>
          <w:sz w:val="24"/>
          <w:szCs w:val="24"/>
        </w:rPr>
        <w:t>The Author</w:t>
      </w:r>
    </w:p>
    <w:p w:rsidR="00AF32D6" w:rsidRDefault="00AF32D6" w:rsidP="00AF32D6">
      <w:pPr>
        <w:rPr>
          <w:rStyle w:val="ya-q-full-text"/>
          <w:rFonts w:ascii="Times New Roman" w:hAnsi="Times New Roman" w:cs="Times New Roman"/>
          <w:b/>
          <w:sz w:val="24"/>
          <w:szCs w:val="24"/>
        </w:rPr>
      </w:pPr>
      <w:r>
        <w:rPr>
          <w:rStyle w:val="ya-q-full-text"/>
          <w:rFonts w:ascii="Times New Roman" w:hAnsi="Times New Roman" w:cs="Times New Roman"/>
          <w:b/>
          <w:sz w:val="24"/>
          <w:szCs w:val="24"/>
        </w:rPr>
        <w:br w:type="page"/>
      </w:r>
    </w:p>
    <w:p w:rsidR="00AF32D6" w:rsidRDefault="00AF32D6" w:rsidP="00AF32D6">
      <w:pPr>
        <w:rPr>
          <w:rFonts w:ascii="Times New Roman" w:hAnsi="Times New Roman" w:cs="Times New Roman"/>
          <w:b/>
          <w:bCs/>
          <w:sz w:val="32"/>
          <w:szCs w:val="32"/>
        </w:rPr>
      </w:pPr>
      <w:r>
        <w:rPr>
          <w:rFonts w:ascii="Times New Roman" w:hAnsi="Times New Roman" w:cs="Times New Roman"/>
          <w:b/>
          <w:bCs/>
          <w:sz w:val="32"/>
          <w:szCs w:val="32"/>
        </w:rPr>
        <w:lastRenderedPageBreak/>
        <w:t>Plagiarism certificate………</w:t>
      </w:r>
    </w:p>
    <w:p w:rsidR="00AF32D6" w:rsidRDefault="00AF32D6" w:rsidP="00AF32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report is a significant new work/knowledge. No sentence, equation, diagram, table, paragraph or section has been copied verbatim from previous work unless it is placed under quotation marks and duly referenced. The work presented is original and own work of the author (i.e. there is no plagiarism). No ideas, processes, results or words of others have been presented as Author own work. There is no fabrication of data or results which have been </w:t>
      </w:r>
      <w:proofErr w:type="gramStart"/>
      <w:r>
        <w:rPr>
          <w:rFonts w:ascii="Times New Roman" w:hAnsi="Times New Roman" w:cs="Times New Roman"/>
          <w:sz w:val="24"/>
          <w:szCs w:val="24"/>
        </w:rPr>
        <w:t>compiled/analyzed</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rPr>
        <w:t>There is no falsification by manipulating research materials, equipment or processes, or changing or omitting data or results such that the research is not accurately represented in the research record.</w:t>
      </w:r>
    </w:p>
    <w:p w:rsidR="00AF32D6" w:rsidRPr="008D2EE2" w:rsidRDefault="00AF32D6" w:rsidP="00AF32D6">
      <w:pPr>
        <w:spacing w:line="360" w:lineRule="auto"/>
        <w:rPr>
          <w:rFonts w:ascii="Times New Roman" w:hAnsi="Times New Roman" w:cs="Times New Roman"/>
          <w:b/>
          <w:sz w:val="28"/>
          <w:szCs w:val="28"/>
        </w:rPr>
      </w:pPr>
      <w:r w:rsidRPr="008D2EE2">
        <w:rPr>
          <w:rFonts w:ascii="Times New Roman" w:hAnsi="Times New Roman" w:cs="Times New Roman"/>
          <w:b/>
          <w:sz w:val="28"/>
          <w:szCs w:val="28"/>
        </w:rPr>
        <w:t>The Author</w:t>
      </w:r>
      <w:r w:rsidRPr="008D2EE2">
        <w:rPr>
          <w:rFonts w:ascii="Times New Roman" w:hAnsi="Times New Roman" w:cs="Times New Roman"/>
          <w:b/>
          <w:sz w:val="28"/>
          <w:szCs w:val="28"/>
        </w:rPr>
        <w:br/>
      </w:r>
    </w:p>
    <w:p w:rsidR="00AF32D6" w:rsidRPr="00064FC7" w:rsidRDefault="00AF32D6" w:rsidP="00AF32D6">
      <w:pPr>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sz w:val="32"/>
          <w:szCs w:val="32"/>
        </w:rPr>
        <w:lastRenderedPageBreak/>
        <w:t>List Of all abbreviation</w:t>
      </w:r>
    </w:p>
    <w:tbl>
      <w:tblPr>
        <w:tblStyle w:val="TableGrid"/>
        <w:tblW w:w="4992" w:type="pct"/>
        <w:tblLook w:val="04A0"/>
      </w:tblPr>
      <w:tblGrid>
        <w:gridCol w:w="4780"/>
        <w:gridCol w:w="4781"/>
      </w:tblGrid>
      <w:tr w:rsidR="00AF32D6" w:rsidTr="005976F2">
        <w:trPr>
          <w:trHeight w:val="667"/>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D6" w:rsidRDefault="00AF32D6" w:rsidP="005976F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Abbreviation</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D6" w:rsidRDefault="00AF32D6" w:rsidP="005976F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Elaboration</w:t>
            </w:r>
          </w:p>
        </w:tc>
      </w:tr>
      <w:tr w:rsidR="00AF32D6" w:rsidTr="005976F2">
        <w:trPr>
          <w:trHeight w:val="667"/>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sz w:val="24"/>
                <w:szCs w:val="24"/>
              </w:rPr>
              <w:t>E. coli</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bCs/>
                <w:i/>
                <w:iCs/>
                <w:sz w:val="24"/>
                <w:szCs w:val="24"/>
              </w:rPr>
              <w:t>Escherichia coli</w:t>
            </w:r>
          </w:p>
        </w:tc>
      </w:tr>
      <w:tr w:rsidR="00AF32D6" w:rsidTr="005976F2">
        <w:trPr>
          <w:trHeight w:val="667"/>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sz w:val="24"/>
                <w:szCs w:val="24"/>
              </w:rPr>
              <w:t>SS</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D6" w:rsidRPr="007C1259" w:rsidRDefault="00AF32D6" w:rsidP="005976F2">
            <w:pPr>
              <w:spacing w:line="276" w:lineRule="auto"/>
              <w:jc w:val="center"/>
              <w:rPr>
                <w:rFonts w:ascii="Times New Roman" w:hAnsi="Times New Roman" w:cs="Times New Roman"/>
                <w:i/>
                <w:sz w:val="24"/>
                <w:szCs w:val="24"/>
              </w:rPr>
            </w:pPr>
            <w:r w:rsidRPr="007C1259">
              <w:rPr>
                <w:rFonts w:ascii="Times New Roman" w:hAnsi="Times New Roman" w:cs="Times New Roman"/>
                <w:i/>
                <w:sz w:val="24"/>
                <w:szCs w:val="24"/>
              </w:rPr>
              <w:t>Salmonella Shigella</w:t>
            </w:r>
          </w:p>
        </w:tc>
      </w:tr>
      <w:tr w:rsidR="00AF32D6" w:rsidTr="005976F2">
        <w:trPr>
          <w:trHeight w:val="667"/>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sz w:val="24"/>
                <w:szCs w:val="24"/>
              </w:rPr>
              <w:t>BGA</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sz w:val="24"/>
                <w:szCs w:val="24"/>
              </w:rPr>
              <w:t>Brilliant Green Agar</w:t>
            </w:r>
          </w:p>
        </w:tc>
      </w:tr>
      <w:tr w:rsidR="00AF32D6" w:rsidTr="005976F2">
        <w:trPr>
          <w:trHeight w:val="667"/>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sz w:val="24"/>
                <w:szCs w:val="24"/>
              </w:rPr>
              <w:t>EMB</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sz w:val="24"/>
                <w:szCs w:val="24"/>
              </w:rPr>
              <w:t>Eosin Methylene Blue</w:t>
            </w:r>
          </w:p>
        </w:tc>
      </w:tr>
      <w:tr w:rsidR="00AF32D6" w:rsidTr="005976F2">
        <w:trPr>
          <w:trHeight w:val="667"/>
        </w:trPr>
        <w:tc>
          <w:tcPr>
            <w:tcW w:w="2500" w:type="pct"/>
            <w:tcBorders>
              <w:top w:val="single" w:sz="4" w:space="0" w:color="auto"/>
              <w:left w:val="single" w:sz="4" w:space="0" w:color="000000" w:themeColor="text1"/>
              <w:bottom w:val="single" w:sz="4" w:space="0" w:color="auto"/>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sz w:val="24"/>
                <w:szCs w:val="24"/>
              </w:rPr>
              <w:t>TSI</w:t>
            </w:r>
          </w:p>
        </w:tc>
        <w:tc>
          <w:tcPr>
            <w:tcW w:w="2500" w:type="pct"/>
            <w:tcBorders>
              <w:top w:val="single" w:sz="4" w:space="0" w:color="auto"/>
              <w:left w:val="single" w:sz="4" w:space="0" w:color="000000" w:themeColor="text1"/>
              <w:bottom w:val="single" w:sz="4" w:space="0" w:color="auto"/>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sz w:val="24"/>
                <w:szCs w:val="24"/>
              </w:rPr>
              <w:t>Triple Sugar Iron</w:t>
            </w:r>
          </w:p>
        </w:tc>
      </w:tr>
      <w:tr w:rsidR="00AF32D6" w:rsidTr="005976F2">
        <w:trPr>
          <w:trHeight w:val="667"/>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sz w:val="24"/>
                <w:szCs w:val="24"/>
              </w:rPr>
              <w:t>SC</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sz w:val="24"/>
                <w:szCs w:val="24"/>
              </w:rPr>
              <w:t>Selenitecystine</w:t>
            </w:r>
          </w:p>
        </w:tc>
      </w:tr>
      <w:tr w:rsidR="00AF32D6" w:rsidTr="005976F2">
        <w:trPr>
          <w:trHeight w:val="667"/>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sz w:val="24"/>
                <w:szCs w:val="24"/>
              </w:rPr>
              <w:t>TT</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Tetrathinate </w:t>
            </w:r>
          </w:p>
        </w:tc>
      </w:tr>
      <w:tr w:rsidR="00AF32D6" w:rsidTr="005976F2">
        <w:trPr>
          <w:trHeight w:val="667"/>
        </w:trPr>
        <w:tc>
          <w:tcPr>
            <w:tcW w:w="2500" w:type="pct"/>
            <w:tcBorders>
              <w:top w:val="single" w:sz="4" w:space="0" w:color="auto"/>
              <w:left w:val="single" w:sz="4" w:space="0" w:color="000000" w:themeColor="text1"/>
              <w:bottom w:val="single" w:sz="4" w:space="0" w:color="auto"/>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sz w:val="24"/>
                <w:szCs w:val="24"/>
              </w:rPr>
              <w:t>XLD</w:t>
            </w:r>
          </w:p>
        </w:tc>
        <w:tc>
          <w:tcPr>
            <w:tcW w:w="2500" w:type="pct"/>
            <w:tcBorders>
              <w:top w:val="single" w:sz="4" w:space="0" w:color="auto"/>
              <w:left w:val="single" w:sz="4" w:space="0" w:color="000000" w:themeColor="text1"/>
              <w:bottom w:val="single" w:sz="4" w:space="0" w:color="auto"/>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sz w:val="24"/>
                <w:szCs w:val="24"/>
              </w:rPr>
              <w:t>Xylose Lysine Desoxycholate</w:t>
            </w:r>
          </w:p>
        </w:tc>
      </w:tr>
      <w:tr w:rsidR="00AF32D6" w:rsidTr="005976F2">
        <w:trPr>
          <w:trHeight w:val="667"/>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sz w:val="24"/>
                <w:szCs w:val="24"/>
              </w:rPr>
              <w:t>RVS</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Rappaport Vassiliadis Soy  </w:t>
            </w:r>
          </w:p>
        </w:tc>
      </w:tr>
      <w:tr w:rsidR="00AF32D6" w:rsidTr="005976F2">
        <w:trPr>
          <w:trHeight w:val="667"/>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sz w:val="24"/>
                <w:szCs w:val="24"/>
              </w:rPr>
              <w:t>Vac</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sz w:val="24"/>
                <w:szCs w:val="24"/>
              </w:rPr>
              <w:t>Vaccination</w:t>
            </w:r>
          </w:p>
        </w:tc>
      </w:tr>
      <w:tr w:rsidR="00AF32D6" w:rsidTr="005976F2">
        <w:trPr>
          <w:trHeight w:val="667"/>
        </w:trPr>
        <w:tc>
          <w:tcPr>
            <w:tcW w:w="2500" w:type="pct"/>
            <w:tcBorders>
              <w:top w:val="single" w:sz="4" w:space="0" w:color="auto"/>
              <w:left w:val="single" w:sz="4" w:space="0" w:color="000000" w:themeColor="text1"/>
              <w:bottom w:val="single" w:sz="4" w:space="0" w:color="auto"/>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sz w:val="24"/>
                <w:szCs w:val="24"/>
              </w:rPr>
              <w:t>Sal.</w:t>
            </w:r>
          </w:p>
        </w:tc>
        <w:tc>
          <w:tcPr>
            <w:tcW w:w="2500" w:type="pct"/>
            <w:tcBorders>
              <w:top w:val="single" w:sz="4" w:space="0" w:color="auto"/>
              <w:left w:val="single" w:sz="4" w:space="0" w:color="000000" w:themeColor="text1"/>
              <w:bottom w:val="single" w:sz="4" w:space="0" w:color="auto"/>
              <w:right w:val="single" w:sz="4" w:space="0" w:color="000000" w:themeColor="text1"/>
            </w:tcBorders>
            <w:hideMark/>
          </w:tcPr>
          <w:p w:rsidR="00AF32D6" w:rsidRPr="007C1259" w:rsidRDefault="00AF32D6" w:rsidP="005976F2">
            <w:pPr>
              <w:spacing w:line="276" w:lineRule="auto"/>
              <w:jc w:val="center"/>
              <w:rPr>
                <w:rFonts w:ascii="Times New Roman" w:hAnsi="Times New Roman" w:cs="Times New Roman"/>
                <w:i/>
                <w:sz w:val="24"/>
                <w:szCs w:val="24"/>
              </w:rPr>
            </w:pPr>
            <w:r w:rsidRPr="007C1259">
              <w:rPr>
                <w:rFonts w:ascii="Times New Roman" w:hAnsi="Times New Roman" w:cs="Times New Roman"/>
                <w:i/>
                <w:sz w:val="24"/>
                <w:szCs w:val="24"/>
              </w:rPr>
              <w:t>Salmonella</w:t>
            </w:r>
          </w:p>
        </w:tc>
      </w:tr>
      <w:tr w:rsidR="00AF32D6" w:rsidTr="005976F2">
        <w:trPr>
          <w:trHeight w:val="667"/>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sz w:val="24"/>
                <w:szCs w:val="24"/>
              </w:rPr>
              <w:t>Percentage</w:t>
            </w:r>
          </w:p>
        </w:tc>
      </w:tr>
      <w:tr w:rsidR="00AF32D6" w:rsidTr="005976F2">
        <w:trPr>
          <w:trHeight w:val="667"/>
        </w:trPr>
        <w:tc>
          <w:tcPr>
            <w:tcW w:w="2500" w:type="pct"/>
            <w:tcBorders>
              <w:top w:val="single" w:sz="4" w:space="0" w:color="auto"/>
              <w:left w:val="single" w:sz="4" w:space="0" w:color="000000" w:themeColor="text1"/>
              <w:bottom w:val="single" w:sz="4" w:space="0" w:color="auto"/>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500" w:type="pct"/>
            <w:tcBorders>
              <w:top w:val="single" w:sz="4" w:space="0" w:color="auto"/>
              <w:left w:val="single" w:sz="4" w:space="0" w:color="000000" w:themeColor="text1"/>
              <w:bottom w:val="single" w:sz="4" w:space="0" w:color="auto"/>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sz w:val="24"/>
                <w:szCs w:val="24"/>
              </w:rPr>
              <w:t>Number</w:t>
            </w:r>
          </w:p>
        </w:tc>
      </w:tr>
      <w:tr w:rsidR="00AF32D6" w:rsidTr="005976F2">
        <w:trPr>
          <w:trHeight w:val="667"/>
        </w:trPr>
        <w:tc>
          <w:tcPr>
            <w:tcW w:w="2500" w:type="pct"/>
            <w:tcBorders>
              <w:top w:val="single" w:sz="4" w:space="0" w:color="auto"/>
              <w:left w:val="single" w:sz="4" w:space="0" w:color="000000" w:themeColor="text1"/>
              <w:bottom w:val="single" w:sz="4" w:space="0" w:color="auto"/>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00" w:type="pct"/>
            <w:tcBorders>
              <w:top w:val="single" w:sz="4" w:space="0" w:color="auto"/>
              <w:left w:val="single" w:sz="4" w:space="0" w:color="000000" w:themeColor="text1"/>
              <w:bottom w:val="single" w:sz="4" w:space="0" w:color="auto"/>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sz w:val="24"/>
                <w:szCs w:val="24"/>
              </w:rPr>
              <w:t>Positive</w:t>
            </w:r>
          </w:p>
        </w:tc>
      </w:tr>
      <w:tr w:rsidR="00AF32D6" w:rsidTr="005976F2">
        <w:trPr>
          <w:trHeight w:val="667"/>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2D6" w:rsidRDefault="00AF32D6" w:rsidP="005976F2">
            <w:pPr>
              <w:spacing w:line="276" w:lineRule="auto"/>
              <w:jc w:val="center"/>
              <w:rPr>
                <w:rFonts w:ascii="Times New Roman" w:hAnsi="Times New Roman" w:cs="Times New Roman"/>
                <w:sz w:val="24"/>
                <w:szCs w:val="24"/>
              </w:rPr>
            </w:pPr>
            <w:r>
              <w:rPr>
                <w:rFonts w:ascii="Times New Roman" w:hAnsi="Times New Roman" w:cs="Times New Roman"/>
                <w:sz w:val="24"/>
                <w:szCs w:val="24"/>
              </w:rPr>
              <w:t>Negative</w:t>
            </w:r>
          </w:p>
        </w:tc>
      </w:tr>
    </w:tbl>
    <w:p w:rsidR="00AF32D6" w:rsidRDefault="00AF32D6" w:rsidP="00AF32D6"/>
    <w:p w:rsidR="00AF32D6" w:rsidRDefault="00AF32D6" w:rsidP="00AF32D6">
      <w:pPr>
        <w:rPr>
          <w:rFonts w:ascii="Times New Roman" w:hAnsi="Times New Roman" w:cs="Times New Roman"/>
          <w:sz w:val="24"/>
          <w:szCs w:val="24"/>
        </w:rPr>
      </w:pPr>
    </w:p>
    <w:p w:rsidR="00AF32D6" w:rsidRDefault="00AF32D6" w:rsidP="00AF32D6">
      <w:pPr>
        <w:rPr>
          <w:rFonts w:ascii="Times New Roman" w:hAnsi="Times New Roman" w:cs="Times New Roman"/>
          <w:sz w:val="24"/>
          <w:szCs w:val="24"/>
        </w:rPr>
      </w:pPr>
    </w:p>
    <w:p w:rsidR="00AF32D6" w:rsidRPr="00064FC7" w:rsidRDefault="00AF32D6" w:rsidP="00AF32D6">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Chapter I </w:t>
      </w:r>
      <w:r w:rsidRPr="000A3934">
        <w:rPr>
          <w:rFonts w:ascii="Times New Roman" w:hAnsi="Times New Roman" w:cs="Times New Roman"/>
          <w:b/>
          <w:sz w:val="32"/>
          <w:szCs w:val="32"/>
        </w:rPr>
        <w:t>-</w:t>
      </w:r>
      <w:r w:rsidRPr="000A3934">
        <w:rPr>
          <w:rFonts w:ascii="Times New Roman" w:hAnsi="Times New Roman" w:cs="Times New Roman"/>
          <w:sz w:val="32"/>
          <w:szCs w:val="32"/>
        </w:rPr>
        <w:t xml:space="preserve"> </w:t>
      </w:r>
      <w:r w:rsidRPr="000A3934">
        <w:rPr>
          <w:rFonts w:ascii="Times New Roman" w:hAnsi="Times New Roman" w:cs="Times New Roman"/>
          <w:b/>
          <w:sz w:val="32"/>
          <w:szCs w:val="32"/>
        </w:rPr>
        <w:t>Abstract</w:t>
      </w:r>
    </w:p>
    <w:p w:rsidR="00AF32D6" w:rsidRDefault="00AF32D6" w:rsidP="00AF32D6">
      <w:pPr>
        <w:jc w:val="both"/>
        <w:rPr>
          <w:rFonts w:ascii="Times New Roman" w:hAnsi="Times New Roman" w:cs="Times New Roman"/>
          <w:sz w:val="24"/>
          <w:szCs w:val="24"/>
        </w:rPr>
      </w:pPr>
      <w:r w:rsidRPr="00AF32D6">
        <w:rPr>
          <w:rFonts w:ascii="Times New Roman" w:hAnsi="Times New Roman" w:cs="Times New Roman"/>
          <w:sz w:val="24"/>
          <w:szCs w:val="24"/>
        </w:rPr>
        <w:t xml:space="preserve">This study was conducted to isolate </w:t>
      </w:r>
      <w:r w:rsidRPr="00AF32D6">
        <w:rPr>
          <w:rFonts w:ascii="Times New Roman" w:hAnsi="Times New Roman" w:cs="Times New Roman"/>
          <w:i/>
          <w:sz w:val="24"/>
          <w:szCs w:val="24"/>
        </w:rPr>
        <w:t>Salmonella</w:t>
      </w:r>
      <w:r w:rsidRPr="00AF32D6">
        <w:rPr>
          <w:rFonts w:ascii="Times New Roman" w:hAnsi="Times New Roman" w:cs="Times New Roman"/>
          <w:sz w:val="24"/>
          <w:szCs w:val="24"/>
        </w:rPr>
        <w:t xml:space="preserve"> and </w:t>
      </w:r>
      <w:r w:rsidRPr="00AF32D6">
        <w:rPr>
          <w:rFonts w:ascii="Times New Roman" w:hAnsi="Times New Roman" w:cs="Times New Roman"/>
          <w:i/>
          <w:sz w:val="24"/>
          <w:szCs w:val="24"/>
        </w:rPr>
        <w:t>E. coli</w:t>
      </w:r>
      <w:r w:rsidRPr="00AF32D6">
        <w:rPr>
          <w:rFonts w:ascii="Times New Roman" w:hAnsi="Times New Roman" w:cs="Times New Roman"/>
          <w:sz w:val="24"/>
          <w:szCs w:val="24"/>
        </w:rPr>
        <w:t xml:space="preserve"> from eggshell surface of ducks that reared in the backyard farming and determine the prevalence of detection in various area, breed and ages. A total number of forty samples were collected from upazila area of Sylhet division and examined over a period of three months. The entire samples were at first pre-enriched by using nutrient broth medium. </w:t>
      </w:r>
      <w:r w:rsidRPr="00AF32D6">
        <w:rPr>
          <w:rFonts w:ascii="Times New Roman" w:hAnsi="Times New Roman" w:cs="Times New Roman"/>
          <w:i/>
          <w:sz w:val="24"/>
          <w:szCs w:val="24"/>
        </w:rPr>
        <w:t xml:space="preserve">Salmonella </w:t>
      </w:r>
      <w:r w:rsidRPr="00AF32D6">
        <w:rPr>
          <w:rFonts w:ascii="Times New Roman" w:hAnsi="Times New Roman" w:cs="Times New Roman"/>
          <w:sz w:val="24"/>
          <w:szCs w:val="24"/>
        </w:rPr>
        <w:t xml:space="preserve">organisms were isolated in the </w:t>
      </w:r>
      <w:r w:rsidRPr="00AF32D6">
        <w:rPr>
          <w:rFonts w:ascii="Times New Roman" w:hAnsi="Times New Roman" w:cs="Times New Roman"/>
          <w:i/>
          <w:sz w:val="24"/>
          <w:szCs w:val="24"/>
        </w:rPr>
        <w:t>Salmonella Shigella</w:t>
      </w:r>
      <w:r w:rsidRPr="00AF32D6">
        <w:rPr>
          <w:rFonts w:ascii="Times New Roman" w:hAnsi="Times New Roman" w:cs="Times New Roman"/>
          <w:sz w:val="24"/>
          <w:szCs w:val="24"/>
        </w:rPr>
        <w:t xml:space="preserve"> (SS) agar, Brilliant Green Agar (BGA) and finally identify through biochemical test in the Triple Sugar Iron medium. On the other hand </w:t>
      </w:r>
      <w:r w:rsidRPr="00AF32D6">
        <w:rPr>
          <w:rFonts w:ascii="Times New Roman" w:hAnsi="Times New Roman" w:cs="Times New Roman"/>
          <w:i/>
          <w:sz w:val="24"/>
          <w:szCs w:val="24"/>
        </w:rPr>
        <w:t>E. coli</w:t>
      </w:r>
      <w:r w:rsidRPr="00AF32D6">
        <w:rPr>
          <w:rFonts w:ascii="Times New Roman" w:hAnsi="Times New Roman" w:cs="Times New Roman"/>
          <w:sz w:val="24"/>
          <w:szCs w:val="24"/>
        </w:rPr>
        <w:t xml:space="preserve"> was isolated through using MacConkey and Eosin Methylene Blue (EMB) agar.  Out of this forty samples 3 (7.5%) were </w:t>
      </w:r>
      <w:r w:rsidRPr="00AF32D6">
        <w:rPr>
          <w:rFonts w:ascii="Times New Roman" w:hAnsi="Times New Roman" w:cs="Times New Roman"/>
          <w:i/>
          <w:sz w:val="24"/>
          <w:szCs w:val="24"/>
        </w:rPr>
        <w:t>Salmonella</w:t>
      </w:r>
      <w:r w:rsidRPr="00AF32D6">
        <w:rPr>
          <w:rFonts w:ascii="Times New Roman" w:hAnsi="Times New Roman" w:cs="Times New Roman"/>
          <w:sz w:val="24"/>
          <w:szCs w:val="24"/>
        </w:rPr>
        <w:t xml:space="preserve"> positive and </w:t>
      </w:r>
      <w:r w:rsidRPr="00AF32D6">
        <w:rPr>
          <w:rFonts w:ascii="Times New Roman" w:hAnsi="Times New Roman" w:cs="Times New Roman"/>
          <w:i/>
          <w:sz w:val="24"/>
          <w:szCs w:val="24"/>
        </w:rPr>
        <w:t>E.</w:t>
      </w:r>
      <w:r w:rsidRPr="00AF32D6">
        <w:rPr>
          <w:rFonts w:ascii="Times New Roman" w:hAnsi="Times New Roman" w:cs="Times New Roman"/>
          <w:sz w:val="24"/>
          <w:szCs w:val="24"/>
        </w:rPr>
        <w:t xml:space="preserve"> </w:t>
      </w:r>
      <w:r w:rsidRPr="00AF32D6">
        <w:rPr>
          <w:rFonts w:ascii="Times New Roman" w:hAnsi="Times New Roman" w:cs="Times New Roman"/>
          <w:i/>
          <w:sz w:val="24"/>
          <w:szCs w:val="24"/>
        </w:rPr>
        <w:t>coli</w:t>
      </w:r>
      <w:r w:rsidRPr="00AF32D6">
        <w:rPr>
          <w:rFonts w:ascii="Times New Roman" w:hAnsi="Times New Roman" w:cs="Times New Roman"/>
          <w:sz w:val="24"/>
          <w:szCs w:val="24"/>
        </w:rPr>
        <w:t xml:space="preserve"> were found in 13 (33%) samples. High prevalence of </w:t>
      </w:r>
      <w:r w:rsidRPr="00AF32D6">
        <w:rPr>
          <w:rFonts w:ascii="Times New Roman" w:hAnsi="Times New Roman" w:cs="Times New Roman"/>
          <w:i/>
          <w:sz w:val="24"/>
          <w:szCs w:val="24"/>
        </w:rPr>
        <w:t xml:space="preserve">Salmonella </w:t>
      </w:r>
      <w:r w:rsidRPr="00AF32D6">
        <w:rPr>
          <w:rFonts w:ascii="Times New Roman" w:hAnsi="Times New Roman" w:cs="Times New Roman"/>
          <w:sz w:val="24"/>
          <w:szCs w:val="24"/>
        </w:rPr>
        <w:t xml:space="preserve">and </w:t>
      </w:r>
      <w:r w:rsidRPr="00AF32D6">
        <w:rPr>
          <w:rFonts w:ascii="Times New Roman" w:hAnsi="Times New Roman" w:cs="Times New Roman"/>
          <w:i/>
          <w:sz w:val="24"/>
          <w:szCs w:val="24"/>
        </w:rPr>
        <w:t>E. coli</w:t>
      </w:r>
      <w:r w:rsidRPr="00AF32D6">
        <w:rPr>
          <w:rFonts w:ascii="Times New Roman" w:hAnsi="Times New Roman" w:cs="Times New Roman"/>
          <w:sz w:val="24"/>
          <w:szCs w:val="24"/>
        </w:rPr>
        <w:t xml:space="preserve"> was found in Nobigonj (20%) and in Bahubal (44%) respectively. Among the five breeds from which samples were collected the Pati ducks (The spot-billed ducks) shows high prevalence in both </w:t>
      </w:r>
      <w:r w:rsidRPr="00AF32D6">
        <w:rPr>
          <w:rFonts w:ascii="Times New Roman" w:hAnsi="Times New Roman" w:cs="Times New Roman"/>
          <w:i/>
          <w:sz w:val="24"/>
          <w:szCs w:val="24"/>
        </w:rPr>
        <w:t>Salmonella</w:t>
      </w:r>
      <w:r w:rsidRPr="00AF32D6">
        <w:rPr>
          <w:rFonts w:ascii="Times New Roman" w:hAnsi="Times New Roman" w:cs="Times New Roman"/>
          <w:sz w:val="24"/>
          <w:szCs w:val="24"/>
        </w:rPr>
        <w:t xml:space="preserve"> (20%) and </w:t>
      </w:r>
      <w:r w:rsidRPr="00AF32D6">
        <w:rPr>
          <w:rFonts w:ascii="Times New Roman" w:hAnsi="Times New Roman" w:cs="Times New Roman"/>
          <w:i/>
          <w:sz w:val="24"/>
          <w:szCs w:val="24"/>
        </w:rPr>
        <w:t>E. coli</w:t>
      </w:r>
      <w:r w:rsidRPr="00AF32D6">
        <w:rPr>
          <w:rFonts w:ascii="Times New Roman" w:hAnsi="Times New Roman" w:cs="Times New Roman"/>
          <w:sz w:val="24"/>
          <w:szCs w:val="24"/>
        </w:rPr>
        <w:t xml:space="preserve"> (20%) cases. </w:t>
      </w:r>
      <w:proofErr w:type="gramStart"/>
      <w:r w:rsidRPr="00AF32D6">
        <w:rPr>
          <w:rFonts w:ascii="Times New Roman" w:hAnsi="Times New Roman" w:cs="Times New Roman"/>
          <w:sz w:val="24"/>
          <w:szCs w:val="24"/>
        </w:rPr>
        <w:t xml:space="preserve">The median age of both </w:t>
      </w:r>
      <w:r w:rsidRPr="00AF32D6">
        <w:rPr>
          <w:rFonts w:ascii="Times New Roman" w:hAnsi="Times New Roman" w:cs="Times New Roman"/>
          <w:i/>
          <w:sz w:val="24"/>
          <w:szCs w:val="24"/>
        </w:rPr>
        <w:t>Salmonella</w:t>
      </w:r>
      <w:r w:rsidRPr="00AF32D6">
        <w:rPr>
          <w:rFonts w:ascii="Times New Roman" w:hAnsi="Times New Roman" w:cs="Times New Roman"/>
          <w:sz w:val="24"/>
          <w:szCs w:val="24"/>
        </w:rPr>
        <w:t xml:space="preserve"> and </w:t>
      </w:r>
      <w:r w:rsidRPr="00AF32D6">
        <w:rPr>
          <w:rFonts w:ascii="Times New Roman" w:hAnsi="Times New Roman" w:cs="Times New Roman"/>
          <w:i/>
          <w:sz w:val="24"/>
          <w:szCs w:val="24"/>
        </w:rPr>
        <w:t>E. coli</w:t>
      </w:r>
      <w:r w:rsidRPr="00AF32D6">
        <w:rPr>
          <w:rFonts w:ascii="Times New Roman" w:hAnsi="Times New Roman" w:cs="Times New Roman"/>
          <w:sz w:val="24"/>
          <w:szCs w:val="24"/>
        </w:rPr>
        <w:t xml:space="preserve"> positive ducks are little bit higher than the age of ducks which were </w:t>
      </w:r>
      <w:r w:rsidRPr="00AF32D6">
        <w:rPr>
          <w:rFonts w:ascii="Times New Roman" w:hAnsi="Times New Roman" w:cs="Times New Roman"/>
          <w:i/>
          <w:sz w:val="24"/>
          <w:szCs w:val="24"/>
        </w:rPr>
        <w:t>Salmonella</w:t>
      </w:r>
      <w:r w:rsidRPr="00AF32D6">
        <w:rPr>
          <w:rFonts w:ascii="Times New Roman" w:hAnsi="Times New Roman" w:cs="Times New Roman"/>
          <w:sz w:val="24"/>
          <w:szCs w:val="24"/>
        </w:rPr>
        <w:t xml:space="preserve"> and </w:t>
      </w:r>
      <w:r w:rsidRPr="00AF32D6">
        <w:rPr>
          <w:rFonts w:ascii="Times New Roman" w:hAnsi="Times New Roman" w:cs="Times New Roman"/>
          <w:i/>
          <w:sz w:val="24"/>
          <w:szCs w:val="24"/>
        </w:rPr>
        <w:t>E. coli</w:t>
      </w:r>
      <w:r w:rsidRPr="00AF32D6">
        <w:rPr>
          <w:rFonts w:ascii="Times New Roman" w:hAnsi="Times New Roman" w:cs="Times New Roman"/>
          <w:sz w:val="24"/>
          <w:szCs w:val="24"/>
        </w:rPr>
        <w:t xml:space="preserve"> negative.</w:t>
      </w:r>
      <w:proofErr w:type="gramEnd"/>
      <w:r w:rsidRPr="00AF32D6">
        <w:rPr>
          <w:rFonts w:ascii="Times New Roman" w:hAnsi="Times New Roman" w:cs="Times New Roman"/>
          <w:sz w:val="24"/>
          <w:szCs w:val="24"/>
        </w:rPr>
        <w:t xml:space="preserve"> Results also reveal that the prevalence of </w:t>
      </w:r>
      <w:r w:rsidRPr="00AF32D6">
        <w:rPr>
          <w:rFonts w:ascii="Times New Roman" w:hAnsi="Times New Roman" w:cs="Times New Roman"/>
          <w:i/>
          <w:sz w:val="24"/>
          <w:szCs w:val="24"/>
        </w:rPr>
        <w:t>Salmonella</w:t>
      </w:r>
      <w:r w:rsidRPr="00AF32D6">
        <w:rPr>
          <w:rFonts w:ascii="Times New Roman" w:hAnsi="Times New Roman" w:cs="Times New Roman"/>
          <w:sz w:val="24"/>
          <w:szCs w:val="24"/>
        </w:rPr>
        <w:t xml:space="preserve"> and </w:t>
      </w:r>
      <w:r w:rsidRPr="00AF32D6">
        <w:rPr>
          <w:rFonts w:ascii="Times New Roman" w:hAnsi="Times New Roman" w:cs="Times New Roman"/>
          <w:i/>
          <w:sz w:val="24"/>
          <w:szCs w:val="24"/>
        </w:rPr>
        <w:t>E. coli</w:t>
      </w:r>
      <w:r w:rsidRPr="00AF32D6">
        <w:rPr>
          <w:rFonts w:ascii="Times New Roman" w:hAnsi="Times New Roman" w:cs="Times New Roman"/>
          <w:sz w:val="24"/>
          <w:szCs w:val="24"/>
        </w:rPr>
        <w:t xml:space="preserve"> is higher among the diseased (20% &amp; 50%) and non-vaccinated (14% &amp; 43%) ducks rather than the non-diseased (3% &amp; 27%) and</w:t>
      </w:r>
      <w:r>
        <w:rPr>
          <w:rFonts w:ascii="Times New Roman" w:hAnsi="Times New Roman" w:cs="Times New Roman"/>
          <w:sz w:val="24"/>
          <w:szCs w:val="24"/>
        </w:rPr>
        <w:t xml:space="preserve"> vaccinated (0% &amp; 21%) ones.</w:t>
      </w:r>
    </w:p>
    <w:p w:rsidR="00AF32D6" w:rsidRPr="00FC060F" w:rsidRDefault="00AF32D6" w:rsidP="00AF32D6">
      <w:pPr>
        <w:jc w:val="both"/>
        <w:rPr>
          <w:rFonts w:ascii="Times New Roman" w:hAnsi="Times New Roman" w:cs="Times New Roman"/>
          <w:sz w:val="24"/>
          <w:szCs w:val="24"/>
        </w:rPr>
      </w:pPr>
      <w:r w:rsidRPr="000622A2">
        <w:rPr>
          <w:rFonts w:ascii="Times New Roman" w:hAnsi="Times New Roman" w:cs="Times New Roman"/>
          <w:b/>
          <w:i/>
          <w:sz w:val="24"/>
          <w:szCs w:val="24"/>
        </w:rPr>
        <w:t>Keywords</w:t>
      </w:r>
      <w:r w:rsidRPr="000622A2">
        <w:rPr>
          <w:rFonts w:ascii="Times New Roman" w:hAnsi="Times New Roman" w:cs="Times New Roman"/>
          <w:b/>
          <w:sz w:val="24"/>
          <w:szCs w:val="24"/>
        </w:rPr>
        <w:t>:</w:t>
      </w:r>
      <w:r>
        <w:rPr>
          <w:rFonts w:ascii="Times New Roman" w:hAnsi="Times New Roman" w:cs="Times New Roman"/>
          <w:sz w:val="24"/>
          <w:szCs w:val="24"/>
        </w:rPr>
        <w:t xml:space="preserve"> Eggshell, Duck, Isolation, </w:t>
      </w:r>
      <w:r w:rsidRPr="000622A2">
        <w:rPr>
          <w:rFonts w:ascii="Times New Roman" w:hAnsi="Times New Roman" w:cs="Times New Roman"/>
          <w:i/>
          <w:sz w:val="24"/>
          <w:szCs w:val="24"/>
        </w:rPr>
        <w:t>Salmonella</w:t>
      </w:r>
      <w:r>
        <w:rPr>
          <w:rFonts w:ascii="Times New Roman" w:hAnsi="Times New Roman" w:cs="Times New Roman"/>
          <w:sz w:val="24"/>
          <w:szCs w:val="24"/>
        </w:rPr>
        <w:t xml:space="preserve">, </w:t>
      </w:r>
      <w:r w:rsidRPr="000622A2">
        <w:rPr>
          <w:rFonts w:ascii="Times New Roman" w:hAnsi="Times New Roman" w:cs="Times New Roman"/>
          <w:i/>
          <w:sz w:val="24"/>
          <w:szCs w:val="24"/>
        </w:rPr>
        <w:t>E. coli</w:t>
      </w:r>
      <w:r>
        <w:rPr>
          <w:rFonts w:ascii="Times New Roman" w:hAnsi="Times New Roman" w:cs="Times New Roman"/>
          <w:sz w:val="24"/>
          <w:szCs w:val="24"/>
        </w:rPr>
        <w:t>.</w:t>
      </w:r>
    </w:p>
    <w:p w:rsidR="00AF32D6" w:rsidRDefault="00AF32D6" w:rsidP="00AF32D6">
      <w:pPr>
        <w:rPr>
          <w:szCs w:val="24"/>
        </w:rPr>
      </w:pPr>
      <w:r>
        <w:rPr>
          <w:szCs w:val="24"/>
        </w:rPr>
        <w:br w:type="page"/>
      </w:r>
    </w:p>
    <w:p w:rsidR="00AF32D6" w:rsidRPr="000A3934" w:rsidRDefault="00AF32D6" w:rsidP="00AF32D6">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Chapter II – </w:t>
      </w:r>
      <w:r w:rsidRPr="000A3934">
        <w:rPr>
          <w:rFonts w:ascii="Times New Roman" w:hAnsi="Times New Roman" w:cs="Times New Roman"/>
          <w:b/>
          <w:bCs/>
          <w:sz w:val="32"/>
          <w:szCs w:val="32"/>
        </w:rPr>
        <w:t>Introduction</w:t>
      </w:r>
    </w:p>
    <w:p w:rsidR="00AF32D6" w:rsidRPr="0074335D" w:rsidRDefault="00AF32D6" w:rsidP="00AF32D6">
      <w:pPr>
        <w:jc w:val="both"/>
        <w:rPr>
          <w:rFonts w:ascii="Times New Roman" w:hAnsi="Times New Roman" w:cs="Times New Roman"/>
          <w:sz w:val="24"/>
          <w:szCs w:val="24"/>
        </w:rPr>
      </w:pPr>
      <w:r>
        <w:rPr>
          <w:rFonts w:ascii="Times New Roman" w:hAnsi="Times New Roman" w:cs="Times New Roman"/>
          <w:sz w:val="24"/>
          <w:szCs w:val="24"/>
        </w:rPr>
        <w:t xml:space="preserve">Duck population in Bangladesh has been reported to be 45.12 million </w:t>
      </w:r>
      <w:r w:rsidRPr="006E39A2">
        <w:rPr>
          <w:rFonts w:ascii="Times New Roman" w:hAnsi="Times New Roman" w:cs="Times New Roman"/>
          <w:sz w:val="24"/>
          <w:szCs w:val="24"/>
        </w:rPr>
        <w:t>(BER</w:t>
      </w:r>
      <w:r>
        <w:rPr>
          <w:rFonts w:ascii="Times New Roman" w:hAnsi="Times New Roman" w:cs="Times New Roman"/>
          <w:sz w:val="24"/>
          <w:szCs w:val="24"/>
        </w:rPr>
        <w:t>,</w:t>
      </w:r>
      <w:r w:rsidRPr="006E39A2">
        <w:rPr>
          <w:rFonts w:ascii="Times New Roman" w:hAnsi="Times New Roman" w:cs="Times New Roman"/>
          <w:sz w:val="24"/>
          <w:szCs w:val="24"/>
        </w:rPr>
        <w:t xml:space="preserve"> 2012)</w:t>
      </w:r>
      <w:r w:rsidRPr="00911587">
        <w:rPr>
          <w:rFonts w:ascii="Times New Roman" w:hAnsi="Times New Roman" w:cs="Times New Roman"/>
          <w:b/>
          <w:sz w:val="24"/>
          <w:szCs w:val="24"/>
        </w:rPr>
        <w:t>.</w:t>
      </w:r>
      <w:r>
        <w:rPr>
          <w:rFonts w:ascii="Times New Roman" w:hAnsi="Times New Roman" w:cs="Times New Roman"/>
          <w:sz w:val="24"/>
          <w:szCs w:val="24"/>
        </w:rPr>
        <w:t xml:space="preserve"> Duck’s ranks second, next to the chicken in the country in terms of total egg and meat production </w:t>
      </w:r>
      <w:r w:rsidRPr="006E39A2">
        <w:rPr>
          <w:rFonts w:ascii="Times New Roman" w:hAnsi="Times New Roman" w:cs="Times New Roman"/>
          <w:sz w:val="24"/>
          <w:szCs w:val="24"/>
        </w:rPr>
        <w:t>(Ahmed 1986)</w:t>
      </w:r>
      <w:r>
        <w:rPr>
          <w:rFonts w:ascii="Times New Roman" w:hAnsi="Times New Roman" w:cs="Times New Roman"/>
          <w:sz w:val="24"/>
          <w:szCs w:val="24"/>
        </w:rPr>
        <w:t xml:space="preserve">. It has been stated that national share of egg production from commercial and family poultry is almost equal and that of meat production is 60:40 </w:t>
      </w:r>
      <w:r w:rsidRPr="006E39A2">
        <w:rPr>
          <w:rFonts w:ascii="Times New Roman" w:hAnsi="Times New Roman" w:cs="Times New Roman"/>
          <w:sz w:val="24"/>
          <w:szCs w:val="24"/>
        </w:rPr>
        <w:t>(Bhuiyan</w:t>
      </w:r>
      <w:r>
        <w:rPr>
          <w:rFonts w:ascii="Times New Roman" w:hAnsi="Times New Roman" w:cs="Times New Roman"/>
          <w:sz w:val="24"/>
          <w:szCs w:val="24"/>
        </w:rPr>
        <w:t>,</w:t>
      </w:r>
      <w:r w:rsidRPr="006E39A2">
        <w:rPr>
          <w:rFonts w:ascii="Times New Roman" w:hAnsi="Times New Roman" w:cs="Times New Roman"/>
          <w:sz w:val="24"/>
          <w:szCs w:val="24"/>
        </w:rPr>
        <w:t xml:space="preserve"> 2011)</w:t>
      </w:r>
      <w:r>
        <w:rPr>
          <w:rFonts w:ascii="Times New Roman" w:hAnsi="Times New Roman" w:cs="Times New Roman"/>
          <w:sz w:val="24"/>
          <w:szCs w:val="24"/>
        </w:rPr>
        <w:t xml:space="preserve"> in Bangladesh. Khaki Campbell, Zending, Pekin, Deshi white, Deshi black, Pati ducks and Muscovy are some common breeds of ducks which are mainly seen in different duck rearing parts of Bangladesh. In Bangladesh duck rearing is suitable in some northern and southern districts particularly in coastal and hoar areas for their geographical location, climate and environmental condition. This is due to availability of natural feed resources like aquatic weeds, different insects, earthworms, oyster, snail and crabs, and also variety of green forage, seeds, grain etc. Duck’s in Bangladesh are traditionally reared as family poultry following free range scavenging system. Farmers, who cannot afford to keep large animals because of the big investment required, can easily maintain a few chicken or ducks within their homestead premises </w:t>
      </w:r>
      <w:r w:rsidRPr="00911587">
        <w:rPr>
          <w:rFonts w:ascii="Times New Roman" w:hAnsi="Times New Roman" w:cs="Times New Roman"/>
          <w:b/>
          <w:sz w:val="24"/>
          <w:szCs w:val="24"/>
        </w:rPr>
        <w:t>(</w:t>
      </w:r>
      <w:r w:rsidRPr="006E39A2">
        <w:rPr>
          <w:rFonts w:ascii="Times New Roman" w:hAnsi="Times New Roman" w:cs="Times New Roman"/>
          <w:sz w:val="24"/>
          <w:szCs w:val="24"/>
        </w:rPr>
        <w:t xml:space="preserve">DAS </w:t>
      </w:r>
      <w:r w:rsidRPr="007C1259">
        <w:rPr>
          <w:rFonts w:ascii="Times New Roman" w:hAnsi="Times New Roman" w:cs="Times New Roman"/>
          <w:i/>
          <w:sz w:val="24"/>
          <w:szCs w:val="24"/>
        </w:rPr>
        <w:t>et a</w:t>
      </w:r>
      <w:r>
        <w:rPr>
          <w:rFonts w:ascii="Times New Roman" w:hAnsi="Times New Roman" w:cs="Times New Roman"/>
          <w:i/>
          <w:sz w:val="24"/>
          <w:szCs w:val="24"/>
        </w:rPr>
        <w:t>l.,</w:t>
      </w:r>
      <w:r w:rsidRPr="006E39A2">
        <w:rPr>
          <w:rFonts w:ascii="Times New Roman" w:hAnsi="Times New Roman" w:cs="Times New Roman"/>
          <w:sz w:val="24"/>
          <w:szCs w:val="24"/>
        </w:rPr>
        <w:t xml:space="preserve"> 2008)</w:t>
      </w:r>
      <w:r>
        <w:rPr>
          <w:rFonts w:ascii="Times New Roman" w:hAnsi="Times New Roman" w:cs="Times New Roman"/>
          <w:sz w:val="24"/>
          <w:szCs w:val="24"/>
        </w:rPr>
        <w:t xml:space="preserve">. There are numerous advantages of duck rearing like duck’s need less expensive and non-elaborate housing facilities, due to their hardy structure need less care and management, ducks are less susceptible to many avian diseases and may feed a variety of foods. </w:t>
      </w:r>
    </w:p>
    <w:p w:rsidR="00AF32D6" w:rsidRPr="0074335D" w:rsidRDefault="00AF32D6" w:rsidP="00AF32D6">
      <w:pPr>
        <w:jc w:val="both"/>
        <w:rPr>
          <w:rFonts w:ascii="Times New Roman" w:hAnsi="Times New Roman" w:cs="Times New Roman"/>
          <w:sz w:val="24"/>
          <w:szCs w:val="24"/>
        </w:rPr>
      </w:pPr>
      <w:r w:rsidRPr="0074335D">
        <w:rPr>
          <w:rFonts w:ascii="Times New Roman" w:hAnsi="Times New Roman" w:cs="Times New Roman"/>
          <w:sz w:val="24"/>
          <w:szCs w:val="24"/>
        </w:rPr>
        <w:t xml:space="preserve">In our country </w:t>
      </w:r>
      <w:r w:rsidRPr="00DC4AA4">
        <w:rPr>
          <w:rFonts w:ascii="Times New Roman" w:hAnsi="Times New Roman" w:cs="Times New Roman"/>
          <w:i/>
          <w:sz w:val="24"/>
          <w:szCs w:val="24"/>
        </w:rPr>
        <w:t>Salmonella</w:t>
      </w:r>
      <w:r w:rsidRPr="0074335D">
        <w:rPr>
          <w:rFonts w:ascii="Times New Roman" w:hAnsi="Times New Roman" w:cs="Times New Roman"/>
          <w:sz w:val="24"/>
          <w:szCs w:val="24"/>
        </w:rPr>
        <w:t xml:space="preserve"> and </w:t>
      </w:r>
      <w:r w:rsidRPr="00DC4AA4">
        <w:rPr>
          <w:rFonts w:ascii="Times New Roman" w:hAnsi="Times New Roman" w:cs="Times New Roman"/>
          <w:i/>
          <w:sz w:val="24"/>
          <w:szCs w:val="24"/>
        </w:rPr>
        <w:t xml:space="preserve">E coli </w:t>
      </w:r>
      <w:r>
        <w:rPr>
          <w:rFonts w:ascii="Times New Roman" w:hAnsi="Times New Roman" w:cs="Times New Roman"/>
          <w:sz w:val="24"/>
          <w:szCs w:val="24"/>
        </w:rPr>
        <w:t xml:space="preserve">infection is not a major </w:t>
      </w:r>
      <w:r w:rsidRPr="0074335D">
        <w:rPr>
          <w:rFonts w:ascii="Times New Roman" w:hAnsi="Times New Roman" w:cs="Times New Roman"/>
          <w:sz w:val="24"/>
          <w:szCs w:val="24"/>
        </w:rPr>
        <w:t>cause of mortality in</w:t>
      </w:r>
      <w:r w:rsidRPr="00AB16D7">
        <w:rPr>
          <w:rFonts w:ascii="Times New Roman" w:hAnsi="Times New Roman" w:cs="Times New Roman"/>
          <w:sz w:val="24"/>
          <w:szCs w:val="24"/>
        </w:rPr>
        <w:t xml:space="preserve"> </w:t>
      </w:r>
      <w:r w:rsidRPr="0074335D">
        <w:rPr>
          <w:rFonts w:ascii="Times New Roman" w:hAnsi="Times New Roman" w:cs="Times New Roman"/>
          <w:sz w:val="24"/>
          <w:szCs w:val="24"/>
        </w:rPr>
        <w:t>duck’s likes other viral dise</w:t>
      </w:r>
      <w:r>
        <w:rPr>
          <w:rFonts w:ascii="Times New Roman" w:hAnsi="Times New Roman" w:cs="Times New Roman"/>
          <w:sz w:val="24"/>
          <w:szCs w:val="24"/>
        </w:rPr>
        <w:t>ases (Duck viral enteritis and D</w:t>
      </w:r>
      <w:r w:rsidRPr="0074335D">
        <w:rPr>
          <w:rFonts w:ascii="Times New Roman" w:hAnsi="Times New Roman" w:cs="Times New Roman"/>
          <w:sz w:val="24"/>
          <w:szCs w:val="24"/>
        </w:rPr>
        <w:t>uck viral hepatitis) and poisoning causes. But those infections may contributes to other problems like loss of weight in effected birds</w:t>
      </w:r>
      <w:r>
        <w:rPr>
          <w:rFonts w:ascii="Times New Roman" w:hAnsi="Times New Roman" w:cs="Times New Roman"/>
          <w:sz w:val="24"/>
          <w:szCs w:val="24"/>
        </w:rPr>
        <w:t>, decrease egg production</w:t>
      </w:r>
      <w:r w:rsidRPr="0074335D">
        <w:rPr>
          <w:rFonts w:ascii="Times New Roman" w:hAnsi="Times New Roman" w:cs="Times New Roman"/>
          <w:sz w:val="24"/>
          <w:szCs w:val="24"/>
        </w:rPr>
        <w:t xml:space="preserve">, misshapen egg’s etc. </w:t>
      </w:r>
      <w:r w:rsidRPr="00DC4AA4">
        <w:rPr>
          <w:rFonts w:ascii="Times New Roman" w:hAnsi="Times New Roman" w:cs="Times New Roman"/>
          <w:i/>
          <w:sz w:val="24"/>
          <w:szCs w:val="24"/>
        </w:rPr>
        <w:t>Salmonella</w:t>
      </w:r>
      <w:r w:rsidRPr="0074335D">
        <w:rPr>
          <w:rFonts w:ascii="Times New Roman" w:hAnsi="Times New Roman" w:cs="Times New Roman"/>
          <w:sz w:val="24"/>
          <w:szCs w:val="24"/>
        </w:rPr>
        <w:t xml:space="preserve"> infection may also transmit vertically to the ducklings.</w:t>
      </w:r>
      <w:r>
        <w:rPr>
          <w:rFonts w:ascii="Times New Roman" w:hAnsi="Times New Roman" w:cs="Times New Roman"/>
          <w:sz w:val="24"/>
          <w:szCs w:val="24"/>
        </w:rPr>
        <w:t xml:space="preserve"> Both </w:t>
      </w:r>
      <w:r w:rsidRPr="00DC4AA4">
        <w:rPr>
          <w:rFonts w:ascii="Times New Roman" w:hAnsi="Times New Roman" w:cs="Times New Roman"/>
          <w:i/>
          <w:sz w:val="24"/>
          <w:szCs w:val="24"/>
        </w:rPr>
        <w:t>Salmonell</w:t>
      </w:r>
      <w:r>
        <w:rPr>
          <w:rFonts w:ascii="Times New Roman" w:hAnsi="Times New Roman" w:cs="Times New Roman"/>
          <w:sz w:val="24"/>
          <w:szCs w:val="24"/>
        </w:rPr>
        <w:t xml:space="preserve">a and </w:t>
      </w:r>
      <w:r w:rsidRPr="00DC4AA4">
        <w:rPr>
          <w:rFonts w:ascii="Times New Roman" w:hAnsi="Times New Roman" w:cs="Times New Roman"/>
          <w:i/>
          <w:sz w:val="24"/>
          <w:szCs w:val="24"/>
        </w:rPr>
        <w:t>E. coli</w:t>
      </w:r>
      <w:r>
        <w:rPr>
          <w:rFonts w:ascii="Times New Roman" w:hAnsi="Times New Roman" w:cs="Times New Roman"/>
          <w:sz w:val="24"/>
          <w:szCs w:val="24"/>
        </w:rPr>
        <w:t xml:space="preserve"> infections</w:t>
      </w:r>
      <w:r w:rsidRPr="0074335D">
        <w:rPr>
          <w:rFonts w:ascii="Times New Roman" w:hAnsi="Times New Roman" w:cs="Times New Roman"/>
          <w:sz w:val="24"/>
          <w:szCs w:val="24"/>
        </w:rPr>
        <w:t xml:space="preserve"> are common in duck</w:t>
      </w:r>
      <w:r>
        <w:rPr>
          <w:rFonts w:ascii="Times New Roman" w:hAnsi="Times New Roman" w:cs="Times New Roman"/>
          <w:sz w:val="24"/>
          <w:szCs w:val="24"/>
        </w:rPr>
        <w:t>’</w:t>
      </w:r>
      <w:r w:rsidRPr="0074335D">
        <w:rPr>
          <w:rFonts w:ascii="Times New Roman" w:hAnsi="Times New Roman" w:cs="Times New Roman"/>
          <w:sz w:val="24"/>
          <w:szCs w:val="24"/>
        </w:rPr>
        <w:t xml:space="preserve">s which reared under crowded condition. </w:t>
      </w:r>
      <w:r w:rsidRPr="006E39A2">
        <w:rPr>
          <w:rFonts w:ascii="Times New Roman" w:hAnsi="Times New Roman" w:cs="Times New Roman"/>
          <w:sz w:val="24"/>
          <w:szCs w:val="24"/>
        </w:rPr>
        <w:t>Bisgaard</w:t>
      </w:r>
      <w:r>
        <w:rPr>
          <w:rFonts w:ascii="Times New Roman" w:hAnsi="Times New Roman" w:cs="Times New Roman"/>
          <w:sz w:val="24"/>
          <w:szCs w:val="24"/>
        </w:rPr>
        <w:t>,</w:t>
      </w:r>
      <w:r w:rsidRPr="006E39A2">
        <w:rPr>
          <w:rFonts w:ascii="Times New Roman" w:hAnsi="Times New Roman" w:cs="Times New Roman"/>
          <w:sz w:val="24"/>
          <w:szCs w:val="24"/>
        </w:rPr>
        <w:t xml:space="preserve"> (1981)</w:t>
      </w:r>
      <w:r w:rsidRPr="0074335D">
        <w:rPr>
          <w:rFonts w:ascii="Times New Roman" w:hAnsi="Times New Roman" w:cs="Times New Roman"/>
          <w:sz w:val="24"/>
          <w:szCs w:val="24"/>
        </w:rPr>
        <w:t xml:space="preserve"> observed a high incidence of </w:t>
      </w:r>
      <w:r w:rsidRPr="0074335D">
        <w:rPr>
          <w:rFonts w:ascii="Times New Roman" w:hAnsi="Times New Roman" w:cs="Times New Roman"/>
          <w:i/>
          <w:sz w:val="24"/>
          <w:szCs w:val="24"/>
        </w:rPr>
        <w:t>S. typhimurium</w:t>
      </w:r>
      <w:r w:rsidRPr="0074335D">
        <w:rPr>
          <w:rFonts w:ascii="Times New Roman" w:hAnsi="Times New Roman" w:cs="Times New Roman"/>
          <w:sz w:val="24"/>
          <w:szCs w:val="24"/>
        </w:rPr>
        <w:t xml:space="preserve"> in the intestinal tract of</w:t>
      </w:r>
      <w:r>
        <w:rPr>
          <w:rFonts w:ascii="Times New Roman" w:hAnsi="Times New Roman" w:cs="Times New Roman"/>
          <w:sz w:val="24"/>
          <w:szCs w:val="24"/>
        </w:rPr>
        <w:t xml:space="preserve"> ducks reared in the field or</w:t>
      </w:r>
      <w:r w:rsidRPr="0074335D">
        <w:rPr>
          <w:rFonts w:ascii="Times New Roman" w:hAnsi="Times New Roman" w:cs="Times New Roman"/>
          <w:sz w:val="24"/>
          <w:szCs w:val="24"/>
        </w:rPr>
        <w:t xml:space="preserve"> in open houses and suggested that those holding and housing practices contributed to the spread of infection by enhancing feco-oral cycling. Additional sources of infection include feed and contamination of outdoor areas or open houses from free-flying birds. </w:t>
      </w:r>
    </w:p>
    <w:p w:rsidR="00AF32D6" w:rsidRPr="00750FA0" w:rsidRDefault="00AF32D6" w:rsidP="00AF32D6">
      <w:pPr>
        <w:jc w:val="both"/>
        <w:rPr>
          <w:rFonts w:ascii="Times New Roman" w:hAnsi="Times New Roman" w:cs="Times New Roman"/>
          <w:b/>
          <w:sz w:val="24"/>
          <w:szCs w:val="24"/>
        </w:rPr>
      </w:pPr>
      <w:r w:rsidRPr="0074335D">
        <w:rPr>
          <w:rFonts w:ascii="Times New Roman" w:hAnsi="Times New Roman" w:cs="Times New Roman"/>
          <w:sz w:val="24"/>
          <w:szCs w:val="24"/>
        </w:rPr>
        <w:t>Microbial contamination of eggshells is of growing co</w:t>
      </w:r>
      <w:r>
        <w:rPr>
          <w:rFonts w:ascii="Times New Roman" w:hAnsi="Times New Roman" w:cs="Times New Roman"/>
          <w:sz w:val="24"/>
          <w:szCs w:val="24"/>
        </w:rPr>
        <w:t>ncern to consumers of table egg</w:t>
      </w:r>
      <w:r w:rsidRPr="0074335D">
        <w:rPr>
          <w:rFonts w:ascii="Times New Roman" w:hAnsi="Times New Roman" w:cs="Times New Roman"/>
          <w:sz w:val="24"/>
          <w:szCs w:val="24"/>
        </w:rPr>
        <w:t>. S</w:t>
      </w:r>
      <w:r w:rsidRPr="00DC4AA4">
        <w:rPr>
          <w:rFonts w:ascii="Times New Roman" w:hAnsi="Times New Roman" w:cs="Times New Roman"/>
          <w:i/>
          <w:sz w:val="24"/>
          <w:szCs w:val="24"/>
        </w:rPr>
        <w:t>almonella</w:t>
      </w:r>
      <w:r w:rsidRPr="0074335D">
        <w:rPr>
          <w:rFonts w:ascii="Times New Roman" w:hAnsi="Times New Roman" w:cs="Times New Roman"/>
          <w:sz w:val="24"/>
          <w:szCs w:val="24"/>
        </w:rPr>
        <w:t xml:space="preserve"> and </w:t>
      </w:r>
      <w:r w:rsidRPr="00DC4AA4">
        <w:rPr>
          <w:rFonts w:ascii="Times New Roman" w:hAnsi="Times New Roman" w:cs="Times New Roman"/>
          <w:i/>
          <w:sz w:val="24"/>
          <w:szCs w:val="24"/>
        </w:rPr>
        <w:t xml:space="preserve">E. coli </w:t>
      </w:r>
      <w:r w:rsidRPr="0074335D">
        <w:rPr>
          <w:rFonts w:ascii="Times New Roman" w:hAnsi="Times New Roman" w:cs="Times New Roman"/>
          <w:sz w:val="24"/>
          <w:szCs w:val="24"/>
        </w:rPr>
        <w:t>infection may also have a possibility to human transmis</w:t>
      </w:r>
      <w:r>
        <w:rPr>
          <w:rFonts w:ascii="Times New Roman" w:hAnsi="Times New Roman" w:cs="Times New Roman"/>
          <w:sz w:val="24"/>
          <w:szCs w:val="24"/>
        </w:rPr>
        <w:t>sion via consumption of contaminated</w:t>
      </w:r>
      <w:r w:rsidRPr="0074335D">
        <w:rPr>
          <w:rFonts w:ascii="Times New Roman" w:hAnsi="Times New Roman" w:cs="Times New Roman"/>
          <w:sz w:val="24"/>
          <w:szCs w:val="24"/>
        </w:rPr>
        <w:t xml:space="preserve"> eggs.</w:t>
      </w:r>
      <w:r>
        <w:rPr>
          <w:rFonts w:ascii="Times New Roman" w:hAnsi="Times New Roman" w:cs="Times New Roman"/>
          <w:sz w:val="24"/>
          <w:szCs w:val="24"/>
        </w:rPr>
        <w:t xml:space="preserve"> These two organisms are a major food-borne bacterial pathogen, with poultry and poultry products being a primary source of infection to humans </w:t>
      </w:r>
      <w:r w:rsidRPr="00FA0D3E">
        <w:rPr>
          <w:rFonts w:ascii="Times New Roman" w:hAnsi="Times New Roman" w:cs="Times New Roman"/>
          <w:sz w:val="24"/>
          <w:szCs w:val="24"/>
        </w:rPr>
        <w:t>(Sharma and Carlson, 2000)</w:t>
      </w:r>
      <w:r>
        <w:rPr>
          <w:rFonts w:ascii="Times New Roman" w:hAnsi="Times New Roman" w:cs="Times New Roman"/>
          <w:sz w:val="24"/>
          <w:szCs w:val="24"/>
        </w:rPr>
        <w:t xml:space="preserve">. It has often been associated with consumption of contaminated foods of animal origin, such as poultry. </w:t>
      </w:r>
      <w:proofErr w:type="gramStart"/>
      <w:r>
        <w:rPr>
          <w:rFonts w:ascii="Times New Roman" w:hAnsi="Times New Roman" w:cs="Times New Roman"/>
          <w:sz w:val="24"/>
          <w:szCs w:val="24"/>
        </w:rPr>
        <w:t>dairy</w:t>
      </w:r>
      <w:proofErr w:type="gramEnd"/>
      <w:r>
        <w:rPr>
          <w:rFonts w:ascii="Times New Roman" w:hAnsi="Times New Roman" w:cs="Times New Roman"/>
          <w:sz w:val="24"/>
          <w:szCs w:val="24"/>
        </w:rPr>
        <w:t>, products and egg. Among zoonotic serovars, the most common</w:t>
      </w:r>
      <w:r w:rsidRPr="00AB16D7">
        <w:rPr>
          <w:rFonts w:ascii="Times New Roman" w:hAnsi="Times New Roman" w:cs="Times New Roman"/>
          <w:sz w:val="24"/>
          <w:szCs w:val="24"/>
        </w:rPr>
        <w:t xml:space="preserve"> </w:t>
      </w:r>
      <w:r>
        <w:rPr>
          <w:rFonts w:ascii="Times New Roman" w:hAnsi="Times New Roman" w:cs="Times New Roman"/>
          <w:sz w:val="24"/>
          <w:szCs w:val="24"/>
        </w:rPr>
        <w:t xml:space="preserve">bacteria are </w:t>
      </w:r>
      <w:r w:rsidRPr="00DC4AA4">
        <w:rPr>
          <w:rFonts w:ascii="Times New Roman" w:hAnsi="Times New Roman" w:cs="Times New Roman"/>
          <w:i/>
          <w:sz w:val="24"/>
          <w:szCs w:val="24"/>
        </w:rPr>
        <w:t>Salmonella</w:t>
      </w:r>
      <w:r>
        <w:rPr>
          <w:rFonts w:ascii="Times New Roman" w:hAnsi="Times New Roman" w:cs="Times New Roman"/>
          <w:sz w:val="24"/>
          <w:szCs w:val="24"/>
        </w:rPr>
        <w:t xml:space="preserve"> isolated from birds. The frequency of occurrence of particular </w:t>
      </w:r>
      <w:r w:rsidRPr="00DC4AA4">
        <w:rPr>
          <w:rFonts w:ascii="Times New Roman" w:hAnsi="Times New Roman" w:cs="Times New Roman"/>
          <w:i/>
          <w:sz w:val="24"/>
          <w:szCs w:val="24"/>
        </w:rPr>
        <w:t xml:space="preserve">Salmonella </w:t>
      </w:r>
      <w:r>
        <w:rPr>
          <w:rFonts w:ascii="Times New Roman" w:hAnsi="Times New Roman" w:cs="Times New Roman"/>
          <w:sz w:val="24"/>
          <w:szCs w:val="24"/>
        </w:rPr>
        <w:t xml:space="preserve">serotypes varies in different parts of the world and changes over time. </w:t>
      </w:r>
      <w:r w:rsidRPr="0074335D">
        <w:rPr>
          <w:rFonts w:ascii="Times New Roman" w:hAnsi="Times New Roman" w:cs="Times New Roman"/>
          <w:sz w:val="24"/>
          <w:szCs w:val="24"/>
        </w:rPr>
        <w:t>Eggs have a deg</w:t>
      </w:r>
      <w:r>
        <w:rPr>
          <w:rFonts w:ascii="Times New Roman" w:hAnsi="Times New Roman" w:cs="Times New Roman"/>
          <w:sz w:val="24"/>
          <w:szCs w:val="24"/>
        </w:rPr>
        <w:t xml:space="preserve">ree of notoriety as sources of </w:t>
      </w:r>
      <w:r w:rsidRPr="00AB16D7">
        <w:rPr>
          <w:rFonts w:ascii="Times New Roman" w:hAnsi="Times New Roman" w:cs="Times New Roman"/>
          <w:i/>
          <w:sz w:val="24"/>
          <w:szCs w:val="24"/>
        </w:rPr>
        <w:t>Salmonella</w:t>
      </w:r>
      <w:r w:rsidRPr="0074335D">
        <w:rPr>
          <w:rFonts w:ascii="Times New Roman" w:hAnsi="Times New Roman" w:cs="Times New Roman"/>
          <w:sz w:val="24"/>
          <w:szCs w:val="24"/>
        </w:rPr>
        <w:t xml:space="preserve"> in large food borne outbreaks of Salmonellosis. </w:t>
      </w:r>
      <w:r>
        <w:rPr>
          <w:rFonts w:ascii="Times New Roman" w:hAnsi="Times New Roman" w:cs="Times New Roman"/>
          <w:sz w:val="24"/>
          <w:szCs w:val="24"/>
        </w:rPr>
        <w:t xml:space="preserve">Baker </w:t>
      </w:r>
      <w:r w:rsidRPr="007C1259">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(1980</w:t>
      </w:r>
      <w:r w:rsidRPr="00FA0D3E">
        <w:rPr>
          <w:rFonts w:ascii="Times New Roman" w:hAnsi="Times New Roman" w:cs="Times New Roman"/>
          <w:sz w:val="24"/>
          <w:szCs w:val="24"/>
        </w:rPr>
        <w:t>)</w:t>
      </w:r>
      <w:r w:rsidRPr="0074335D">
        <w:rPr>
          <w:rFonts w:ascii="Times New Roman" w:hAnsi="Times New Roman" w:cs="Times New Roman"/>
          <w:sz w:val="24"/>
          <w:szCs w:val="24"/>
        </w:rPr>
        <w:t xml:space="preserve"> studied the prevalence of salmo</w:t>
      </w:r>
      <w:r>
        <w:rPr>
          <w:rFonts w:ascii="Times New Roman" w:hAnsi="Times New Roman" w:cs="Times New Roman"/>
          <w:sz w:val="24"/>
          <w:szCs w:val="24"/>
        </w:rPr>
        <w:t>nella on the shells of 100 eggs</w:t>
      </w:r>
      <w:r w:rsidRPr="0074335D">
        <w:rPr>
          <w:rFonts w:ascii="Times New Roman" w:hAnsi="Times New Roman" w:cs="Times New Roman"/>
          <w:sz w:val="24"/>
          <w:szCs w:val="24"/>
        </w:rPr>
        <w:t>.</w:t>
      </w:r>
      <w:r>
        <w:rPr>
          <w:rFonts w:ascii="Times New Roman" w:hAnsi="Times New Roman" w:cs="Times New Roman"/>
          <w:sz w:val="24"/>
          <w:szCs w:val="24"/>
        </w:rPr>
        <w:t xml:space="preserve"> </w:t>
      </w:r>
      <w:r w:rsidRPr="00DC4AA4">
        <w:rPr>
          <w:rFonts w:ascii="Times New Roman" w:hAnsi="Times New Roman" w:cs="Times New Roman"/>
          <w:i/>
          <w:sz w:val="24"/>
          <w:szCs w:val="24"/>
        </w:rPr>
        <w:t xml:space="preserve">Salmonella enteridis </w:t>
      </w:r>
      <w:r>
        <w:rPr>
          <w:rFonts w:ascii="Times New Roman" w:hAnsi="Times New Roman" w:cs="Times New Roman"/>
          <w:sz w:val="24"/>
          <w:szCs w:val="24"/>
        </w:rPr>
        <w:t xml:space="preserve">and </w:t>
      </w:r>
      <w:r w:rsidRPr="00DC4AA4">
        <w:rPr>
          <w:rFonts w:ascii="Times New Roman" w:hAnsi="Times New Roman" w:cs="Times New Roman"/>
          <w:i/>
          <w:sz w:val="24"/>
          <w:szCs w:val="24"/>
        </w:rPr>
        <w:t>S. typhimurium</w:t>
      </w:r>
      <w:r>
        <w:rPr>
          <w:rFonts w:ascii="Times New Roman" w:hAnsi="Times New Roman" w:cs="Times New Roman"/>
          <w:sz w:val="24"/>
          <w:szCs w:val="24"/>
        </w:rPr>
        <w:t xml:space="preserve"> as well as other serotypes have been isolated from </w:t>
      </w:r>
      <w:r>
        <w:rPr>
          <w:rFonts w:ascii="Times New Roman" w:hAnsi="Times New Roman" w:cs="Times New Roman"/>
          <w:sz w:val="24"/>
          <w:szCs w:val="24"/>
        </w:rPr>
        <w:lastRenderedPageBreak/>
        <w:t xml:space="preserve">egg shells and content </w:t>
      </w:r>
      <w:r w:rsidRPr="00FA0D3E">
        <w:rPr>
          <w:rFonts w:ascii="Times New Roman" w:hAnsi="Times New Roman" w:cs="Times New Roman"/>
          <w:sz w:val="24"/>
          <w:szCs w:val="24"/>
        </w:rPr>
        <w:t xml:space="preserve">(Akhtar </w:t>
      </w:r>
      <w:r w:rsidRPr="007C1259">
        <w:rPr>
          <w:rFonts w:ascii="Times New Roman" w:hAnsi="Times New Roman" w:cs="Times New Roman"/>
          <w:i/>
          <w:sz w:val="24"/>
          <w:szCs w:val="24"/>
        </w:rPr>
        <w:t>et al</w:t>
      </w:r>
      <w:r w:rsidRPr="00FA0D3E">
        <w:rPr>
          <w:rFonts w:ascii="Times New Roman" w:hAnsi="Times New Roman" w:cs="Times New Roman"/>
          <w:sz w:val="24"/>
          <w:szCs w:val="24"/>
        </w:rPr>
        <w:t xml:space="preserve">., 1982; Mayes and Takeballi, 1983; Jones </w:t>
      </w:r>
      <w:r w:rsidRPr="007C1259">
        <w:rPr>
          <w:rFonts w:ascii="Times New Roman" w:hAnsi="Times New Roman" w:cs="Times New Roman"/>
          <w:i/>
          <w:sz w:val="24"/>
          <w:szCs w:val="24"/>
        </w:rPr>
        <w:t>et al</w:t>
      </w:r>
      <w:r w:rsidRPr="00FA0D3E">
        <w:rPr>
          <w:rFonts w:ascii="Times New Roman" w:hAnsi="Times New Roman" w:cs="Times New Roman"/>
          <w:sz w:val="24"/>
          <w:szCs w:val="24"/>
        </w:rPr>
        <w:t>., 1995;</w:t>
      </w:r>
      <w:r w:rsidRPr="00911587">
        <w:rPr>
          <w:rFonts w:ascii="Times New Roman" w:hAnsi="Times New Roman" w:cs="Times New Roman"/>
          <w:b/>
          <w:sz w:val="24"/>
          <w:szCs w:val="24"/>
        </w:rPr>
        <w:t xml:space="preserve"> </w:t>
      </w:r>
      <w:r w:rsidRPr="00FA0D3E">
        <w:rPr>
          <w:rFonts w:ascii="Times New Roman" w:hAnsi="Times New Roman" w:cs="Times New Roman"/>
          <w:sz w:val="24"/>
          <w:szCs w:val="24"/>
        </w:rPr>
        <w:t xml:space="preserve">Rahman </w:t>
      </w:r>
      <w:r w:rsidRPr="007C1259">
        <w:rPr>
          <w:rFonts w:ascii="Times New Roman" w:hAnsi="Times New Roman" w:cs="Times New Roman"/>
          <w:i/>
          <w:sz w:val="24"/>
          <w:szCs w:val="24"/>
        </w:rPr>
        <w:t>et al</w:t>
      </w:r>
      <w:r>
        <w:rPr>
          <w:rFonts w:ascii="Times New Roman" w:hAnsi="Times New Roman" w:cs="Times New Roman"/>
          <w:sz w:val="24"/>
          <w:szCs w:val="24"/>
        </w:rPr>
        <w:t>,</w:t>
      </w:r>
      <w:r w:rsidRPr="00FA0D3E">
        <w:rPr>
          <w:rFonts w:ascii="Times New Roman" w:hAnsi="Times New Roman" w:cs="Times New Roman"/>
          <w:sz w:val="24"/>
          <w:szCs w:val="24"/>
        </w:rPr>
        <w:t xml:space="preserve"> 2006)</w:t>
      </w:r>
      <w:r>
        <w:rPr>
          <w:rFonts w:ascii="Times New Roman" w:hAnsi="Times New Roman" w:cs="Times New Roman"/>
          <w:sz w:val="24"/>
          <w:szCs w:val="24"/>
        </w:rPr>
        <w:t xml:space="preserve">. The prevalence of </w:t>
      </w:r>
      <w:r w:rsidRPr="00911587">
        <w:rPr>
          <w:rFonts w:ascii="Times New Roman" w:hAnsi="Times New Roman" w:cs="Times New Roman"/>
          <w:i/>
          <w:sz w:val="24"/>
          <w:szCs w:val="24"/>
        </w:rPr>
        <w:t>E. coli</w:t>
      </w:r>
      <w:r>
        <w:rPr>
          <w:rFonts w:ascii="Times New Roman" w:hAnsi="Times New Roman" w:cs="Times New Roman"/>
          <w:sz w:val="24"/>
          <w:szCs w:val="24"/>
        </w:rPr>
        <w:t xml:space="preserve"> in poultry and eggs has also been reported high </w:t>
      </w:r>
      <w:r w:rsidRPr="00FA0D3E">
        <w:rPr>
          <w:rFonts w:ascii="Times New Roman" w:hAnsi="Times New Roman" w:cs="Times New Roman"/>
          <w:sz w:val="24"/>
          <w:szCs w:val="24"/>
        </w:rPr>
        <w:t xml:space="preserve">(Doyle and Schoeni, 1987; Trampel </w:t>
      </w:r>
      <w:r w:rsidRPr="007C1259">
        <w:rPr>
          <w:rFonts w:ascii="Times New Roman" w:hAnsi="Times New Roman" w:cs="Times New Roman"/>
          <w:i/>
          <w:sz w:val="24"/>
          <w:szCs w:val="24"/>
        </w:rPr>
        <w:t>et al</w:t>
      </w:r>
      <w:r w:rsidRPr="00FA0D3E">
        <w:rPr>
          <w:rFonts w:ascii="Times New Roman" w:hAnsi="Times New Roman" w:cs="Times New Roman"/>
          <w:sz w:val="24"/>
          <w:szCs w:val="24"/>
        </w:rPr>
        <w:t xml:space="preserve">., 2007; Sahilah </w:t>
      </w:r>
      <w:r w:rsidRPr="007C1259">
        <w:rPr>
          <w:rFonts w:ascii="Times New Roman" w:hAnsi="Times New Roman" w:cs="Times New Roman"/>
          <w:i/>
          <w:sz w:val="24"/>
          <w:szCs w:val="24"/>
        </w:rPr>
        <w:t>et al</w:t>
      </w:r>
      <w:r w:rsidRPr="00FA0D3E">
        <w:rPr>
          <w:rFonts w:ascii="Times New Roman" w:hAnsi="Times New Roman" w:cs="Times New Roman"/>
          <w:sz w:val="24"/>
          <w:szCs w:val="24"/>
        </w:rPr>
        <w:t>., 2010)</w:t>
      </w:r>
      <w:r w:rsidRPr="00750FA0">
        <w:rPr>
          <w:rFonts w:ascii="Times New Roman" w:hAnsi="Times New Roman" w:cs="Times New Roman"/>
          <w:b/>
          <w:sz w:val="24"/>
          <w:szCs w:val="24"/>
        </w:rPr>
        <w:t>.</w:t>
      </w:r>
    </w:p>
    <w:p w:rsidR="00AF32D6" w:rsidRDefault="00AF32D6" w:rsidP="00AF32D6">
      <w:pPr>
        <w:jc w:val="both"/>
        <w:rPr>
          <w:rFonts w:ascii="Times New Roman" w:hAnsi="Times New Roman" w:cs="Times New Roman"/>
          <w:sz w:val="24"/>
          <w:szCs w:val="24"/>
        </w:rPr>
      </w:pPr>
      <w:r w:rsidRPr="00FA0D3E">
        <w:rPr>
          <w:rFonts w:ascii="Times New Roman" w:hAnsi="Times New Roman" w:cs="Times New Roman"/>
          <w:sz w:val="24"/>
          <w:szCs w:val="24"/>
        </w:rPr>
        <w:t>Trongpanich and Dawson</w:t>
      </w:r>
      <w:r>
        <w:rPr>
          <w:rFonts w:ascii="Times New Roman" w:hAnsi="Times New Roman" w:cs="Times New Roman"/>
          <w:sz w:val="24"/>
          <w:szCs w:val="24"/>
        </w:rPr>
        <w:t>,</w:t>
      </w:r>
      <w:r w:rsidRPr="00FA0D3E">
        <w:rPr>
          <w:rFonts w:ascii="Times New Roman" w:hAnsi="Times New Roman" w:cs="Times New Roman"/>
          <w:sz w:val="24"/>
          <w:szCs w:val="24"/>
        </w:rPr>
        <w:t xml:space="preserve"> (1974)</w:t>
      </w:r>
      <w:r w:rsidRPr="0074335D">
        <w:rPr>
          <w:rFonts w:ascii="Times New Roman" w:hAnsi="Times New Roman" w:cs="Times New Roman"/>
          <w:sz w:val="24"/>
          <w:szCs w:val="24"/>
        </w:rPr>
        <w:t xml:space="preserve"> did research on bacterial counts of duck egg</w:t>
      </w:r>
      <w:r>
        <w:rPr>
          <w:rFonts w:ascii="Times New Roman" w:hAnsi="Times New Roman" w:cs="Times New Roman"/>
          <w:sz w:val="24"/>
          <w:szCs w:val="24"/>
        </w:rPr>
        <w:t>s</w:t>
      </w:r>
      <w:r w:rsidRPr="0074335D">
        <w:rPr>
          <w:rFonts w:ascii="Times New Roman" w:hAnsi="Times New Roman" w:cs="Times New Roman"/>
          <w:sz w:val="24"/>
          <w:szCs w:val="24"/>
        </w:rPr>
        <w:t xml:space="preserve"> from one co</w:t>
      </w:r>
      <w:r>
        <w:rPr>
          <w:rFonts w:ascii="Times New Roman" w:hAnsi="Times New Roman" w:cs="Times New Roman"/>
          <w:sz w:val="24"/>
          <w:szCs w:val="24"/>
        </w:rPr>
        <w:t xml:space="preserve">mmercial farm but did not find </w:t>
      </w:r>
      <w:r w:rsidRPr="00DC4AA4">
        <w:rPr>
          <w:rFonts w:ascii="Times New Roman" w:hAnsi="Times New Roman" w:cs="Times New Roman"/>
          <w:i/>
          <w:sz w:val="24"/>
          <w:szCs w:val="24"/>
        </w:rPr>
        <w:t>Salmonella</w:t>
      </w:r>
      <w:r w:rsidRPr="0074335D">
        <w:rPr>
          <w:rFonts w:ascii="Times New Roman" w:hAnsi="Times New Roman" w:cs="Times New Roman"/>
          <w:sz w:val="24"/>
          <w:szCs w:val="24"/>
        </w:rPr>
        <w:t xml:space="preserve">. </w:t>
      </w:r>
      <w:r w:rsidRPr="00FA0D3E">
        <w:rPr>
          <w:rFonts w:ascii="Times New Roman" w:hAnsi="Times New Roman" w:cs="Times New Roman"/>
          <w:sz w:val="24"/>
          <w:szCs w:val="24"/>
        </w:rPr>
        <w:t xml:space="preserve">Joyce and </w:t>
      </w:r>
      <w:proofErr w:type="gramStart"/>
      <w:r w:rsidRPr="00FA0D3E">
        <w:rPr>
          <w:rFonts w:ascii="Times New Roman" w:hAnsi="Times New Roman" w:cs="Times New Roman"/>
          <w:sz w:val="24"/>
          <w:szCs w:val="24"/>
        </w:rPr>
        <w:t>Chaplin</w:t>
      </w:r>
      <w:r>
        <w:rPr>
          <w:rFonts w:ascii="Times New Roman" w:hAnsi="Times New Roman" w:cs="Times New Roman"/>
          <w:sz w:val="24"/>
          <w:szCs w:val="24"/>
        </w:rPr>
        <w:t>,</w:t>
      </w:r>
      <w:proofErr w:type="gramEnd"/>
      <w:r w:rsidRPr="0074335D">
        <w:rPr>
          <w:rFonts w:ascii="Times New Roman" w:hAnsi="Times New Roman" w:cs="Times New Roman"/>
          <w:sz w:val="24"/>
          <w:szCs w:val="24"/>
        </w:rPr>
        <w:t xml:space="preserve"> reported that duck eggs collected from nest boxes had lower surface contamination than floor eggs. </w:t>
      </w:r>
      <w:r w:rsidRPr="00FA0D3E">
        <w:rPr>
          <w:rFonts w:ascii="Times New Roman" w:hAnsi="Times New Roman" w:cs="Times New Roman"/>
          <w:sz w:val="24"/>
          <w:szCs w:val="24"/>
        </w:rPr>
        <w:t>Moats</w:t>
      </w:r>
      <w:r>
        <w:rPr>
          <w:rFonts w:ascii="Times New Roman" w:hAnsi="Times New Roman" w:cs="Times New Roman"/>
          <w:sz w:val="24"/>
          <w:szCs w:val="24"/>
        </w:rPr>
        <w:t>,</w:t>
      </w:r>
      <w:r w:rsidRPr="00FA0D3E">
        <w:rPr>
          <w:rFonts w:ascii="Times New Roman" w:hAnsi="Times New Roman" w:cs="Times New Roman"/>
          <w:sz w:val="24"/>
          <w:szCs w:val="24"/>
        </w:rPr>
        <w:t xml:space="preserve"> (1979)</w:t>
      </w:r>
      <w:r w:rsidRPr="0074335D">
        <w:rPr>
          <w:rFonts w:ascii="Times New Roman" w:hAnsi="Times New Roman" w:cs="Times New Roman"/>
          <w:sz w:val="24"/>
          <w:szCs w:val="24"/>
        </w:rPr>
        <w:t xml:space="preserve"> determined bacterial loads both by a surface rinse method and by a method involving evacuating and blending of the shells (EB).</w:t>
      </w:r>
    </w:p>
    <w:p w:rsidR="00AF32D6" w:rsidRDefault="00AF32D6" w:rsidP="00AF32D6">
      <w:pPr>
        <w:jc w:val="both"/>
        <w:rPr>
          <w:rFonts w:ascii="Times New Roman" w:hAnsi="Times New Roman" w:cs="Times New Roman"/>
          <w:sz w:val="24"/>
          <w:szCs w:val="24"/>
        </w:rPr>
      </w:pPr>
      <w:r>
        <w:rPr>
          <w:rFonts w:ascii="Times New Roman" w:hAnsi="Times New Roman" w:cs="Times New Roman"/>
          <w:sz w:val="24"/>
          <w:szCs w:val="24"/>
        </w:rPr>
        <w:t xml:space="preserve">There is considerable disagreement on different procedures used for the detection and isolation of </w:t>
      </w:r>
      <w:r w:rsidRPr="00750FA0">
        <w:rPr>
          <w:rFonts w:ascii="Times New Roman" w:hAnsi="Times New Roman" w:cs="Times New Roman"/>
          <w:i/>
          <w:sz w:val="24"/>
          <w:szCs w:val="24"/>
        </w:rPr>
        <w:t>Salmonella</w:t>
      </w:r>
      <w:r>
        <w:rPr>
          <w:rFonts w:ascii="Times New Roman" w:hAnsi="Times New Roman" w:cs="Times New Roman"/>
          <w:sz w:val="24"/>
          <w:szCs w:val="24"/>
        </w:rPr>
        <w:t xml:space="preserve"> and </w:t>
      </w:r>
      <w:r w:rsidRPr="00750FA0">
        <w:rPr>
          <w:rFonts w:ascii="Times New Roman" w:hAnsi="Times New Roman" w:cs="Times New Roman"/>
          <w:i/>
          <w:sz w:val="24"/>
          <w:szCs w:val="24"/>
        </w:rPr>
        <w:t xml:space="preserve">E. coli. </w:t>
      </w:r>
      <w:r>
        <w:rPr>
          <w:rFonts w:ascii="Times New Roman" w:hAnsi="Times New Roman" w:cs="Times New Roman"/>
          <w:sz w:val="24"/>
          <w:szCs w:val="24"/>
        </w:rPr>
        <w:t xml:space="preserve">There are many different procedures for the isolation of </w:t>
      </w:r>
      <w:r w:rsidRPr="00DC4AA4">
        <w:rPr>
          <w:rFonts w:ascii="Times New Roman" w:hAnsi="Times New Roman" w:cs="Times New Roman"/>
          <w:i/>
          <w:sz w:val="24"/>
          <w:szCs w:val="24"/>
        </w:rPr>
        <w:t>Salmonella</w:t>
      </w:r>
      <w:r>
        <w:rPr>
          <w:rFonts w:ascii="Times New Roman" w:hAnsi="Times New Roman" w:cs="Times New Roman"/>
          <w:sz w:val="24"/>
          <w:szCs w:val="24"/>
        </w:rPr>
        <w:t xml:space="preserve">. The ideal method has a high sensitivity and specificity, and the same time is simple, rapid and inexpensive. No single method fulfills all those criteria. The criteria for biochemical identification of those organisms are relatively standard, however the format varies. Molecular methods are increasingly being introduced as an alternative. These methods often lead to faster diagnosis and may be simpler to conduct, but they have the disadvantage that they may be expensive. </w:t>
      </w:r>
    </w:p>
    <w:p w:rsidR="00AF32D6" w:rsidRDefault="00AF32D6" w:rsidP="00AF32D6">
      <w:pPr>
        <w:jc w:val="both"/>
        <w:rPr>
          <w:rFonts w:ascii="Times New Roman" w:hAnsi="Times New Roman" w:cs="Times New Roman"/>
          <w:sz w:val="24"/>
          <w:szCs w:val="24"/>
        </w:rPr>
      </w:pPr>
      <w:r>
        <w:rPr>
          <w:rFonts w:ascii="Times New Roman" w:hAnsi="Times New Roman" w:cs="Times New Roman"/>
          <w:sz w:val="24"/>
          <w:szCs w:val="24"/>
        </w:rPr>
        <w:t xml:space="preserve">Selenitecystine (SC) and tetrathinate broths (TT) are the most widely used selective enrichment media for isolation of Salmonella </w:t>
      </w:r>
      <w:r w:rsidRPr="00FA0D3E">
        <w:rPr>
          <w:rFonts w:ascii="Times New Roman" w:hAnsi="Times New Roman" w:cs="Times New Roman"/>
          <w:sz w:val="24"/>
          <w:szCs w:val="24"/>
        </w:rPr>
        <w:t xml:space="preserve">(Cox and Mercuri, 1978), Cox </w:t>
      </w:r>
      <w:r w:rsidRPr="007C1259">
        <w:rPr>
          <w:rFonts w:ascii="Times New Roman" w:hAnsi="Times New Roman" w:cs="Times New Roman"/>
          <w:i/>
          <w:sz w:val="24"/>
          <w:szCs w:val="24"/>
        </w:rPr>
        <w:t>et al</w:t>
      </w:r>
      <w:r w:rsidRPr="00FA0D3E">
        <w:rPr>
          <w:rFonts w:ascii="Times New Roman" w:hAnsi="Times New Roman" w:cs="Times New Roman"/>
          <w:sz w:val="24"/>
          <w:szCs w:val="24"/>
        </w:rPr>
        <w:t>., 1980, 1983; Bailey et</w:t>
      </w:r>
      <w:r w:rsidRPr="00750FA0">
        <w:rPr>
          <w:rFonts w:ascii="Times New Roman" w:hAnsi="Times New Roman" w:cs="Times New Roman"/>
          <w:b/>
          <w:sz w:val="24"/>
          <w:szCs w:val="24"/>
        </w:rPr>
        <w:t xml:space="preserve"> </w:t>
      </w:r>
      <w:r w:rsidRPr="00FA0D3E">
        <w:rPr>
          <w:rFonts w:ascii="Times New Roman" w:hAnsi="Times New Roman" w:cs="Times New Roman"/>
          <w:sz w:val="24"/>
          <w:szCs w:val="24"/>
        </w:rPr>
        <w:t>al.,</w:t>
      </w:r>
      <w:r w:rsidRPr="00750FA0">
        <w:rPr>
          <w:rFonts w:ascii="Times New Roman" w:hAnsi="Times New Roman" w:cs="Times New Roman"/>
          <w:b/>
          <w:sz w:val="24"/>
          <w:szCs w:val="24"/>
        </w:rPr>
        <w:t xml:space="preserve"> </w:t>
      </w:r>
      <w:r w:rsidRPr="00FA0D3E">
        <w:rPr>
          <w:rFonts w:ascii="Times New Roman" w:hAnsi="Times New Roman" w:cs="Times New Roman"/>
          <w:sz w:val="24"/>
          <w:szCs w:val="24"/>
        </w:rPr>
        <w:t>1981). Cox and Mercuri (1978)</w:t>
      </w:r>
      <w:r>
        <w:rPr>
          <w:rFonts w:ascii="Times New Roman" w:hAnsi="Times New Roman" w:cs="Times New Roman"/>
          <w:sz w:val="24"/>
          <w:szCs w:val="24"/>
        </w:rPr>
        <w:t xml:space="preserve"> observed that SC was effective as direct enrichment broth for recovering pure cultures of four serotypes of </w:t>
      </w:r>
      <w:r w:rsidRPr="00BC2245">
        <w:rPr>
          <w:rFonts w:ascii="Times New Roman" w:hAnsi="Times New Roman" w:cs="Times New Roman"/>
          <w:i/>
          <w:sz w:val="24"/>
          <w:szCs w:val="24"/>
        </w:rPr>
        <w:t xml:space="preserve">Salmonellae </w:t>
      </w:r>
      <w:r>
        <w:rPr>
          <w:rFonts w:ascii="Times New Roman" w:hAnsi="Times New Roman" w:cs="Times New Roman"/>
          <w:sz w:val="24"/>
          <w:szCs w:val="24"/>
        </w:rPr>
        <w:t>(S</w:t>
      </w:r>
      <w:r w:rsidRPr="00BC2245">
        <w:rPr>
          <w:rFonts w:ascii="Times New Roman" w:hAnsi="Times New Roman" w:cs="Times New Roman"/>
          <w:i/>
          <w:sz w:val="24"/>
          <w:szCs w:val="24"/>
        </w:rPr>
        <w:t>. anatum</w:t>
      </w:r>
      <w:r>
        <w:rPr>
          <w:rFonts w:ascii="Times New Roman" w:hAnsi="Times New Roman" w:cs="Times New Roman"/>
          <w:sz w:val="24"/>
          <w:szCs w:val="24"/>
        </w:rPr>
        <w:t xml:space="preserve">, </w:t>
      </w:r>
      <w:r w:rsidRPr="00BC2245">
        <w:rPr>
          <w:rFonts w:ascii="Times New Roman" w:hAnsi="Times New Roman" w:cs="Times New Roman"/>
          <w:i/>
          <w:sz w:val="24"/>
          <w:szCs w:val="24"/>
        </w:rPr>
        <w:t>S. Montevideo</w:t>
      </w:r>
      <w:r>
        <w:rPr>
          <w:rFonts w:ascii="Times New Roman" w:hAnsi="Times New Roman" w:cs="Times New Roman"/>
          <w:sz w:val="24"/>
          <w:szCs w:val="24"/>
        </w:rPr>
        <w:t xml:space="preserve">, </w:t>
      </w:r>
      <w:r w:rsidRPr="00BC2245">
        <w:rPr>
          <w:rFonts w:ascii="Times New Roman" w:hAnsi="Times New Roman" w:cs="Times New Roman"/>
          <w:i/>
          <w:sz w:val="24"/>
          <w:szCs w:val="24"/>
        </w:rPr>
        <w:t>S. saint-pau</w:t>
      </w:r>
      <w:r>
        <w:rPr>
          <w:rFonts w:ascii="Times New Roman" w:hAnsi="Times New Roman" w:cs="Times New Roman"/>
          <w:sz w:val="24"/>
          <w:szCs w:val="24"/>
        </w:rPr>
        <w:t>l, and S. typhimurium) subjected to sub lethal heat treatments</w:t>
      </w:r>
      <w:r w:rsidRPr="00FA0D3E">
        <w:rPr>
          <w:rFonts w:ascii="Times New Roman" w:hAnsi="Times New Roman" w:cs="Times New Roman"/>
          <w:sz w:val="24"/>
          <w:szCs w:val="24"/>
        </w:rPr>
        <w:t xml:space="preserve">. Cox </w:t>
      </w:r>
      <w:r w:rsidRPr="007C1259">
        <w:rPr>
          <w:rFonts w:ascii="Times New Roman" w:hAnsi="Times New Roman" w:cs="Times New Roman"/>
          <w:i/>
          <w:sz w:val="24"/>
          <w:szCs w:val="24"/>
        </w:rPr>
        <w:t>et al</w:t>
      </w:r>
      <w:r w:rsidRPr="00FA0D3E">
        <w:rPr>
          <w:rFonts w:ascii="Times New Roman" w:hAnsi="Times New Roman" w:cs="Times New Roman"/>
          <w:sz w:val="24"/>
          <w:szCs w:val="24"/>
        </w:rPr>
        <w:t>. (1980)</w:t>
      </w:r>
      <w:r>
        <w:rPr>
          <w:rFonts w:ascii="Times New Roman" w:hAnsi="Times New Roman" w:cs="Times New Roman"/>
          <w:sz w:val="24"/>
          <w:szCs w:val="24"/>
        </w:rPr>
        <w:t xml:space="preserve"> found that; direct enrichment in SC was as effective as preenrichment in lactose broth (LB) for recovering four different salmonella serotypes from deep-chilled broiler carcasses. </w:t>
      </w:r>
      <w:r w:rsidRPr="00FA0D3E">
        <w:rPr>
          <w:rFonts w:ascii="Times New Roman" w:hAnsi="Times New Roman" w:cs="Times New Roman"/>
          <w:sz w:val="24"/>
          <w:szCs w:val="24"/>
        </w:rPr>
        <w:t>Bailey et al. (1981)</w:t>
      </w:r>
      <w:r>
        <w:rPr>
          <w:rFonts w:ascii="Times New Roman" w:hAnsi="Times New Roman" w:cs="Times New Roman"/>
          <w:sz w:val="24"/>
          <w:szCs w:val="24"/>
        </w:rPr>
        <w:t xml:space="preserve"> compared SC and TT enrichment broths for detecting </w:t>
      </w:r>
      <w:r>
        <w:rPr>
          <w:rFonts w:ascii="Times New Roman" w:hAnsi="Times New Roman" w:cs="Times New Roman"/>
          <w:i/>
          <w:sz w:val="24"/>
          <w:szCs w:val="24"/>
        </w:rPr>
        <w:t>S</w:t>
      </w:r>
      <w:r w:rsidRPr="00750FA0">
        <w:rPr>
          <w:rFonts w:ascii="Times New Roman" w:hAnsi="Times New Roman" w:cs="Times New Roman"/>
          <w:i/>
          <w:sz w:val="24"/>
          <w:szCs w:val="24"/>
        </w:rPr>
        <w:t>almonellas</w:t>
      </w:r>
      <w:r>
        <w:rPr>
          <w:rFonts w:ascii="Times New Roman" w:hAnsi="Times New Roman" w:cs="Times New Roman"/>
          <w:sz w:val="24"/>
          <w:szCs w:val="24"/>
        </w:rPr>
        <w:t xml:space="preserve"> with pure culture suspensions using samples of naturally or artificially-contaminated foods and with poultry feed. Selenite-</w:t>
      </w:r>
      <w:r w:rsidRPr="00FA1C37">
        <w:rPr>
          <w:rFonts w:ascii="Times New Roman" w:hAnsi="Times New Roman" w:cs="Times New Roman"/>
          <w:sz w:val="24"/>
          <w:szCs w:val="24"/>
        </w:rPr>
        <w:t xml:space="preserve"> </w:t>
      </w:r>
      <w:r>
        <w:rPr>
          <w:rFonts w:ascii="Times New Roman" w:hAnsi="Times New Roman" w:cs="Times New Roman"/>
          <w:sz w:val="24"/>
          <w:szCs w:val="24"/>
        </w:rPr>
        <w:t xml:space="preserve">cystine broth recovered higher numbers of </w:t>
      </w:r>
      <w:r w:rsidRPr="00BC2245">
        <w:rPr>
          <w:rFonts w:ascii="Times New Roman" w:hAnsi="Times New Roman" w:cs="Times New Roman"/>
          <w:i/>
          <w:sz w:val="24"/>
          <w:szCs w:val="24"/>
        </w:rPr>
        <w:t>Salmonella</w:t>
      </w:r>
      <w:r>
        <w:rPr>
          <w:rFonts w:ascii="Times New Roman" w:hAnsi="Times New Roman" w:cs="Times New Roman"/>
          <w:sz w:val="24"/>
          <w:szCs w:val="24"/>
        </w:rPr>
        <w:t xml:space="preserve">s from pure culture and ground beef, whereas TT broth recovered higher numbers from pork sausage and poultry feed.  </w:t>
      </w:r>
      <w:r w:rsidRPr="00FA0D3E">
        <w:rPr>
          <w:rFonts w:ascii="Times New Roman" w:hAnsi="Times New Roman" w:cs="Times New Roman"/>
          <w:sz w:val="24"/>
          <w:szCs w:val="24"/>
        </w:rPr>
        <w:t xml:space="preserve">Bailey </w:t>
      </w:r>
      <w:r w:rsidRPr="007C1259">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w:t>
      </w:r>
      <w:r w:rsidRPr="00750FA0">
        <w:rPr>
          <w:rFonts w:ascii="Times New Roman" w:hAnsi="Times New Roman" w:cs="Times New Roman"/>
          <w:b/>
          <w:sz w:val="24"/>
          <w:szCs w:val="24"/>
        </w:rPr>
        <w:t xml:space="preserve"> </w:t>
      </w:r>
      <w:r w:rsidRPr="00FA0D3E">
        <w:rPr>
          <w:rFonts w:ascii="Times New Roman" w:hAnsi="Times New Roman" w:cs="Times New Roman"/>
          <w:sz w:val="24"/>
          <w:szCs w:val="24"/>
        </w:rPr>
        <w:t>(1983)</w:t>
      </w:r>
      <w:r>
        <w:rPr>
          <w:rFonts w:ascii="Times New Roman" w:hAnsi="Times New Roman" w:cs="Times New Roman"/>
          <w:sz w:val="24"/>
          <w:szCs w:val="24"/>
        </w:rPr>
        <w:t xml:space="preserve"> recommended the use of both SC and TT for maximum recovery of those organisms. </w:t>
      </w:r>
      <w:r w:rsidRPr="00FA0D3E">
        <w:rPr>
          <w:rFonts w:ascii="Times New Roman" w:hAnsi="Times New Roman" w:cs="Times New Roman"/>
          <w:sz w:val="24"/>
          <w:szCs w:val="24"/>
        </w:rPr>
        <w:t xml:space="preserve">Cox </w:t>
      </w:r>
      <w:r w:rsidRPr="007C1259">
        <w:rPr>
          <w:rFonts w:ascii="Times New Roman" w:hAnsi="Times New Roman" w:cs="Times New Roman"/>
          <w:i/>
          <w:sz w:val="24"/>
          <w:szCs w:val="24"/>
        </w:rPr>
        <w:t>et al</w:t>
      </w:r>
      <w:r w:rsidRPr="00FA0D3E">
        <w:rPr>
          <w:rFonts w:ascii="Times New Roman" w:hAnsi="Times New Roman" w:cs="Times New Roman"/>
          <w:sz w:val="24"/>
          <w:szCs w:val="24"/>
        </w:rPr>
        <w:t>.</w:t>
      </w:r>
      <w:r>
        <w:rPr>
          <w:rFonts w:ascii="Times New Roman" w:hAnsi="Times New Roman" w:cs="Times New Roman"/>
          <w:sz w:val="24"/>
          <w:szCs w:val="24"/>
        </w:rPr>
        <w:t>,</w:t>
      </w:r>
      <w:r w:rsidRPr="00FA0D3E">
        <w:rPr>
          <w:rFonts w:ascii="Times New Roman" w:hAnsi="Times New Roman" w:cs="Times New Roman"/>
          <w:sz w:val="24"/>
          <w:szCs w:val="24"/>
        </w:rPr>
        <w:t xml:space="preserve"> (1983)</w:t>
      </w:r>
      <w:r>
        <w:rPr>
          <w:rFonts w:ascii="Times New Roman" w:hAnsi="Times New Roman" w:cs="Times New Roman"/>
          <w:sz w:val="24"/>
          <w:szCs w:val="24"/>
        </w:rPr>
        <w:t xml:space="preserve"> described a sensitive, rapid, and accurate procedure to detect </w:t>
      </w:r>
      <w:r w:rsidRPr="00FC6B21">
        <w:rPr>
          <w:rFonts w:ascii="Times New Roman" w:hAnsi="Times New Roman" w:cs="Times New Roman"/>
          <w:i/>
          <w:sz w:val="24"/>
          <w:szCs w:val="24"/>
        </w:rPr>
        <w:t>Salmonella</w:t>
      </w:r>
      <w:r>
        <w:rPr>
          <w:rFonts w:ascii="Times New Roman" w:hAnsi="Times New Roman" w:cs="Times New Roman"/>
          <w:sz w:val="24"/>
          <w:szCs w:val="24"/>
        </w:rPr>
        <w:t xml:space="preserve"> from poultry carcasses using concentrated SC broth incubated at 37 c for 24hr. The broth culture was streaked onto differential agar plates (brilliant green [BG] sulfa, bismuth sulfite and Hectoen enteric). Resulting colonies were transferred to triple sugar iron (TSI) agar and Li agar slants and then serotype. The procedures laid down by the </w:t>
      </w:r>
      <w:r w:rsidRPr="00FA0D3E">
        <w:rPr>
          <w:rFonts w:ascii="Times New Roman" w:hAnsi="Times New Roman" w:cs="Times New Roman"/>
          <w:sz w:val="24"/>
          <w:szCs w:val="24"/>
        </w:rPr>
        <w:t>Food protection Committee (1970)</w:t>
      </w:r>
      <w:r>
        <w:rPr>
          <w:rFonts w:ascii="Times New Roman" w:hAnsi="Times New Roman" w:cs="Times New Roman"/>
          <w:sz w:val="24"/>
          <w:szCs w:val="24"/>
        </w:rPr>
        <w:t xml:space="preserve"> recommend the use of two selective plating media, namely BG and bismuth sulphite agars for the isolation of </w:t>
      </w:r>
      <w:r w:rsidRPr="00FC6B21">
        <w:rPr>
          <w:rFonts w:ascii="Times New Roman" w:hAnsi="Times New Roman" w:cs="Times New Roman"/>
          <w:i/>
          <w:sz w:val="24"/>
          <w:szCs w:val="24"/>
        </w:rPr>
        <w:t>Salmonella</w:t>
      </w:r>
      <w:r>
        <w:rPr>
          <w:rFonts w:ascii="Times New Roman" w:hAnsi="Times New Roman" w:cs="Times New Roman"/>
          <w:sz w:val="24"/>
          <w:szCs w:val="24"/>
        </w:rPr>
        <w:t xml:space="preserve">. </w:t>
      </w:r>
      <w:r w:rsidRPr="00FA0D3E">
        <w:rPr>
          <w:rFonts w:ascii="Times New Roman" w:hAnsi="Times New Roman" w:cs="Times New Roman"/>
          <w:sz w:val="24"/>
          <w:szCs w:val="24"/>
        </w:rPr>
        <w:t>Moats</w:t>
      </w:r>
      <w:r>
        <w:rPr>
          <w:rFonts w:ascii="Times New Roman" w:hAnsi="Times New Roman" w:cs="Times New Roman"/>
          <w:sz w:val="24"/>
          <w:szCs w:val="24"/>
        </w:rPr>
        <w:t>,</w:t>
      </w:r>
      <w:r w:rsidRPr="00FA0D3E">
        <w:rPr>
          <w:rFonts w:ascii="Times New Roman" w:hAnsi="Times New Roman" w:cs="Times New Roman"/>
          <w:sz w:val="24"/>
          <w:szCs w:val="24"/>
        </w:rPr>
        <w:t xml:space="preserve"> (1978</w:t>
      </w:r>
      <w:r w:rsidRPr="00F74319">
        <w:rPr>
          <w:rFonts w:ascii="Times New Roman" w:hAnsi="Times New Roman" w:cs="Times New Roman"/>
          <w:b/>
          <w:sz w:val="24"/>
          <w:szCs w:val="24"/>
        </w:rPr>
        <w:t>)</w:t>
      </w:r>
      <w:r>
        <w:rPr>
          <w:rFonts w:ascii="Times New Roman" w:hAnsi="Times New Roman" w:cs="Times New Roman"/>
          <w:sz w:val="24"/>
          <w:szCs w:val="24"/>
        </w:rPr>
        <w:t xml:space="preserve"> showed that the addition of novobiocin markedly improved isolations of </w:t>
      </w:r>
      <w:r w:rsidRPr="00FC6B21">
        <w:rPr>
          <w:rFonts w:ascii="Times New Roman" w:hAnsi="Times New Roman" w:cs="Times New Roman"/>
          <w:i/>
          <w:sz w:val="24"/>
          <w:szCs w:val="24"/>
        </w:rPr>
        <w:t>Salmonellae</w:t>
      </w:r>
      <w:r>
        <w:rPr>
          <w:rFonts w:ascii="Times New Roman" w:hAnsi="Times New Roman" w:cs="Times New Roman"/>
          <w:sz w:val="24"/>
          <w:szCs w:val="24"/>
        </w:rPr>
        <w:t xml:space="preserve"> and reduced the number of false positives. Media such as Xylose lysine deoxycholate (XLD) or tryptic soy-xylose-lysine (TSXL) supplemented with novobiocin are highly specific for hydrogen-sulphide positive </w:t>
      </w:r>
      <w:r w:rsidRPr="00FC6B21">
        <w:rPr>
          <w:rFonts w:ascii="Times New Roman" w:hAnsi="Times New Roman" w:cs="Times New Roman"/>
          <w:i/>
          <w:sz w:val="24"/>
          <w:szCs w:val="24"/>
        </w:rPr>
        <w:t>Salmonellae.</w:t>
      </w:r>
      <w:r>
        <w:rPr>
          <w:rFonts w:ascii="Times New Roman" w:hAnsi="Times New Roman" w:cs="Times New Roman"/>
          <w:sz w:val="24"/>
          <w:szCs w:val="24"/>
        </w:rPr>
        <w:t xml:space="preserve"> The appearance of </w:t>
      </w:r>
      <w:r w:rsidRPr="00FC6B21">
        <w:rPr>
          <w:rFonts w:ascii="Times New Roman" w:hAnsi="Times New Roman" w:cs="Times New Roman"/>
          <w:i/>
          <w:sz w:val="24"/>
          <w:szCs w:val="24"/>
        </w:rPr>
        <w:t>Salmonella</w:t>
      </w:r>
      <w:r>
        <w:rPr>
          <w:rFonts w:ascii="Times New Roman" w:hAnsi="Times New Roman" w:cs="Times New Roman"/>
          <w:sz w:val="24"/>
          <w:szCs w:val="24"/>
        </w:rPr>
        <w:t xml:space="preserve"> like colonies on these media can be considered a presumptive test for hydrogen sulfide positive </w:t>
      </w:r>
      <w:r w:rsidRPr="008E3F69">
        <w:rPr>
          <w:rFonts w:ascii="Times New Roman" w:hAnsi="Times New Roman" w:cs="Times New Roman"/>
          <w:i/>
          <w:sz w:val="24"/>
          <w:szCs w:val="24"/>
        </w:rPr>
        <w:lastRenderedPageBreak/>
        <w:t>Salmonellae</w:t>
      </w:r>
      <w:r>
        <w:rPr>
          <w:rFonts w:ascii="Times New Roman" w:hAnsi="Times New Roman" w:cs="Times New Roman"/>
          <w:sz w:val="24"/>
          <w:szCs w:val="24"/>
        </w:rPr>
        <w:t xml:space="preserve">. Recent procedure for isolation of </w:t>
      </w:r>
      <w:r w:rsidRPr="008E3F69">
        <w:rPr>
          <w:rFonts w:ascii="Times New Roman" w:hAnsi="Times New Roman" w:cs="Times New Roman"/>
          <w:i/>
          <w:sz w:val="24"/>
          <w:szCs w:val="24"/>
        </w:rPr>
        <w:t>Salmonella</w:t>
      </w:r>
      <w:r>
        <w:rPr>
          <w:rFonts w:ascii="Times New Roman" w:hAnsi="Times New Roman" w:cs="Times New Roman"/>
          <w:sz w:val="24"/>
          <w:szCs w:val="24"/>
        </w:rPr>
        <w:t xml:space="preserve"> according to the </w:t>
      </w:r>
      <w:r w:rsidRPr="00FA0D3E">
        <w:rPr>
          <w:rFonts w:ascii="Times New Roman" w:hAnsi="Times New Roman" w:cs="Times New Roman"/>
          <w:sz w:val="24"/>
          <w:szCs w:val="24"/>
        </w:rPr>
        <w:t>ISO-6579:2002</w:t>
      </w:r>
      <w:r w:rsidRPr="008E3F69">
        <w:rPr>
          <w:rFonts w:ascii="Times New Roman" w:hAnsi="Times New Roman" w:cs="Times New Roman"/>
          <w:b/>
          <w:sz w:val="24"/>
          <w:szCs w:val="24"/>
        </w:rPr>
        <w:t xml:space="preserve"> </w:t>
      </w:r>
      <w:r w:rsidRPr="00FA0D3E">
        <w:rPr>
          <w:rFonts w:ascii="Times New Roman" w:hAnsi="Times New Roman" w:cs="Times New Roman"/>
          <w:sz w:val="24"/>
          <w:szCs w:val="24"/>
        </w:rPr>
        <w:t>standard (ref. 1).</w:t>
      </w:r>
      <w:r>
        <w:rPr>
          <w:rFonts w:ascii="Times New Roman" w:hAnsi="Times New Roman" w:cs="Times New Roman"/>
          <w:sz w:val="24"/>
          <w:szCs w:val="24"/>
        </w:rPr>
        <w:t xml:space="preserve"> In this procedure </w:t>
      </w:r>
      <w:r w:rsidRPr="008E3F69">
        <w:rPr>
          <w:rFonts w:ascii="Times New Roman" w:hAnsi="Times New Roman" w:cs="Times New Roman"/>
          <w:i/>
          <w:sz w:val="24"/>
          <w:szCs w:val="24"/>
        </w:rPr>
        <w:t>Salmonella</w:t>
      </w:r>
      <w:r>
        <w:rPr>
          <w:rFonts w:ascii="Times New Roman" w:hAnsi="Times New Roman" w:cs="Times New Roman"/>
          <w:sz w:val="24"/>
          <w:szCs w:val="24"/>
        </w:rPr>
        <w:t xml:space="preserve"> isolation involve pre-enrichment in non selective medium (Buffer peptone water) then selective enrichment in Tetrathionate broth and Rappaport Vassiliadis Soy peptone (RVS) broth or nutrient broth after that sub cultivation on Xylose Lysine Desoxycholate (XLD) agar and on Brilliant Green Agar (BGA) or another selective agar media.   It is advisable to include an extra selective pre-enrichment medium other than RVS as this is a very selective media and may not propagate some </w:t>
      </w:r>
      <w:r w:rsidRPr="00F22C72">
        <w:rPr>
          <w:rFonts w:ascii="Times New Roman" w:hAnsi="Times New Roman" w:cs="Times New Roman"/>
          <w:i/>
          <w:sz w:val="24"/>
          <w:szCs w:val="24"/>
        </w:rPr>
        <w:t>Salmonella spp</w:t>
      </w:r>
      <w:r>
        <w:rPr>
          <w:rFonts w:ascii="Times New Roman" w:hAnsi="Times New Roman" w:cs="Times New Roman"/>
          <w:sz w:val="24"/>
          <w:szCs w:val="24"/>
        </w:rPr>
        <w:t xml:space="preserve">. In addition, RVS broth and XLD plates are already include in the Nordic standard for detection of Salmonella in food (ref. 2). Instead of BGA plates you may use other selective agar plates, e.g. Bismuth sulphite agar, Hektoen agar, Mannitol Lysine Crystal Violet Brilliant Green Agar, Deoxycholate-citrate agar or </w:t>
      </w:r>
      <w:r w:rsidRPr="00BC2245">
        <w:rPr>
          <w:rFonts w:ascii="Times New Roman" w:hAnsi="Times New Roman" w:cs="Times New Roman"/>
          <w:i/>
          <w:sz w:val="24"/>
          <w:szCs w:val="24"/>
        </w:rPr>
        <w:t>Salmonella Shigella</w:t>
      </w:r>
      <w:r>
        <w:rPr>
          <w:rFonts w:ascii="Times New Roman" w:hAnsi="Times New Roman" w:cs="Times New Roman"/>
          <w:sz w:val="24"/>
          <w:szCs w:val="24"/>
        </w:rPr>
        <w:t xml:space="preserve"> agar (ref.3). Subsequently it is confirmed with biochemical tests whether the colonies resembling </w:t>
      </w:r>
      <w:r w:rsidRPr="00BC2245">
        <w:rPr>
          <w:rFonts w:ascii="Times New Roman" w:hAnsi="Times New Roman" w:cs="Times New Roman"/>
          <w:i/>
          <w:sz w:val="24"/>
          <w:szCs w:val="24"/>
        </w:rPr>
        <w:t>Salmonella</w:t>
      </w:r>
      <w:r>
        <w:rPr>
          <w:rFonts w:ascii="Times New Roman" w:hAnsi="Times New Roman" w:cs="Times New Roman"/>
          <w:sz w:val="24"/>
          <w:szCs w:val="24"/>
        </w:rPr>
        <w:t xml:space="preserve"> on XLD and BGA are Salmonella. </w:t>
      </w:r>
      <w:r w:rsidRPr="00FA0D3E">
        <w:rPr>
          <w:rFonts w:ascii="Times New Roman" w:hAnsi="Times New Roman" w:cs="Times New Roman"/>
          <w:sz w:val="24"/>
          <w:szCs w:val="24"/>
        </w:rPr>
        <w:t>The ISO-6579 standard</w:t>
      </w:r>
      <w:r w:rsidRPr="008E3F69">
        <w:rPr>
          <w:rFonts w:ascii="Times New Roman" w:hAnsi="Times New Roman" w:cs="Times New Roman"/>
          <w:b/>
          <w:sz w:val="24"/>
          <w:szCs w:val="24"/>
        </w:rPr>
        <w:t xml:space="preserve"> </w:t>
      </w:r>
      <w:r w:rsidRPr="00FA0D3E">
        <w:rPr>
          <w:rFonts w:ascii="Times New Roman" w:hAnsi="Times New Roman" w:cs="Times New Roman"/>
          <w:sz w:val="24"/>
          <w:szCs w:val="24"/>
        </w:rPr>
        <w:t>(ref.</w:t>
      </w:r>
      <w:r w:rsidRPr="008E3F69">
        <w:rPr>
          <w:rFonts w:ascii="Times New Roman" w:hAnsi="Times New Roman" w:cs="Times New Roman"/>
          <w:b/>
          <w:sz w:val="24"/>
          <w:szCs w:val="24"/>
        </w:rPr>
        <w:t xml:space="preserve"> </w:t>
      </w:r>
      <w:r w:rsidRPr="00FA0D3E">
        <w:rPr>
          <w:rFonts w:ascii="Times New Roman" w:hAnsi="Times New Roman" w:cs="Times New Roman"/>
          <w:sz w:val="24"/>
          <w:szCs w:val="24"/>
        </w:rPr>
        <w:t>1)</w:t>
      </w:r>
      <w:r>
        <w:rPr>
          <w:rFonts w:ascii="Times New Roman" w:hAnsi="Times New Roman" w:cs="Times New Roman"/>
          <w:sz w:val="24"/>
          <w:szCs w:val="24"/>
        </w:rPr>
        <w:t xml:space="preserve"> recommends using the Triple Super Iron (TSI) agar, Urea agar (Christensen), L-lysine decarboxylase, </w:t>
      </w:r>
      <w:proofErr w:type="gramStart"/>
      <w:r>
        <w:rPr>
          <w:rFonts w:ascii="Times New Roman" w:hAnsi="Times New Roman" w:cs="Times New Roman"/>
          <w:sz w:val="24"/>
          <w:szCs w:val="24"/>
        </w:rPr>
        <w:t>Voges</w:t>
      </w:r>
      <w:proofErr w:type="gramEnd"/>
      <w:r>
        <w:rPr>
          <w:rFonts w:ascii="Times New Roman" w:hAnsi="Times New Roman" w:cs="Times New Roman"/>
          <w:sz w:val="24"/>
          <w:szCs w:val="24"/>
        </w:rPr>
        <w:t xml:space="preserve"> Proskauer and Indole tests in this order. In addition Salmonella colonies are serotyped and classified on subspecies level. The biochemical confirmation of Salmonella and the serotyping may be performed at the same time.</w:t>
      </w:r>
    </w:p>
    <w:p w:rsidR="00AF32D6" w:rsidRPr="00FA0D3E" w:rsidRDefault="00AF32D6" w:rsidP="00AF32D6">
      <w:pPr>
        <w:jc w:val="both"/>
        <w:rPr>
          <w:rFonts w:ascii="Times New Roman" w:hAnsi="Times New Roman" w:cs="Times New Roman"/>
          <w:sz w:val="24"/>
          <w:szCs w:val="24"/>
        </w:rPr>
      </w:pPr>
      <w:r>
        <w:rPr>
          <w:rFonts w:ascii="Times New Roman" w:hAnsi="Times New Roman" w:cs="Times New Roman"/>
          <w:sz w:val="24"/>
          <w:szCs w:val="24"/>
        </w:rPr>
        <w:t xml:space="preserve">On the other hand several plating media have been shown to be adequate for selective enumeration of </w:t>
      </w:r>
      <w:r w:rsidRPr="00BC2245">
        <w:rPr>
          <w:rFonts w:ascii="Times New Roman" w:hAnsi="Times New Roman" w:cs="Times New Roman"/>
          <w:i/>
          <w:sz w:val="24"/>
          <w:szCs w:val="24"/>
        </w:rPr>
        <w:t>E. coli</w:t>
      </w:r>
      <w:r>
        <w:rPr>
          <w:rFonts w:ascii="Times New Roman" w:hAnsi="Times New Roman" w:cs="Times New Roman"/>
          <w:sz w:val="24"/>
          <w:szCs w:val="24"/>
        </w:rPr>
        <w:t xml:space="preserve">, but sorbitol MacConkey agar (SMA) supplemented with 4-methylumbelliferyl-D-glucuronide (MUG) (MSMA) has been recommended, </w:t>
      </w:r>
      <w:r w:rsidRPr="00FA0D3E">
        <w:rPr>
          <w:rFonts w:ascii="Times New Roman" w:hAnsi="Times New Roman" w:cs="Times New Roman"/>
          <w:sz w:val="24"/>
          <w:szCs w:val="24"/>
        </w:rPr>
        <w:t xml:space="preserve">Abdul-Raouf </w:t>
      </w:r>
      <w:r w:rsidRPr="00421CF6">
        <w:rPr>
          <w:rFonts w:ascii="Times New Roman" w:hAnsi="Times New Roman" w:cs="Times New Roman"/>
          <w:i/>
          <w:sz w:val="24"/>
          <w:szCs w:val="24"/>
        </w:rPr>
        <w:t>et al</w:t>
      </w:r>
      <w:r w:rsidRPr="00FA0D3E">
        <w:rPr>
          <w:rFonts w:ascii="Times New Roman" w:hAnsi="Times New Roman" w:cs="Times New Roman"/>
          <w:sz w:val="24"/>
          <w:szCs w:val="24"/>
        </w:rPr>
        <w:t xml:space="preserve">. </w:t>
      </w:r>
    </w:p>
    <w:p w:rsidR="00AF32D6" w:rsidRPr="00421CF6" w:rsidRDefault="00AF32D6" w:rsidP="00AF32D6">
      <w:pPr>
        <w:jc w:val="both"/>
        <w:rPr>
          <w:rFonts w:ascii="Times New Roman" w:hAnsi="Times New Roman" w:cs="Times New Roman"/>
          <w:sz w:val="24"/>
          <w:szCs w:val="24"/>
        </w:rPr>
      </w:pPr>
      <w:r w:rsidRPr="00421CF6">
        <w:rPr>
          <w:rFonts w:ascii="Times New Roman" w:hAnsi="Times New Roman" w:cs="Times New Roman"/>
          <w:sz w:val="24"/>
          <w:szCs w:val="24"/>
        </w:rPr>
        <w:t xml:space="preserve">This present study was designated to isolate </w:t>
      </w:r>
      <w:r w:rsidRPr="00421CF6">
        <w:rPr>
          <w:rFonts w:ascii="Times New Roman" w:hAnsi="Times New Roman" w:cs="Times New Roman"/>
          <w:i/>
          <w:sz w:val="24"/>
          <w:szCs w:val="24"/>
        </w:rPr>
        <w:t>Salmonella</w:t>
      </w:r>
      <w:r w:rsidRPr="00421CF6">
        <w:rPr>
          <w:rFonts w:ascii="Times New Roman" w:hAnsi="Times New Roman" w:cs="Times New Roman"/>
          <w:sz w:val="24"/>
          <w:szCs w:val="24"/>
        </w:rPr>
        <w:t xml:space="preserve"> and </w:t>
      </w:r>
      <w:r w:rsidRPr="00421CF6">
        <w:rPr>
          <w:rFonts w:ascii="Times New Roman" w:hAnsi="Times New Roman" w:cs="Times New Roman"/>
          <w:i/>
          <w:sz w:val="24"/>
          <w:szCs w:val="24"/>
        </w:rPr>
        <w:t>E. coli</w:t>
      </w:r>
      <w:r w:rsidRPr="00421CF6">
        <w:rPr>
          <w:rFonts w:ascii="Times New Roman" w:hAnsi="Times New Roman" w:cs="Times New Roman"/>
          <w:sz w:val="24"/>
          <w:szCs w:val="24"/>
        </w:rPr>
        <w:t xml:space="preserve"> from egg shell surface of ducks which are reared in the backyard rural areas of Sylhet which is known as a duck belt area in Bangladesh. The main objective of this study was see the relationship of positive cases with the collected sample area, breeds of the duck, age of the ducks, effect of the vaccination, and presence of any diseases or not.</w:t>
      </w:r>
    </w:p>
    <w:p w:rsidR="00AF32D6" w:rsidRPr="0074335D" w:rsidRDefault="00AF32D6" w:rsidP="00AF32D6">
      <w:pPr>
        <w:jc w:val="both"/>
        <w:rPr>
          <w:rFonts w:ascii="Times New Roman" w:hAnsi="Times New Roman" w:cs="Times New Roman"/>
          <w:sz w:val="24"/>
          <w:szCs w:val="24"/>
        </w:rPr>
      </w:pPr>
    </w:p>
    <w:p w:rsidR="00AF32D6" w:rsidRDefault="00AF32D6" w:rsidP="00AF32D6">
      <w:pPr>
        <w:rPr>
          <w:szCs w:val="24"/>
        </w:rPr>
      </w:pPr>
      <w:r>
        <w:rPr>
          <w:szCs w:val="24"/>
        </w:rPr>
        <w:br w:type="page"/>
      </w:r>
    </w:p>
    <w:p w:rsidR="00AF32D6" w:rsidRPr="00421CF6" w:rsidRDefault="00AF32D6" w:rsidP="00AF32D6">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Chapter III </w:t>
      </w:r>
      <w:r w:rsidRPr="000A3934">
        <w:rPr>
          <w:rFonts w:ascii="Times New Roman" w:hAnsi="Times New Roman" w:cs="Times New Roman"/>
          <w:b/>
          <w:sz w:val="32"/>
          <w:szCs w:val="32"/>
        </w:rPr>
        <w:t>- Methods &amp; Materials</w:t>
      </w:r>
    </w:p>
    <w:p w:rsidR="00AF32D6" w:rsidRDefault="00AF32D6" w:rsidP="00AF32D6">
      <w:pPr>
        <w:jc w:val="both"/>
        <w:rPr>
          <w:rFonts w:ascii="Times New Roman" w:hAnsi="Times New Roman" w:cs="Times New Roman"/>
          <w:b/>
          <w:sz w:val="24"/>
          <w:szCs w:val="24"/>
        </w:rPr>
      </w:pPr>
      <w:r>
        <w:rPr>
          <w:rFonts w:ascii="Times New Roman" w:hAnsi="Times New Roman" w:cs="Times New Roman"/>
          <w:b/>
          <w:sz w:val="24"/>
          <w:szCs w:val="24"/>
        </w:rPr>
        <w:t>3.1</w:t>
      </w:r>
      <w:r w:rsidRPr="00476431">
        <w:rPr>
          <w:rFonts w:ascii="Times New Roman" w:hAnsi="Times New Roman" w:cs="Times New Roman"/>
          <w:b/>
          <w:sz w:val="24"/>
          <w:szCs w:val="24"/>
        </w:rPr>
        <w:t xml:space="preserve">. Study area and duration </w:t>
      </w:r>
    </w:p>
    <w:p w:rsidR="00AF32D6" w:rsidRPr="00024A91" w:rsidRDefault="00AF32D6" w:rsidP="00AF32D6">
      <w:pPr>
        <w:jc w:val="both"/>
        <w:rPr>
          <w:rFonts w:ascii="Times New Roman" w:hAnsi="Times New Roman" w:cs="Times New Roman"/>
          <w:b/>
          <w:sz w:val="24"/>
          <w:szCs w:val="24"/>
        </w:rPr>
      </w:pPr>
      <w:r w:rsidRPr="00476431">
        <w:rPr>
          <w:rFonts w:ascii="Times New Roman" w:hAnsi="Times New Roman" w:cs="Times New Roman"/>
          <w:sz w:val="24"/>
          <w:szCs w:val="24"/>
        </w:rPr>
        <w:t xml:space="preserve"> Experiments were conducted over a five different </w:t>
      </w:r>
      <w:r>
        <w:rPr>
          <w:rFonts w:ascii="Times New Roman" w:hAnsi="Times New Roman" w:cs="Times New Roman"/>
          <w:sz w:val="24"/>
          <w:szCs w:val="24"/>
        </w:rPr>
        <w:t>upazila</w:t>
      </w:r>
      <w:r w:rsidRPr="00476431">
        <w:rPr>
          <w:rFonts w:ascii="Times New Roman" w:hAnsi="Times New Roman" w:cs="Times New Roman"/>
          <w:sz w:val="24"/>
          <w:szCs w:val="24"/>
        </w:rPr>
        <w:t xml:space="preserve"> of greater Sylhet division (Bahubal, Nobigonj, Chunaroghat and Madhabpur). This study was conducted over a period of three month from Jan-2015 to Mar-2015 and</w:t>
      </w:r>
      <w:r>
        <w:rPr>
          <w:rFonts w:ascii="Times New Roman" w:hAnsi="Times New Roman" w:cs="Times New Roman"/>
          <w:sz w:val="24"/>
          <w:szCs w:val="24"/>
        </w:rPr>
        <w:t xml:space="preserve"> it does involve</w:t>
      </w:r>
      <w:r w:rsidRPr="00476431">
        <w:rPr>
          <w:rFonts w:ascii="Times New Roman" w:hAnsi="Times New Roman" w:cs="Times New Roman"/>
          <w:sz w:val="24"/>
          <w:szCs w:val="24"/>
        </w:rPr>
        <w:t xml:space="preserve"> from sample collection to laboratory isolation of </w:t>
      </w:r>
      <w:r w:rsidRPr="004B1BA3">
        <w:rPr>
          <w:rFonts w:ascii="Times New Roman" w:hAnsi="Times New Roman" w:cs="Times New Roman"/>
          <w:i/>
          <w:sz w:val="24"/>
          <w:szCs w:val="24"/>
        </w:rPr>
        <w:t>Salmonella</w:t>
      </w:r>
      <w:r w:rsidRPr="00476431">
        <w:rPr>
          <w:rFonts w:ascii="Times New Roman" w:hAnsi="Times New Roman" w:cs="Times New Roman"/>
          <w:sz w:val="24"/>
          <w:szCs w:val="24"/>
        </w:rPr>
        <w:t xml:space="preserve"> and </w:t>
      </w:r>
      <w:r w:rsidRPr="004B1BA3">
        <w:rPr>
          <w:rFonts w:ascii="Times New Roman" w:hAnsi="Times New Roman" w:cs="Times New Roman"/>
          <w:i/>
          <w:sz w:val="24"/>
          <w:szCs w:val="24"/>
        </w:rPr>
        <w:t>E. coli.</w:t>
      </w:r>
    </w:p>
    <w:p w:rsidR="00AF32D6" w:rsidRPr="00476431" w:rsidRDefault="00AF32D6" w:rsidP="00AF32D6">
      <w:pPr>
        <w:jc w:val="both"/>
        <w:rPr>
          <w:rFonts w:ascii="Times New Roman" w:hAnsi="Times New Roman" w:cs="Times New Roman"/>
          <w:b/>
          <w:sz w:val="24"/>
          <w:szCs w:val="24"/>
        </w:rPr>
      </w:pPr>
      <w:r>
        <w:rPr>
          <w:rFonts w:ascii="Times New Roman" w:hAnsi="Times New Roman" w:cs="Times New Roman"/>
          <w:b/>
          <w:sz w:val="24"/>
          <w:szCs w:val="24"/>
        </w:rPr>
        <w:t>3.2</w:t>
      </w:r>
      <w:r w:rsidRPr="00476431">
        <w:rPr>
          <w:rFonts w:ascii="Times New Roman" w:hAnsi="Times New Roman" w:cs="Times New Roman"/>
          <w:b/>
          <w:sz w:val="24"/>
          <w:szCs w:val="24"/>
        </w:rPr>
        <w:t>. Study population</w:t>
      </w:r>
    </w:p>
    <w:p w:rsidR="00AF32D6" w:rsidRPr="00476431" w:rsidRDefault="00AF32D6" w:rsidP="00AF32D6">
      <w:pPr>
        <w:jc w:val="both"/>
        <w:rPr>
          <w:rFonts w:ascii="Times New Roman" w:hAnsi="Times New Roman" w:cs="Times New Roman"/>
          <w:b/>
          <w:sz w:val="24"/>
          <w:szCs w:val="24"/>
        </w:rPr>
      </w:pPr>
      <w:r w:rsidRPr="00174FB0">
        <w:rPr>
          <w:rFonts w:ascii="Times New Roman" w:eastAsia="Times New Roman" w:hAnsi="Times New Roman" w:cs="Times New Roman"/>
          <w:sz w:val="24"/>
          <w:szCs w:val="24"/>
        </w:rPr>
        <w:t xml:space="preserve">The selected population was those ducks which are reared in backyard free scavenging farming system of these five villages. </w:t>
      </w:r>
      <w:r w:rsidRPr="00476431">
        <w:rPr>
          <w:rFonts w:ascii="Times New Roman" w:eastAsia="Times New Roman" w:hAnsi="Times New Roman" w:cs="Times New Roman"/>
          <w:sz w:val="24"/>
          <w:szCs w:val="24"/>
        </w:rPr>
        <w:t>The various breeds reared in those areas are the target population. Some commonly found duck breeds of those areas are Khaki Campbell, Zinding, Deshi white duck, Pati duck, Muscovy etc. The sample was collected from ducks of various ages.</w:t>
      </w:r>
    </w:p>
    <w:p w:rsidR="00AF32D6" w:rsidRPr="00476431" w:rsidRDefault="00AF32D6" w:rsidP="00AF32D6">
      <w:pPr>
        <w:spacing w:after="0"/>
        <w:jc w:val="both"/>
        <w:rPr>
          <w:rFonts w:ascii="Times New Roman" w:eastAsia="Times New Roman" w:hAnsi="Times New Roman" w:cs="Times New Roman"/>
          <w:sz w:val="24"/>
          <w:szCs w:val="24"/>
        </w:rPr>
      </w:pPr>
    </w:p>
    <w:p w:rsidR="00AF32D6" w:rsidRPr="00476431" w:rsidRDefault="00AF32D6" w:rsidP="00AF32D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r w:rsidRPr="00476431">
        <w:rPr>
          <w:rFonts w:ascii="Times New Roman" w:eastAsia="Times New Roman" w:hAnsi="Times New Roman" w:cs="Times New Roman"/>
          <w:b/>
          <w:sz w:val="24"/>
          <w:szCs w:val="24"/>
        </w:rPr>
        <w:t>. Collection of sample</w:t>
      </w:r>
    </w:p>
    <w:p w:rsidR="00AF32D6" w:rsidRPr="00476431" w:rsidRDefault="00AF32D6" w:rsidP="00AF32D6">
      <w:pPr>
        <w:spacing w:after="0"/>
        <w:jc w:val="both"/>
        <w:rPr>
          <w:rFonts w:ascii="Times New Roman" w:eastAsia="Times New Roman" w:hAnsi="Times New Roman" w:cs="Times New Roman"/>
          <w:b/>
          <w:sz w:val="24"/>
          <w:szCs w:val="24"/>
        </w:rPr>
      </w:pPr>
    </w:p>
    <w:p w:rsidR="00AF32D6" w:rsidRPr="00476431" w:rsidRDefault="00AF32D6" w:rsidP="00AF32D6">
      <w:pPr>
        <w:jc w:val="both"/>
        <w:rPr>
          <w:rFonts w:ascii="Times New Roman" w:hAnsi="Times New Roman" w:cs="Times New Roman"/>
          <w:i/>
          <w:sz w:val="24"/>
          <w:szCs w:val="24"/>
        </w:rPr>
      </w:pPr>
      <w:r w:rsidRPr="00476431">
        <w:rPr>
          <w:rFonts w:ascii="Times New Roman" w:hAnsi="Times New Roman" w:cs="Times New Roman"/>
          <w:sz w:val="24"/>
          <w:szCs w:val="24"/>
        </w:rPr>
        <w:t xml:space="preserve">Forty Swab samples are taken from the freshly laid duck eggshell surface with the help of sterile swabs from different houses of those five villages and which are suspended in 1ml buffer peptone water </w:t>
      </w:r>
      <w:r>
        <w:rPr>
          <w:rFonts w:ascii="Times New Roman" w:hAnsi="Times New Roman" w:cs="Times New Roman"/>
          <w:sz w:val="24"/>
          <w:szCs w:val="24"/>
        </w:rPr>
        <w:t>with</w:t>
      </w:r>
      <w:r w:rsidRPr="00476431">
        <w:rPr>
          <w:rFonts w:ascii="Times New Roman" w:hAnsi="Times New Roman" w:cs="Times New Roman"/>
          <w:sz w:val="24"/>
          <w:szCs w:val="24"/>
        </w:rPr>
        <w:t xml:space="preserve">in an epindrof tube. At the mean time a developed questionnaire was filled up for each and every sample regarding with information of housing system, feeding system, rearing system, production state, clinical state, vaccination history etc. Those samples were brought to the laboratory for isolation of </w:t>
      </w:r>
      <w:r w:rsidRPr="00476431">
        <w:rPr>
          <w:rFonts w:ascii="Times New Roman" w:hAnsi="Times New Roman" w:cs="Times New Roman"/>
          <w:i/>
          <w:sz w:val="24"/>
          <w:szCs w:val="24"/>
        </w:rPr>
        <w:t>Salmonella</w:t>
      </w:r>
      <w:r w:rsidRPr="00476431">
        <w:rPr>
          <w:rFonts w:ascii="Times New Roman" w:hAnsi="Times New Roman" w:cs="Times New Roman"/>
          <w:sz w:val="24"/>
          <w:szCs w:val="24"/>
        </w:rPr>
        <w:t xml:space="preserve"> and </w:t>
      </w:r>
      <w:r w:rsidRPr="00476431">
        <w:rPr>
          <w:rFonts w:ascii="Times New Roman" w:hAnsi="Times New Roman" w:cs="Times New Roman"/>
          <w:i/>
          <w:sz w:val="24"/>
          <w:szCs w:val="24"/>
        </w:rPr>
        <w:t>E. coli.</w:t>
      </w:r>
    </w:p>
    <w:p w:rsidR="00AF32D6" w:rsidRDefault="00AF32D6" w:rsidP="00AF32D6">
      <w:pPr>
        <w:jc w:val="both"/>
        <w:rPr>
          <w:rFonts w:ascii="Times New Roman" w:hAnsi="Times New Roman" w:cs="Times New Roman"/>
          <w:sz w:val="24"/>
          <w:szCs w:val="24"/>
        </w:rPr>
      </w:pPr>
    </w:p>
    <w:p w:rsidR="00AF32D6" w:rsidRPr="00476431" w:rsidRDefault="00AF32D6" w:rsidP="00AF32D6">
      <w:pPr>
        <w:jc w:val="both"/>
        <w:rPr>
          <w:rFonts w:ascii="Times New Roman" w:hAnsi="Times New Roman" w:cs="Times New Roman"/>
          <w:sz w:val="24"/>
          <w:szCs w:val="24"/>
        </w:rPr>
      </w:pPr>
      <w:r w:rsidRPr="009934B0">
        <w:rPr>
          <w:rFonts w:ascii="Times New Roman" w:hAnsi="Times New Roman" w:cs="Times New Roman"/>
          <w:b/>
          <w:noProof/>
          <w:sz w:val="24"/>
          <w:szCs w:val="24"/>
        </w:rPr>
        <w:pict>
          <v:shape id="_x0000_s1030" type="#_x0000_t202" style="position:absolute;left:0;text-align:left;margin-left:315.75pt;margin-top:150.6pt;width:148.5pt;height:38.25pt;z-index:251663360">
            <v:textbox>
              <w:txbxContent>
                <w:p w:rsidR="00AF32D6" w:rsidRPr="000A3934" w:rsidRDefault="00AF32D6" w:rsidP="00AF32D6">
                  <w:pPr>
                    <w:rPr>
                      <w:rFonts w:ascii="Times New Roman" w:hAnsi="Times New Roman" w:cs="Times New Roman"/>
                      <w:sz w:val="24"/>
                      <w:szCs w:val="24"/>
                    </w:rPr>
                  </w:pPr>
                  <w:r w:rsidRPr="000A3934">
                    <w:rPr>
                      <w:rFonts w:ascii="Times New Roman" w:hAnsi="Times New Roman" w:cs="Times New Roman"/>
                      <w:b/>
                      <w:sz w:val="24"/>
                      <w:szCs w:val="24"/>
                    </w:rPr>
                    <w:t>Fig 3:</w:t>
                  </w:r>
                  <w:r w:rsidRPr="000A3934">
                    <w:rPr>
                      <w:rFonts w:ascii="Times New Roman" w:hAnsi="Times New Roman" w:cs="Times New Roman"/>
                      <w:sz w:val="24"/>
                      <w:szCs w:val="24"/>
                    </w:rPr>
                    <w:t xml:space="preserve"> Collection of information to fill the questionnaire</w:t>
                  </w:r>
                </w:p>
              </w:txbxContent>
            </v:textbox>
          </v:shape>
        </w:pict>
      </w:r>
      <w:r w:rsidRPr="009934B0">
        <w:rPr>
          <w:rFonts w:ascii="Times New Roman" w:hAnsi="Times New Roman" w:cs="Times New Roman"/>
          <w:b/>
          <w:noProof/>
          <w:sz w:val="24"/>
          <w:szCs w:val="24"/>
        </w:rPr>
        <w:pict>
          <v:shape id="_x0000_s1031" type="#_x0000_t202" style="position:absolute;left:0;text-align:left;margin-left:159pt;margin-top:150.6pt;width:144.75pt;height:38.25pt;z-index:251664384">
            <v:textbox>
              <w:txbxContent>
                <w:p w:rsidR="00AF32D6" w:rsidRPr="000A3934" w:rsidRDefault="00AF32D6" w:rsidP="00AF32D6">
                  <w:pPr>
                    <w:rPr>
                      <w:rFonts w:ascii="Times New Roman" w:hAnsi="Times New Roman" w:cs="Times New Roman"/>
                      <w:sz w:val="24"/>
                      <w:szCs w:val="24"/>
                    </w:rPr>
                  </w:pPr>
                  <w:r w:rsidRPr="000A3934">
                    <w:rPr>
                      <w:rFonts w:ascii="Times New Roman" w:hAnsi="Times New Roman" w:cs="Times New Roman"/>
                      <w:b/>
                      <w:sz w:val="24"/>
                      <w:szCs w:val="24"/>
                    </w:rPr>
                    <w:t>Fig 2:</w:t>
                  </w:r>
                  <w:r w:rsidRPr="000A3934">
                    <w:rPr>
                      <w:rFonts w:ascii="Times New Roman" w:hAnsi="Times New Roman" w:cs="Times New Roman"/>
                      <w:sz w:val="24"/>
                      <w:szCs w:val="24"/>
                    </w:rPr>
                    <w:t xml:space="preserve"> Sample collected from eggshell</w:t>
                  </w:r>
                </w:p>
              </w:txbxContent>
            </v:textbox>
          </v:shape>
        </w:pict>
      </w:r>
      <w:r w:rsidRPr="009934B0">
        <w:rPr>
          <w:rFonts w:ascii="Times New Roman" w:hAnsi="Times New Roman" w:cs="Times New Roman"/>
          <w:b/>
          <w:noProof/>
          <w:sz w:val="24"/>
          <w:szCs w:val="24"/>
        </w:rPr>
        <w:pict>
          <v:shape id="_x0000_s1032" type="#_x0000_t202" style="position:absolute;left:0;text-align:left;margin-left:4.5pt;margin-top:150.6pt;width:149.25pt;height:38.25pt;z-index:251665408">
            <v:textbox>
              <w:txbxContent>
                <w:p w:rsidR="00AF32D6" w:rsidRPr="000A3934" w:rsidRDefault="00AF32D6" w:rsidP="00AF32D6">
                  <w:pPr>
                    <w:rPr>
                      <w:rFonts w:ascii="Times New Roman" w:hAnsi="Times New Roman" w:cs="Times New Roman"/>
                      <w:sz w:val="24"/>
                      <w:szCs w:val="24"/>
                    </w:rPr>
                  </w:pPr>
                  <w:r w:rsidRPr="000A3934">
                    <w:rPr>
                      <w:rFonts w:ascii="Times New Roman" w:hAnsi="Times New Roman" w:cs="Times New Roman"/>
                      <w:b/>
                      <w:sz w:val="24"/>
                      <w:szCs w:val="24"/>
                    </w:rPr>
                    <w:t>Fig 1:</w:t>
                  </w:r>
                  <w:r w:rsidRPr="000A3934">
                    <w:rPr>
                      <w:rFonts w:ascii="Times New Roman" w:hAnsi="Times New Roman" w:cs="Times New Roman"/>
                      <w:sz w:val="24"/>
                      <w:szCs w:val="24"/>
                    </w:rPr>
                    <w:t xml:space="preserve"> Soaking of swab before sample collection.</w:t>
                  </w:r>
                </w:p>
              </w:txbxContent>
            </v:textbox>
          </v:shape>
        </w:pict>
      </w:r>
      <w:r w:rsidRPr="00476431">
        <w:rPr>
          <w:rFonts w:ascii="Times New Roman" w:hAnsi="Times New Roman" w:cs="Times New Roman"/>
          <w:sz w:val="24"/>
          <w:szCs w:val="24"/>
        </w:rPr>
        <w:t xml:space="preserve">  </w:t>
      </w:r>
      <w:r w:rsidRPr="00476431">
        <w:rPr>
          <w:rFonts w:ascii="Times New Roman" w:hAnsi="Times New Roman" w:cs="Times New Roman"/>
          <w:i/>
          <w:noProof/>
          <w:sz w:val="24"/>
          <w:szCs w:val="24"/>
        </w:rPr>
        <w:drawing>
          <wp:inline distT="0" distB="0" distL="0" distR="0">
            <wp:extent cx="1809750" cy="1866900"/>
            <wp:effectExtent l="19050" t="0" r="0" b="0"/>
            <wp:docPr id="11" name="Picture 3" descr="IMG_20150123_125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123_125856.jpg"/>
                    <pic:cNvPicPr/>
                  </pic:nvPicPr>
                  <pic:blipFill>
                    <a:blip r:embed="rId6" cstate="print"/>
                    <a:stretch>
                      <a:fillRect/>
                    </a:stretch>
                  </pic:blipFill>
                  <pic:spPr>
                    <a:xfrm>
                      <a:off x="0" y="0"/>
                      <a:ext cx="1809727" cy="1866876"/>
                    </a:xfrm>
                    <a:prstGeom prst="rect">
                      <a:avLst/>
                    </a:prstGeom>
                  </pic:spPr>
                </pic:pic>
              </a:graphicData>
            </a:graphic>
          </wp:inline>
        </w:drawing>
      </w:r>
      <w:r w:rsidRPr="004764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6431">
        <w:rPr>
          <w:rFonts w:ascii="Times New Roman" w:hAnsi="Times New Roman" w:cs="Times New Roman"/>
          <w:sz w:val="24"/>
          <w:szCs w:val="24"/>
        </w:rPr>
        <w:t xml:space="preserve"> </w:t>
      </w:r>
      <w:r w:rsidRPr="00476431">
        <w:rPr>
          <w:rFonts w:ascii="Times New Roman" w:hAnsi="Times New Roman" w:cs="Times New Roman"/>
          <w:noProof/>
          <w:sz w:val="24"/>
          <w:szCs w:val="24"/>
        </w:rPr>
        <w:drawing>
          <wp:inline distT="0" distB="0" distL="0" distR="0">
            <wp:extent cx="1721304" cy="1809750"/>
            <wp:effectExtent l="19050" t="0" r="0" b="0"/>
            <wp:docPr id="12" name="Picture 0" descr="IMG_20150116_13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116_130030.jpg"/>
                    <pic:cNvPicPr/>
                  </pic:nvPicPr>
                  <pic:blipFill>
                    <a:blip r:embed="rId7" cstate="print"/>
                    <a:stretch>
                      <a:fillRect/>
                    </a:stretch>
                  </pic:blipFill>
                  <pic:spPr>
                    <a:xfrm>
                      <a:off x="0" y="0"/>
                      <a:ext cx="1717040" cy="1805267"/>
                    </a:xfrm>
                    <a:prstGeom prst="rect">
                      <a:avLst/>
                    </a:prstGeom>
                  </pic:spPr>
                </pic:pic>
              </a:graphicData>
            </a:graphic>
          </wp:inline>
        </w:drawing>
      </w:r>
      <w:r w:rsidRPr="004764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6431">
        <w:rPr>
          <w:rFonts w:ascii="Times New Roman" w:hAnsi="Times New Roman" w:cs="Times New Roman"/>
          <w:noProof/>
          <w:sz w:val="24"/>
          <w:szCs w:val="24"/>
        </w:rPr>
        <w:drawing>
          <wp:inline distT="0" distB="0" distL="0" distR="0">
            <wp:extent cx="1809750" cy="1815913"/>
            <wp:effectExtent l="19050" t="0" r="0" b="0"/>
            <wp:docPr id="13" name="Picture 1" descr="IMG_20150123_13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123_130013.jpg"/>
                    <pic:cNvPicPr/>
                  </pic:nvPicPr>
                  <pic:blipFill>
                    <a:blip r:embed="rId8" cstate="print"/>
                    <a:stretch>
                      <a:fillRect/>
                    </a:stretch>
                  </pic:blipFill>
                  <pic:spPr>
                    <a:xfrm>
                      <a:off x="0" y="0"/>
                      <a:ext cx="1813515" cy="1819691"/>
                    </a:xfrm>
                    <a:prstGeom prst="rect">
                      <a:avLst/>
                    </a:prstGeom>
                  </pic:spPr>
                </pic:pic>
              </a:graphicData>
            </a:graphic>
          </wp:inline>
        </w:drawing>
      </w:r>
    </w:p>
    <w:p w:rsidR="00AF32D6" w:rsidRDefault="00AF32D6" w:rsidP="00AF32D6">
      <w:pPr>
        <w:jc w:val="both"/>
        <w:rPr>
          <w:rFonts w:ascii="Times New Roman" w:hAnsi="Times New Roman" w:cs="Times New Roman"/>
          <w:b/>
          <w:sz w:val="24"/>
          <w:szCs w:val="24"/>
        </w:rPr>
      </w:pPr>
    </w:p>
    <w:p w:rsidR="00AF32D6" w:rsidRDefault="00AF32D6" w:rsidP="00AF32D6">
      <w:pPr>
        <w:jc w:val="both"/>
        <w:rPr>
          <w:rFonts w:ascii="Times New Roman" w:hAnsi="Times New Roman" w:cs="Times New Roman"/>
          <w:b/>
          <w:sz w:val="24"/>
          <w:szCs w:val="24"/>
        </w:rPr>
      </w:pPr>
    </w:p>
    <w:p w:rsidR="00AF32D6" w:rsidRDefault="00AF32D6" w:rsidP="00AF32D6">
      <w:pPr>
        <w:jc w:val="both"/>
        <w:rPr>
          <w:rFonts w:ascii="Times New Roman" w:hAnsi="Times New Roman" w:cs="Times New Roman"/>
          <w:b/>
          <w:sz w:val="24"/>
          <w:szCs w:val="24"/>
        </w:rPr>
      </w:pPr>
    </w:p>
    <w:p w:rsidR="00AF32D6" w:rsidRPr="00476431" w:rsidRDefault="00AF32D6" w:rsidP="00AF32D6">
      <w:pPr>
        <w:jc w:val="both"/>
        <w:rPr>
          <w:rFonts w:ascii="Times New Roman" w:hAnsi="Times New Roman" w:cs="Times New Roman"/>
          <w:b/>
          <w:sz w:val="24"/>
          <w:szCs w:val="24"/>
        </w:rPr>
      </w:pPr>
      <w:r>
        <w:rPr>
          <w:rFonts w:ascii="Times New Roman" w:hAnsi="Times New Roman" w:cs="Times New Roman"/>
          <w:b/>
          <w:sz w:val="24"/>
          <w:szCs w:val="24"/>
        </w:rPr>
        <w:lastRenderedPageBreak/>
        <w:t>Table 1: Sample collected area</w:t>
      </w:r>
    </w:p>
    <w:tbl>
      <w:tblPr>
        <w:tblStyle w:val="TableGrid"/>
        <w:tblW w:w="9966" w:type="dxa"/>
        <w:tblLook w:val="04A0"/>
      </w:tblPr>
      <w:tblGrid>
        <w:gridCol w:w="4983"/>
        <w:gridCol w:w="4983"/>
      </w:tblGrid>
      <w:tr w:rsidR="00AF32D6" w:rsidTr="005976F2">
        <w:trPr>
          <w:trHeight w:val="279"/>
        </w:trPr>
        <w:tc>
          <w:tcPr>
            <w:tcW w:w="4983" w:type="dxa"/>
          </w:tcPr>
          <w:p w:rsidR="00AF32D6" w:rsidRDefault="00AF32D6" w:rsidP="005976F2">
            <w:pPr>
              <w:jc w:val="center"/>
              <w:rPr>
                <w:rFonts w:ascii="Times New Roman" w:hAnsi="Times New Roman" w:cs="Times New Roman"/>
                <w:b/>
                <w:sz w:val="24"/>
                <w:szCs w:val="24"/>
              </w:rPr>
            </w:pPr>
            <w:r>
              <w:rPr>
                <w:rFonts w:ascii="Times New Roman" w:hAnsi="Times New Roman" w:cs="Times New Roman"/>
                <w:b/>
                <w:sz w:val="24"/>
                <w:szCs w:val="24"/>
              </w:rPr>
              <w:t>Name of the area</w:t>
            </w:r>
          </w:p>
        </w:tc>
        <w:tc>
          <w:tcPr>
            <w:tcW w:w="4983" w:type="dxa"/>
          </w:tcPr>
          <w:p w:rsidR="00AF32D6" w:rsidRDefault="00AF32D6" w:rsidP="005976F2">
            <w:pPr>
              <w:jc w:val="center"/>
              <w:rPr>
                <w:rFonts w:ascii="Times New Roman" w:hAnsi="Times New Roman" w:cs="Times New Roman"/>
                <w:b/>
                <w:sz w:val="24"/>
                <w:szCs w:val="24"/>
              </w:rPr>
            </w:pPr>
            <w:r>
              <w:rPr>
                <w:rFonts w:ascii="Times New Roman" w:hAnsi="Times New Roman" w:cs="Times New Roman"/>
                <w:b/>
                <w:sz w:val="24"/>
                <w:szCs w:val="24"/>
              </w:rPr>
              <w:t>No of collected sample</w:t>
            </w:r>
          </w:p>
        </w:tc>
      </w:tr>
      <w:tr w:rsidR="00AF32D6" w:rsidTr="005976F2">
        <w:trPr>
          <w:trHeight w:val="279"/>
        </w:trPr>
        <w:tc>
          <w:tcPr>
            <w:tcW w:w="4983" w:type="dxa"/>
          </w:tcPr>
          <w:p w:rsidR="00AF32D6" w:rsidRPr="008D59A1" w:rsidRDefault="00AF32D6" w:rsidP="005976F2">
            <w:pPr>
              <w:rPr>
                <w:rFonts w:ascii="Times New Roman" w:hAnsi="Times New Roman" w:cs="Times New Roman"/>
                <w:sz w:val="24"/>
                <w:szCs w:val="24"/>
              </w:rPr>
            </w:pPr>
            <w:r>
              <w:rPr>
                <w:rFonts w:ascii="Times New Roman" w:hAnsi="Times New Roman" w:cs="Times New Roman"/>
                <w:sz w:val="24"/>
                <w:szCs w:val="24"/>
              </w:rPr>
              <w:t xml:space="preserve">                                  Bahubal</w:t>
            </w:r>
          </w:p>
        </w:tc>
        <w:tc>
          <w:tcPr>
            <w:tcW w:w="4983" w:type="dxa"/>
          </w:tcPr>
          <w:p w:rsidR="00AF32D6" w:rsidRPr="008D59A1" w:rsidRDefault="00AF32D6" w:rsidP="005976F2">
            <w:pPr>
              <w:jc w:val="center"/>
              <w:rPr>
                <w:rFonts w:ascii="Times New Roman" w:hAnsi="Times New Roman" w:cs="Times New Roman"/>
                <w:sz w:val="24"/>
                <w:szCs w:val="24"/>
              </w:rPr>
            </w:pPr>
            <w:r>
              <w:rPr>
                <w:rFonts w:ascii="Times New Roman" w:hAnsi="Times New Roman" w:cs="Times New Roman"/>
                <w:sz w:val="24"/>
                <w:szCs w:val="24"/>
              </w:rPr>
              <w:t>18</w:t>
            </w:r>
          </w:p>
        </w:tc>
      </w:tr>
      <w:tr w:rsidR="00AF32D6" w:rsidTr="005976F2">
        <w:trPr>
          <w:trHeight w:val="279"/>
        </w:trPr>
        <w:tc>
          <w:tcPr>
            <w:tcW w:w="4983" w:type="dxa"/>
          </w:tcPr>
          <w:p w:rsidR="00AF32D6" w:rsidRPr="008D59A1" w:rsidRDefault="00AF32D6" w:rsidP="005976F2">
            <w:pPr>
              <w:jc w:val="center"/>
              <w:rPr>
                <w:rFonts w:ascii="Times New Roman" w:hAnsi="Times New Roman" w:cs="Times New Roman"/>
                <w:sz w:val="24"/>
                <w:szCs w:val="24"/>
              </w:rPr>
            </w:pPr>
            <w:r>
              <w:rPr>
                <w:rFonts w:ascii="Times New Roman" w:hAnsi="Times New Roman" w:cs="Times New Roman"/>
                <w:sz w:val="24"/>
                <w:szCs w:val="24"/>
              </w:rPr>
              <w:t xml:space="preserve"> Nobigonj</w:t>
            </w:r>
          </w:p>
        </w:tc>
        <w:tc>
          <w:tcPr>
            <w:tcW w:w="4983" w:type="dxa"/>
          </w:tcPr>
          <w:p w:rsidR="00AF32D6" w:rsidRPr="008D59A1" w:rsidRDefault="00AF32D6" w:rsidP="005976F2">
            <w:pPr>
              <w:jc w:val="center"/>
              <w:rPr>
                <w:rFonts w:ascii="Times New Roman" w:hAnsi="Times New Roman" w:cs="Times New Roman"/>
                <w:sz w:val="24"/>
                <w:szCs w:val="24"/>
              </w:rPr>
            </w:pPr>
            <w:r>
              <w:rPr>
                <w:rFonts w:ascii="Times New Roman" w:hAnsi="Times New Roman" w:cs="Times New Roman"/>
                <w:sz w:val="24"/>
                <w:szCs w:val="24"/>
              </w:rPr>
              <w:t>5</w:t>
            </w:r>
          </w:p>
        </w:tc>
      </w:tr>
      <w:tr w:rsidR="00AF32D6" w:rsidTr="005976F2">
        <w:trPr>
          <w:trHeight w:val="279"/>
        </w:trPr>
        <w:tc>
          <w:tcPr>
            <w:tcW w:w="4983" w:type="dxa"/>
          </w:tcPr>
          <w:p w:rsidR="00AF32D6" w:rsidRPr="008D59A1" w:rsidRDefault="00AF32D6" w:rsidP="005976F2">
            <w:pPr>
              <w:jc w:val="center"/>
              <w:rPr>
                <w:rFonts w:ascii="Times New Roman" w:hAnsi="Times New Roman" w:cs="Times New Roman"/>
                <w:sz w:val="24"/>
                <w:szCs w:val="24"/>
              </w:rPr>
            </w:pPr>
            <w:r>
              <w:rPr>
                <w:rFonts w:ascii="Times New Roman" w:hAnsi="Times New Roman" w:cs="Times New Roman"/>
                <w:sz w:val="24"/>
                <w:szCs w:val="24"/>
              </w:rPr>
              <w:t>Chunaroghat</w:t>
            </w:r>
          </w:p>
        </w:tc>
        <w:tc>
          <w:tcPr>
            <w:tcW w:w="4983" w:type="dxa"/>
          </w:tcPr>
          <w:p w:rsidR="00AF32D6" w:rsidRPr="008D59A1" w:rsidRDefault="00AF32D6" w:rsidP="005976F2">
            <w:pPr>
              <w:jc w:val="center"/>
              <w:rPr>
                <w:rFonts w:ascii="Times New Roman" w:hAnsi="Times New Roman" w:cs="Times New Roman"/>
                <w:b/>
                <w:sz w:val="24"/>
                <w:szCs w:val="24"/>
              </w:rPr>
            </w:pPr>
            <w:r>
              <w:rPr>
                <w:rFonts w:ascii="Times New Roman" w:hAnsi="Times New Roman" w:cs="Times New Roman"/>
                <w:sz w:val="24"/>
                <w:szCs w:val="24"/>
              </w:rPr>
              <w:t>5</w:t>
            </w:r>
          </w:p>
        </w:tc>
      </w:tr>
      <w:tr w:rsidR="00AF32D6" w:rsidTr="005976F2">
        <w:trPr>
          <w:trHeight w:val="279"/>
        </w:trPr>
        <w:tc>
          <w:tcPr>
            <w:tcW w:w="4983" w:type="dxa"/>
          </w:tcPr>
          <w:p w:rsidR="00AF32D6" w:rsidRPr="008D59A1" w:rsidRDefault="00AF32D6" w:rsidP="005976F2">
            <w:pPr>
              <w:jc w:val="center"/>
              <w:rPr>
                <w:rFonts w:ascii="Times New Roman" w:hAnsi="Times New Roman" w:cs="Times New Roman"/>
                <w:sz w:val="24"/>
                <w:szCs w:val="24"/>
              </w:rPr>
            </w:pPr>
            <w:r>
              <w:rPr>
                <w:rFonts w:ascii="Times New Roman" w:hAnsi="Times New Roman" w:cs="Times New Roman"/>
                <w:sz w:val="24"/>
                <w:szCs w:val="24"/>
              </w:rPr>
              <w:t>Madhabpur</w:t>
            </w:r>
          </w:p>
        </w:tc>
        <w:tc>
          <w:tcPr>
            <w:tcW w:w="4983" w:type="dxa"/>
          </w:tcPr>
          <w:p w:rsidR="00AF32D6" w:rsidRPr="008D59A1" w:rsidRDefault="00AF32D6" w:rsidP="005976F2">
            <w:pPr>
              <w:jc w:val="center"/>
              <w:rPr>
                <w:rFonts w:ascii="Times New Roman" w:hAnsi="Times New Roman" w:cs="Times New Roman"/>
                <w:sz w:val="24"/>
                <w:szCs w:val="24"/>
              </w:rPr>
            </w:pPr>
            <w:r>
              <w:rPr>
                <w:rFonts w:ascii="Times New Roman" w:hAnsi="Times New Roman" w:cs="Times New Roman"/>
                <w:sz w:val="24"/>
                <w:szCs w:val="24"/>
              </w:rPr>
              <w:t>12</w:t>
            </w:r>
          </w:p>
        </w:tc>
      </w:tr>
      <w:tr w:rsidR="00AF32D6" w:rsidTr="005976F2">
        <w:trPr>
          <w:trHeight w:val="294"/>
        </w:trPr>
        <w:tc>
          <w:tcPr>
            <w:tcW w:w="4983" w:type="dxa"/>
          </w:tcPr>
          <w:p w:rsidR="00AF32D6" w:rsidRDefault="00AF32D6" w:rsidP="005976F2">
            <w:pPr>
              <w:jc w:val="center"/>
              <w:rPr>
                <w:rFonts w:ascii="Times New Roman" w:hAnsi="Times New Roman" w:cs="Times New Roman"/>
                <w:b/>
                <w:sz w:val="24"/>
                <w:szCs w:val="24"/>
              </w:rPr>
            </w:pPr>
            <w:r>
              <w:rPr>
                <w:rFonts w:ascii="Times New Roman" w:hAnsi="Times New Roman" w:cs="Times New Roman"/>
                <w:b/>
                <w:sz w:val="24"/>
                <w:szCs w:val="24"/>
              </w:rPr>
              <w:t>Total</w:t>
            </w:r>
          </w:p>
        </w:tc>
        <w:tc>
          <w:tcPr>
            <w:tcW w:w="4983" w:type="dxa"/>
          </w:tcPr>
          <w:p w:rsidR="00AF32D6" w:rsidRDefault="00AF32D6" w:rsidP="005976F2">
            <w:pPr>
              <w:jc w:val="center"/>
              <w:rPr>
                <w:rFonts w:ascii="Times New Roman" w:hAnsi="Times New Roman" w:cs="Times New Roman"/>
                <w:b/>
                <w:sz w:val="24"/>
                <w:szCs w:val="24"/>
              </w:rPr>
            </w:pPr>
            <w:r>
              <w:rPr>
                <w:rFonts w:ascii="Times New Roman" w:hAnsi="Times New Roman" w:cs="Times New Roman"/>
                <w:b/>
                <w:sz w:val="24"/>
                <w:szCs w:val="24"/>
              </w:rPr>
              <w:t>= 40</w:t>
            </w:r>
          </w:p>
        </w:tc>
      </w:tr>
    </w:tbl>
    <w:p w:rsidR="00AF32D6" w:rsidRDefault="00AF32D6" w:rsidP="00AF32D6">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F32D6" w:rsidRDefault="00AF32D6" w:rsidP="00AF32D6">
      <w:pPr>
        <w:rPr>
          <w:rFonts w:ascii="Times New Roman" w:hAnsi="Times New Roman" w:cs="Times New Roman"/>
          <w:b/>
          <w:sz w:val="24"/>
          <w:szCs w:val="24"/>
        </w:rPr>
      </w:pPr>
      <w:r>
        <w:rPr>
          <w:rFonts w:ascii="Times New Roman" w:hAnsi="Times New Roman" w:cs="Times New Roman"/>
          <w:b/>
          <w:sz w:val="24"/>
          <w:szCs w:val="24"/>
        </w:rPr>
        <w:t xml:space="preserve">Table </w:t>
      </w:r>
      <w:proofErr w:type="gramStart"/>
      <w:r>
        <w:rPr>
          <w:rFonts w:ascii="Times New Roman" w:hAnsi="Times New Roman" w:cs="Times New Roman"/>
          <w:b/>
          <w:sz w:val="24"/>
          <w:szCs w:val="24"/>
        </w:rPr>
        <w:t>2 :</w:t>
      </w:r>
      <w:proofErr w:type="gramEnd"/>
      <w:r>
        <w:rPr>
          <w:rFonts w:ascii="Times New Roman" w:hAnsi="Times New Roman" w:cs="Times New Roman"/>
          <w:b/>
          <w:sz w:val="24"/>
          <w:szCs w:val="24"/>
        </w:rPr>
        <w:t xml:space="preserve"> Name of the breeds from which sample are collected  </w:t>
      </w:r>
    </w:p>
    <w:tbl>
      <w:tblPr>
        <w:tblStyle w:val="TableGrid"/>
        <w:tblW w:w="9998" w:type="dxa"/>
        <w:tblLook w:val="04A0"/>
      </w:tblPr>
      <w:tblGrid>
        <w:gridCol w:w="4999"/>
        <w:gridCol w:w="4999"/>
      </w:tblGrid>
      <w:tr w:rsidR="00AF32D6" w:rsidTr="005976F2">
        <w:trPr>
          <w:trHeight w:val="254"/>
        </w:trPr>
        <w:tc>
          <w:tcPr>
            <w:tcW w:w="4999" w:type="dxa"/>
          </w:tcPr>
          <w:p w:rsidR="00AF32D6" w:rsidRDefault="00AF32D6" w:rsidP="005976F2">
            <w:pPr>
              <w:jc w:val="center"/>
              <w:rPr>
                <w:rFonts w:ascii="Times New Roman" w:hAnsi="Times New Roman" w:cs="Times New Roman"/>
                <w:b/>
                <w:sz w:val="24"/>
                <w:szCs w:val="24"/>
              </w:rPr>
            </w:pPr>
            <w:r>
              <w:rPr>
                <w:rFonts w:ascii="Times New Roman" w:hAnsi="Times New Roman" w:cs="Times New Roman"/>
                <w:b/>
                <w:sz w:val="24"/>
                <w:szCs w:val="24"/>
              </w:rPr>
              <w:t>Name of breed</w:t>
            </w:r>
          </w:p>
        </w:tc>
        <w:tc>
          <w:tcPr>
            <w:tcW w:w="4999" w:type="dxa"/>
          </w:tcPr>
          <w:p w:rsidR="00AF32D6" w:rsidRDefault="00AF32D6" w:rsidP="005976F2">
            <w:pPr>
              <w:jc w:val="center"/>
              <w:rPr>
                <w:rFonts w:ascii="Times New Roman" w:hAnsi="Times New Roman" w:cs="Times New Roman"/>
                <w:b/>
                <w:sz w:val="24"/>
                <w:szCs w:val="24"/>
              </w:rPr>
            </w:pPr>
            <w:r>
              <w:rPr>
                <w:rFonts w:ascii="Times New Roman" w:hAnsi="Times New Roman" w:cs="Times New Roman"/>
                <w:b/>
                <w:sz w:val="24"/>
                <w:szCs w:val="24"/>
              </w:rPr>
              <w:t>No of collected sample</w:t>
            </w:r>
          </w:p>
        </w:tc>
      </w:tr>
      <w:tr w:rsidR="00AF32D6" w:rsidTr="005976F2">
        <w:trPr>
          <w:trHeight w:val="254"/>
        </w:trPr>
        <w:tc>
          <w:tcPr>
            <w:tcW w:w="4999" w:type="dxa"/>
          </w:tcPr>
          <w:p w:rsidR="00AF32D6" w:rsidRPr="0077237D" w:rsidRDefault="00AF32D6" w:rsidP="005976F2">
            <w:pPr>
              <w:jc w:val="center"/>
              <w:rPr>
                <w:rFonts w:ascii="Times New Roman" w:hAnsi="Times New Roman" w:cs="Times New Roman"/>
                <w:sz w:val="24"/>
                <w:szCs w:val="24"/>
              </w:rPr>
            </w:pPr>
            <w:r w:rsidRPr="0077237D">
              <w:rPr>
                <w:rFonts w:ascii="Times New Roman" w:hAnsi="Times New Roman" w:cs="Times New Roman"/>
                <w:sz w:val="24"/>
                <w:szCs w:val="24"/>
              </w:rPr>
              <w:t>Khaki Campbell (KC)</w:t>
            </w:r>
          </w:p>
        </w:tc>
        <w:tc>
          <w:tcPr>
            <w:tcW w:w="4999" w:type="dxa"/>
          </w:tcPr>
          <w:p w:rsidR="00AF32D6" w:rsidRPr="0077237D" w:rsidRDefault="00AF32D6" w:rsidP="005976F2">
            <w:pPr>
              <w:jc w:val="center"/>
              <w:rPr>
                <w:rFonts w:ascii="Times New Roman" w:hAnsi="Times New Roman" w:cs="Times New Roman"/>
                <w:sz w:val="24"/>
                <w:szCs w:val="24"/>
              </w:rPr>
            </w:pPr>
            <w:r w:rsidRPr="0077237D">
              <w:rPr>
                <w:rFonts w:ascii="Times New Roman" w:hAnsi="Times New Roman" w:cs="Times New Roman"/>
                <w:sz w:val="24"/>
                <w:szCs w:val="24"/>
              </w:rPr>
              <w:t>11</w:t>
            </w:r>
          </w:p>
        </w:tc>
      </w:tr>
      <w:tr w:rsidR="00AF32D6" w:rsidTr="005976F2">
        <w:trPr>
          <w:trHeight w:val="254"/>
        </w:trPr>
        <w:tc>
          <w:tcPr>
            <w:tcW w:w="4999" w:type="dxa"/>
          </w:tcPr>
          <w:p w:rsidR="00AF32D6" w:rsidRPr="0077237D" w:rsidRDefault="00AF32D6" w:rsidP="005976F2">
            <w:pPr>
              <w:jc w:val="center"/>
              <w:rPr>
                <w:rFonts w:ascii="Times New Roman" w:hAnsi="Times New Roman" w:cs="Times New Roman"/>
                <w:sz w:val="24"/>
                <w:szCs w:val="24"/>
              </w:rPr>
            </w:pPr>
            <w:r w:rsidRPr="0077237D">
              <w:rPr>
                <w:rFonts w:ascii="Times New Roman" w:hAnsi="Times New Roman" w:cs="Times New Roman"/>
                <w:sz w:val="24"/>
                <w:szCs w:val="24"/>
              </w:rPr>
              <w:t>White Deshi Duck (WDD)</w:t>
            </w:r>
          </w:p>
        </w:tc>
        <w:tc>
          <w:tcPr>
            <w:tcW w:w="4999" w:type="dxa"/>
          </w:tcPr>
          <w:p w:rsidR="00AF32D6" w:rsidRPr="0077237D" w:rsidRDefault="00AF32D6" w:rsidP="005976F2">
            <w:pPr>
              <w:jc w:val="center"/>
              <w:rPr>
                <w:rFonts w:ascii="Times New Roman" w:hAnsi="Times New Roman" w:cs="Times New Roman"/>
                <w:sz w:val="24"/>
                <w:szCs w:val="24"/>
              </w:rPr>
            </w:pPr>
            <w:r w:rsidRPr="0077237D">
              <w:rPr>
                <w:rFonts w:ascii="Times New Roman" w:hAnsi="Times New Roman" w:cs="Times New Roman"/>
                <w:sz w:val="24"/>
                <w:szCs w:val="24"/>
              </w:rPr>
              <w:t>10</w:t>
            </w:r>
          </w:p>
        </w:tc>
      </w:tr>
      <w:tr w:rsidR="00AF32D6" w:rsidTr="005976F2">
        <w:trPr>
          <w:trHeight w:val="254"/>
        </w:trPr>
        <w:tc>
          <w:tcPr>
            <w:tcW w:w="4999" w:type="dxa"/>
          </w:tcPr>
          <w:p w:rsidR="00AF32D6" w:rsidRPr="0077237D" w:rsidRDefault="00AF32D6" w:rsidP="005976F2">
            <w:pPr>
              <w:jc w:val="center"/>
              <w:rPr>
                <w:rFonts w:ascii="Times New Roman" w:hAnsi="Times New Roman" w:cs="Times New Roman"/>
                <w:sz w:val="24"/>
                <w:szCs w:val="24"/>
              </w:rPr>
            </w:pPr>
            <w:r w:rsidRPr="0077237D">
              <w:rPr>
                <w:rFonts w:ascii="Times New Roman" w:hAnsi="Times New Roman" w:cs="Times New Roman"/>
                <w:sz w:val="24"/>
                <w:szCs w:val="24"/>
              </w:rPr>
              <w:t>Pati Duck(PD)</w:t>
            </w:r>
          </w:p>
        </w:tc>
        <w:tc>
          <w:tcPr>
            <w:tcW w:w="4999" w:type="dxa"/>
          </w:tcPr>
          <w:p w:rsidR="00AF32D6" w:rsidRPr="0077237D" w:rsidRDefault="00AF32D6" w:rsidP="005976F2">
            <w:pPr>
              <w:jc w:val="center"/>
              <w:rPr>
                <w:rFonts w:ascii="Times New Roman" w:hAnsi="Times New Roman" w:cs="Times New Roman"/>
                <w:sz w:val="24"/>
                <w:szCs w:val="24"/>
              </w:rPr>
            </w:pPr>
            <w:r w:rsidRPr="0077237D">
              <w:rPr>
                <w:rFonts w:ascii="Times New Roman" w:hAnsi="Times New Roman" w:cs="Times New Roman"/>
                <w:sz w:val="24"/>
                <w:szCs w:val="24"/>
              </w:rPr>
              <w:t>10</w:t>
            </w:r>
          </w:p>
        </w:tc>
      </w:tr>
      <w:tr w:rsidR="00AF32D6" w:rsidTr="005976F2">
        <w:trPr>
          <w:trHeight w:val="254"/>
        </w:trPr>
        <w:tc>
          <w:tcPr>
            <w:tcW w:w="4999" w:type="dxa"/>
          </w:tcPr>
          <w:p w:rsidR="00AF32D6" w:rsidRPr="0077237D" w:rsidRDefault="00AF32D6" w:rsidP="005976F2">
            <w:pPr>
              <w:jc w:val="center"/>
              <w:rPr>
                <w:rFonts w:ascii="Times New Roman" w:hAnsi="Times New Roman" w:cs="Times New Roman"/>
                <w:sz w:val="24"/>
                <w:szCs w:val="24"/>
              </w:rPr>
            </w:pPr>
            <w:r w:rsidRPr="0077237D">
              <w:rPr>
                <w:rFonts w:ascii="Times New Roman" w:hAnsi="Times New Roman" w:cs="Times New Roman"/>
                <w:sz w:val="24"/>
                <w:szCs w:val="24"/>
              </w:rPr>
              <w:t>Zending (Zn)</w:t>
            </w:r>
          </w:p>
        </w:tc>
        <w:tc>
          <w:tcPr>
            <w:tcW w:w="4999" w:type="dxa"/>
          </w:tcPr>
          <w:p w:rsidR="00AF32D6" w:rsidRPr="0077237D" w:rsidRDefault="00AF32D6" w:rsidP="005976F2">
            <w:pPr>
              <w:jc w:val="center"/>
              <w:rPr>
                <w:rFonts w:ascii="Times New Roman" w:hAnsi="Times New Roman" w:cs="Times New Roman"/>
                <w:sz w:val="24"/>
                <w:szCs w:val="24"/>
              </w:rPr>
            </w:pPr>
            <w:r w:rsidRPr="0077237D">
              <w:rPr>
                <w:rFonts w:ascii="Times New Roman" w:hAnsi="Times New Roman" w:cs="Times New Roman"/>
                <w:sz w:val="24"/>
                <w:szCs w:val="24"/>
              </w:rPr>
              <w:t>6</w:t>
            </w:r>
          </w:p>
        </w:tc>
      </w:tr>
      <w:tr w:rsidR="00AF32D6" w:rsidTr="005976F2">
        <w:trPr>
          <w:trHeight w:val="254"/>
        </w:trPr>
        <w:tc>
          <w:tcPr>
            <w:tcW w:w="4999" w:type="dxa"/>
          </w:tcPr>
          <w:p w:rsidR="00AF32D6" w:rsidRPr="0077237D" w:rsidRDefault="00AF32D6" w:rsidP="005976F2">
            <w:pPr>
              <w:jc w:val="center"/>
              <w:rPr>
                <w:rFonts w:ascii="Times New Roman" w:hAnsi="Times New Roman" w:cs="Times New Roman"/>
                <w:sz w:val="24"/>
                <w:szCs w:val="24"/>
              </w:rPr>
            </w:pPr>
            <w:r w:rsidRPr="0077237D">
              <w:rPr>
                <w:rFonts w:ascii="Times New Roman" w:hAnsi="Times New Roman" w:cs="Times New Roman"/>
                <w:sz w:val="24"/>
                <w:szCs w:val="24"/>
              </w:rPr>
              <w:t>Muscovy (Mus)</w:t>
            </w:r>
          </w:p>
        </w:tc>
        <w:tc>
          <w:tcPr>
            <w:tcW w:w="4999" w:type="dxa"/>
          </w:tcPr>
          <w:p w:rsidR="00AF32D6" w:rsidRPr="0077237D" w:rsidRDefault="00AF32D6" w:rsidP="005976F2">
            <w:pPr>
              <w:jc w:val="center"/>
              <w:rPr>
                <w:rFonts w:ascii="Times New Roman" w:hAnsi="Times New Roman" w:cs="Times New Roman"/>
                <w:sz w:val="24"/>
                <w:szCs w:val="24"/>
              </w:rPr>
            </w:pPr>
            <w:r w:rsidRPr="0077237D">
              <w:rPr>
                <w:rFonts w:ascii="Times New Roman" w:hAnsi="Times New Roman" w:cs="Times New Roman"/>
                <w:sz w:val="24"/>
                <w:szCs w:val="24"/>
              </w:rPr>
              <w:t>3</w:t>
            </w:r>
          </w:p>
        </w:tc>
      </w:tr>
      <w:tr w:rsidR="00AF32D6" w:rsidTr="005976F2">
        <w:trPr>
          <w:trHeight w:val="268"/>
        </w:trPr>
        <w:tc>
          <w:tcPr>
            <w:tcW w:w="4999" w:type="dxa"/>
          </w:tcPr>
          <w:p w:rsidR="00AF32D6" w:rsidRDefault="00AF32D6" w:rsidP="005976F2">
            <w:pPr>
              <w:jc w:val="center"/>
              <w:rPr>
                <w:rFonts w:ascii="Times New Roman" w:hAnsi="Times New Roman" w:cs="Times New Roman"/>
                <w:b/>
                <w:sz w:val="24"/>
                <w:szCs w:val="24"/>
              </w:rPr>
            </w:pPr>
            <w:r>
              <w:rPr>
                <w:rFonts w:ascii="Times New Roman" w:hAnsi="Times New Roman" w:cs="Times New Roman"/>
                <w:b/>
                <w:sz w:val="24"/>
                <w:szCs w:val="24"/>
              </w:rPr>
              <w:t>Total</w:t>
            </w:r>
          </w:p>
        </w:tc>
        <w:tc>
          <w:tcPr>
            <w:tcW w:w="4999" w:type="dxa"/>
          </w:tcPr>
          <w:p w:rsidR="00AF32D6" w:rsidRDefault="00AF32D6" w:rsidP="005976F2">
            <w:pPr>
              <w:jc w:val="center"/>
              <w:rPr>
                <w:rFonts w:ascii="Times New Roman" w:hAnsi="Times New Roman" w:cs="Times New Roman"/>
                <w:b/>
                <w:sz w:val="24"/>
                <w:szCs w:val="24"/>
              </w:rPr>
            </w:pPr>
            <w:r>
              <w:rPr>
                <w:rFonts w:ascii="Times New Roman" w:hAnsi="Times New Roman" w:cs="Times New Roman"/>
                <w:b/>
                <w:sz w:val="24"/>
                <w:szCs w:val="24"/>
              </w:rPr>
              <w:t>=40</w:t>
            </w:r>
          </w:p>
        </w:tc>
      </w:tr>
    </w:tbl>
    <w:p w:rsidR="00AF32D6" w:rsidRDefault="00AF32D6" w:rsidP="00AF32D6">
      <w:pPr>
        <w:jc w:val="center"/>
        <w:rPr>
          <w:rFonts w:ascii="Times New Roman" w:hAnsi="Times New Roman" w:cs="Times New Roman"/>
          <w:b/>
          <w:sz w:val="24"/>
          <w:szCs w:val="24"/>
        </w:rPr>
      </w:pPr>
    </w:p>
    <w:p w:rsidR="00AF32D6" w:rsidRPr="00476431" w:rsidRDefault="00AF32D6" w:rsidP="00AF32D6">
      <w:pPr>
        <w:jc w:val="both"/>
        <w:rPr>
          <w:rFonts w:ascii="Times New Roman" w:hAnsi="Times New Roman" w:cs="Times New Roman"/>
          <w:b/>
          <w:sz w:val="24"/>
          <w:szCs w:val="24"/>
        </w:rPr>
      </w:pPr>
      <w:r>
        <w:rPr>
          <w:rFonts w:ascii="Times New Roman" w:hAnsi="Times New Roman" w:cs="Times New Roman"/>
          <w:b/>
          <w:sz w:val="24"/>
          <w:szCs w:val="24"/>
        </w:rPr>
        <w:t>3.4</w:t>
      </w:r>
      <w:r w:rsidRPr="00476431">
        <w:rPr>
          <w:rFonts w:ascii="Times New Roman" w:hAnsi="Times New Roman" w:cs="Times New Roman"/>
          <w:b/>
          <w:sz w:val="24"/>
          <w:szCs w:val="24"/>
        </w:rPr>
        <w:t>. Pre-enrichment of sample at nutrient broth medium</w:t>
      </w:r>
    </w:p>
    <w:p w:rsidR="00AF32D6" w:rsidRPr="00476431" w:rsidRDefault="00AF32D6" w:rsidP="00AF32D6">
      <w:pPr>
        <w:jc w:val="both"/>
        <w:rPr>
          <w:rFonts w:ascii="Times New Roman" w:hAnsi="Times New Roman" w:cs="Times New Roman"/>
          <w:sz w:val="24"/>
          <w:szCs w:val="24"/>
        </w:rPr>
      </w:pPr>
      <w:r w:rsidRPr="00476431">
        <w:rPr>
          <w:rFonts w:ascii="Times New Roman" w:hAnsi="Times New Roman" w:cs="Times New Roman"/>
          <w:sz w:val="24"/>
          <w:szCs w:val="24"/>
        </w:rPr>
        <w:t>The collected sample were than subculture at nutrient broth which are prepared by dissolving 25gms powder in one litter distilled water and dissolve the medium completely by heating then sterilize it by autoclaving at 10 lbs pressure (115</w:t>
      </w:r>
      <w:r w:rsidRPr="00476431">
        <w:rPr>
          <w:rFonts w:ascii="Times New Roman" w:hAnsi="Times New Roman" w:cs="Times New Roman"/>
          <w:sz w:val="24"/>
          <w:szCs w:val="24"/>
          <w:vertAlign w:val="superscript"/>
        </w:rPr>
        <w:t>0</w:t>
      </w:r>
      <w:r w:rsidRPr="00476431">
        <w:rPr>
          <w:rFonts w:ascii="Times New Roman" w:hAnsi="Times New Roman" w:cs="Times New Roman"/>
          <w:sz w:val="24"/>
          <w:szCs w:val="24"/>
        </w:rPr>
        <w:t>C) or alternatively at 15 lbs pressure (121</w:t>
      </w:r>
      <w:r w:rsidRPr="00476431">
        <w:rPr>
          <w:rFonts w:ascii="Times New Roman" w:hAnsi="Times New Roman" w:cs="Times New Roman"/>
          <w:sz w:val="24"/>
          <w:szCs w:val="24"/>
          <w:vertAlign w:val="superscript"/>
        </w:rPr>
        <w:t>0</w:t>
      </w:r>
      <w:r w:rsidRPr="00476431">
        <w:rPr>
          <w:rFonts w:ascii="Times New Roman" w:hAnsi="Times New Roman" w:cs="Times New Roman"/>
          <w:sz w:val="24"/>
          <w:szCs w:val="24"/>
        </w:rPr>
        <w:t>C) for 15 minutes or as per validat</w:t>
      </w:r>
      <w:r>
        <w:rPr>
          <w:rFonts w:ascii="Times New Roman" w:hAnsi="Times New Roman" w:cs="Times New Roman"/>
          <w:sz w:val="24"/>
          <w:szCs w:val="24"/>
        </w:rPr>
        <w:t>ed cycle. After sterilization pH</w:t>
      </w:r>
      <w:r w:rsidRPr="00476431">
        <w:rPr>
          <w:rFonts w:ascii="Times New Roman" w:hAnsi="Times New Roman" w:cs="Times New Roman"/>
          <w:sz w:val="24"/>
          <w:szCs w:val="24"/>
        </w:rPr>
        <w:t xml:space="preserve"> of the medium should be 7.3±0.1.  Normally each litter of nutrient broth medium contains 10gms peptone, 10gms beef extract and 5gms sodium chloride. Beef extract and peptone provide the necessary nitrogen compounds, carbon, vitamins and also some trace ingredients to the non-fastidious organism and sodium chloride maintain osmotic equilibrium of the medium. After giving subculture inoculation in nutrient broth, it was incubated at 35-37°C for 24 hours.</w:t>
      </w:r>
    </w:p>
    <w:p w:rsidR="00AF32D6" w:rsidRPr="00476431" w:rsidRDefault="00AF32D6" w:rsidP="00AF32D6">
      <w:pPr>
        <w:jc w:val="both"/>
        <w:rPr>
          <w:rFonts w:ascii="Times New Roman" w:hAnsi="Times New Roman" w:cs="Times New Roman"/>
          <w:b/>
          <w:sz w:val="24"/>
          <w:szCs w:val="24"/>
        </w:rPr>
      </w:pPr>
      <w:r>
        <w:rPr>
          <w:rFonts w:ascii="Times New Roman" w:hAnsi="Times New Roman" w:cs="Times New Roman"/>
          <w:b/>
          <w:sz w:val="24"/>
          <w:szCs w:val="24"/>
        </w:rPr>
        <w:t>3.5</w:t>
      </w:r>
      <w:r w:rsidRPr="00476431">
        <w:rPr>
          <w:rFonts w:ascii="Times New Roman" w:hAnsi="Times New Roman" w:cs="Times New Roman"/>
          <w:b/>
          <w:sz w:val="24"/>
          <w:szCs w:val="24"/>
        </w:rPr>
        <w:t>.</w:t>
      </w:r>
      <w:r w:rsidRPr="00476431">
        <w:rPr>
          <w:rFonts w:ascii="Times New Roman" w:hAnsi="Times New Roman" w:cs="Times New Roman"/>
          <w:sz w:val="24"/>
          <w:szCs w:val="24"/>
        </w:rPr>
        <w:t xml:space="preserve"> </w:t>
      </w:r>
      <w:r w:rsidRPr="00476431">
        <w:rPr>
          <w:rFonts w:ascii="Times New Roman" w:hAnsi="Times New Roman" w:cs="Times New Roman"/>
          <w:b/>
          <w:sz w:val="24"/>
          <w:szCs w:val="24"/>
        </w:rPr>
        <w:t xml:space="preserve">Isolation of </w:t>
      </w:r>
      <w:r w:rsidRPr="00CF722D">
        <w:rPr>
          <w:rFonts w:ascii="Times New Roman" w:hAnsi="Times New Roman" w:cs="Times New Roman"/>
          <w:b/>
          <w:i/>
          <w:sz w:val="24"/>
          <w:szCs w:val="24"/>
        </w:rPr>
        <w:t>Salmonella</w:t>
      </w:r>
      <w:r w:rsidRPr="00476431">
        <w:rPr>
          <w:rFonts w:ascii="Times New Roman" w:hAnsi="Times New Roman" w:cs="Times New Roman"/>
          <w:b/>
          <w:sz w:val="24"/>
          <w:szCs w:val="24"/>
        </w:rPr>
        <w:t xml:space="preserve"> </w:t>
      </w:r>
    </w:p>
    <w:p w:rsidR="00AF32D6" w:rsidRPr="00476431" w:rsidRDefault="00AF32D6" w:rsidP="00AF32D6">
      <w:pPr>
        <w:jc w:val="both"/>
        <w:rPr>
          <w:rFonts w:ascii="Times New Roman" w:hAnsi="Times New Roman" w:cs="Times New Roman"/>
          <w:b/>
          <w:sz w:val="24"/>
          <w:szCs w:val="24"/>
        </w:rPr>
      </w:pPr>
      <w:r>
        <w:rPr>
          <w:rFonts w:ascii="Times New Roman" w:hAnsi="Times New Roman" w:cs="Times New Roman"/>
          <w:b/>
          <w:sz w:val="24"/>
          <w:szCs w:val="24"/>
        </w:rPr>
        <w:t>3.5</w:t>
      </w:r>
      <w:r w:rsidRPr="00476431">
        <w:rPr>
          <w:rFonts w:ascii="Times New Roman" w:hAnsi="Times New Roman" w:cs="Times New Roman"/>
          <w:b/>
          <w:sz w:val="24"/>
          <w:szCs w:val="24"/>
        </w:rPr>
        <w:t xml:space="preserve">.1. Isolation of </w:t>
      </w:r>
      <w:r w:rsidRPr="00CF722D">
        <w:rPr>
          <w:rFonts w:ascii="Times New Roman" w:hAnsi="Times New Roman" w:cs="Times New Roman"/>
          <w:b/>
          <w:i/>
          <w:sz w:val="24"/>
          <w:szCs w:val="24"/>
        </w:rPr>
        <w:t xml:space="preserve">Salmonella </w:t>
      </w:r>
      <w:r w:rsidRPr="00476431">
        <w:rPr>
          <w:rFonts w:ascii="Times New Roman" w:hAnsi="Times New Roman" w:cs="Times New Roman"/>
          <w:b/>
          <w:sz w:val="24"/>
          <w:szCs w:val="24"/>
        </w:rPr>
        <w:t xml:space="preserve">in </w:t>
      </w:r>
      <w:r w:rsidRPr="00CF722D">
        <w:rPr>
          <w:rFonts w:ascii="Times New Roman" w:hAnsi="Times New Roman" w:cs="Times New Roman"/>
          <w:b/>
          <w:i/>
          <w:sz w:val="24"/>
          <w:szCs w:val="24"/>
        </w:rPr>
        <w:t>Salmonella Shigella</w:t>
      </w:r>
      <w:r w:rsidRPr="00476431">
        <w:rPr>
          <w:rFonts w:ascii="Times New Roman" w:hAnsi="Times New Roman" w:cs="Times New Roman"/>
          <w:b/>
          <w:sz w:val="24"/>
          <w:szCs w:val="24"/>
        </w:rPr>
        <w:t xml:space="preserve"> (SS) agar</w:t>
      </w:r>
    </w:p>
    <w:p w:rsidR="00AF32D6" w:rsidRPr="00476431" w:rsidRDefault="00AF32D6" w:rsidP="00AF32D6">
      <w:pPr>
        <w:jc w:val="both"/>
        <w:rPr>
          <w:rFonts w:ascii="Times New Roman" w:hAnsi="Times New Roman" w:cs="Times New Roman"/>
          <w:b/>
          <w:sz w:val="24"/>
          <w:szCs w:val="24"/>
        </w:rPr>
      </w:pPr>
      <w:r w:rsidRPr="00476431">
        <w:rPr>
          <w:rFonts w:ascii="Times New Roman" w:hAnsi="Times New Roman" w:cs="Times New Roman"/>
          <w:sz w:val="24"/>
          <w:szCs w:val="24"/>
        </w:rPr>
        <w:t xml:space="preserve">For the isolation of </w:t>
      </w:r>
      <w:r w:rsidRPr="00476431">
        <w:rPr>
          <w:rFonts w:ascii="Times New Roman" w:hAnsi="Times New Roman" w:cs="Times New Roman"/>
          <w:i/>
          <w:sz w:val="24"/>
          <w:szCs w:val="24"/>
        </w:rPr>
        <w:t>Salmonella</w:t>
      </w:r>
      <w:r w:rsidRPr="00476431">
        <w:rPr>
          <w:rFonts w:ascii="Times New Roman" w:hAnsi="Times New Roman" w:cs="Times New Roman"/>
          <w:sz w:val="24"/>
          <w:szCs w:val="24"/>
        </w:rPr>
        <w:t xml:space="preserve"> at first the subculture inoculums from nutrient broth are streaked in the </w:t>
      </w:r>
      <w:r w:rsidRPr="00476431">
        <w:rPr>
          <w:rFonts w:ascii="Times New Roman" w:hAnsi="Times New Roman" w:cs="Times New Roman"/>
          <w:i/>
          <w:sz w:val="24"/>
          <w:szCs w:val="24"/>
        </w:rPr>
        <w:t>Salmonella</w:t>
      </w:r>
      <w:r w:rsidRPr="00476431">
        <w:rPr>
          <w:rFonts w:ascii="Times New Roman" w:hAnsi="Times New Roman" w:cs="Times New Roman"/>
          <w:sz w:val="24"/>
          <w:szCs w:val="24"/>
        </w:rPr>
        <w:t xml:space="preserve"> </w:t>
      </w:r>
      <w:r w:rsidRPr="00476431">
        <w:rPr>
          <w:rFonts w:ascii="Times New Roman" w:hAnsi="Times New Roman" w:cs="Times New Roman"/>
          <w:i/>
          <w:sz w:val="24"/>
          <w:szCs w:val="24"/>
        </w:rPr>
        <w:t>Shigella</w:t>
      </w:r>
      <w:r w:rsidRPr="00476431">
        <w:rPr>
          <w:rFonts w:ascii="Times New Roman" w:hAnsi="Times New Roman" w:cs="Times New Roman"/>
          <w:sz w:val="24"/>
          <w:szCs w:val="24"/>
        </w:rPr>
        <w:t xml:space="preserve"> agar which is composed of lactose 10gm, bile salts 8.5gm, sodium citrate 8.5gm, sodium thiosulfate 8.5gm, beef extract 5gm, ferric citrate 1gm, brilliant green 0.33gm, neutral red 0.025gm, agar 13.5gm per liter of deionized water. The basis for differentiation on SS Agar depends on the fermentation of lactose and the absorption of neutral red as the bile salts precipitate in the acidic condition. Neutral red turns red in the presence of an acidic pH, thus showing fermentation has occurred. The inclusion of bile salts, sodium citrate, and brilliant green serve to inhibit gram-positive and coliform organisms. </w:t>
      </w:r>
      <w:r w:rsidRPr="00476431">
        <w:rPr>
          <w:rFonts w:ascii="Times New Roman" w:hAnsi="Times New Roman" w:cs="Times New Roman"/>
          <w:i/>
          <w:iCs/>
          <w:sz w:val="24"/>
          <w:szCs w:val="24"/>
        </w:rPr>
        <w:t>Salmonella</w:t>
      </w:r>
      <w:r w:rsidRPr="00476431">
        <w:rPr>
          <w:rFonts w:ascii="Times New Roman" w:hAnsi="Times New Roman" w:cs="Times New Roman"/>
          <w:sz w:val="24"/>
          <w:szCs w:val="24"/>
        </w:rPr>
        <w:t xml:space="preserve">, </w:t>
      </w:r>
      <w:r w:rsidRPr="00476431">
        <w:rPr>
          <w:rFonts w:ascii="Times New Roman" w:hAnsi="Times New Roman" w:cs="Times New Roman"/>
          <w:i/>
          <w:iCs/>
          <w:sz w:val="24"/>
          <w:szCs w:val="24"/>
        </w:rPr>
        <w:t>Shigell</w:t>
      </w:r>
      <w:r>
        <w:rPr>
          <w:rFonts w:ascii="Times New Roman" w:hAnsi="Times New Roman" w:cs="Times New Roman"/>
          <w:i/>
          <w:iCs/>
          <w:sz w:val="24"/>
          <w:szCs w:val="24"/>
        </w:rPr>
        <w:t>a</w:t>
      </w:r>
      <w:r w:rsidRPr="00476431">
        <w:rPr>
          <w:rFonts w:ascii="Times New Roman" w:hAnsi="Times New Roman" w:cs="Times New Roman"/>
          <w:sz w:val="24"/>
          <w:szCs w:val="24"/>
        </w:rPr>
        <w:t xml:space="preserve">, </w:t>
      </w:r>
      <w:r w:rsidRPr="00476431">
        <w:rPr>
          <w:rFonts w:ascii="Times New Roman" w:hAnsi="Times New Roman" w:cs="Times New Roman"/>
          <w:sz w:val="24"/>
          <w:szCs w:val="24"/>
        </w:rPr>
        <w:lastRenderedPageBreak/>
        <w:t xml:space="preserve">and other non-lactose-fermenting organisms appear as transparent or translucent colorless colonies on SS Agar. Sodium thiosulfate is added to the medium as a hydrogen sulfide source, and ferric citrate is added as an indicator for hydrogen sulfide production. If lactose fermentation occurs, the medium will turn red due to the acidic pH. </w:t>
      </w:r>
      <w:r w:rsidRPr="00476431">
        <w:rPr>
          <w:rFonts w:ascii="Times New Roman" w:hAnsi="Times New Roman" w:cs="Times New Roman"/>
          <w:i/>
          <w:iCs/>
          <w:sz w:val="24"/>
          <w:szCs w:val="24"/>
        </w:rPr>
        <w:t>Salmonella</w:t>
      </w:r>
      <w:r w:rsidRPr="00476431">
        <w:rPr>
          <w:rFonts w:ascii="Times New Roman" w:hAnsi="Times New Roman" w:cs="Times New Roman"/>
          <w:sz w:val="24"/>
          <w:szCs w:val="24"/>
        </w:rPr>
        <w:t xml:space="preserve">, </w:t>
      </w:r>
      <w:r w:rsidRPr="00476431">
        <w:rPr>
          <w:rFonts w:ascii="Times New Roman" w:hAnsi="Times New Roman" w:cs="Times New Roman"/>
          <w:i/>
          <w:iCs/>
          <w:sz w:val="24"/>
          <w:szCs w:val="24"/>
        </w:rPr>
        <w:t>Shigella</w:t>
      </w:r>
      <w:r w:rsidRPr="00476431">
        <w:rPr>
          <w:rFonts w:ascii="Times New Roman" w:hAnsi="Times New Roman" w:cs="Times New Roman"/>
          <w:sz w:val="24"/>
          <w:szCs w:val="24"/>
        </w:rPr>
        <w:t xml:space="preserve">, and other non-lactose fermenters appear as transparent or translucent colorless colonies on SS Agar. Colonies of </w:t>
      </w:r>
      <w:r w:rsidRPr="00476431">
        <w:rPr>
          <w:rFonts w:ascii="Times New Roman" w:hAnsi="Times New Roman" w:cs="Times New Roman"/>
          <w:i/>
          <w:iCs/>
          <w:sz w:val="24"/>
          <w:szCs w:val="24"/>
        </w:rPr>
        <w:t xml:space="preserve">Salmonella </w:t>
      </w:r>
      <w:r w:rsidRPr="00476431">
        <w:rPr>
          <w:rFonts w:ascii="Times New Roman" w:hAnsi="Times New Roman" w:cs="Times New Roman"/>
          <w:sz w:val="24"/>
          <w:szCs w:val="24"/>
        </w:rPr>
        <w:t xml:space="preserve">spp. may appear with or without black centers. The suspected </w:t>
      </w:r>
      <w:r w:rsidRPr="00476431">
        <w:rPr>
          <w:rFonts w:ascii="Times New Roman" w:hAnsi="Times New Roman" w:cs="Times New Roman"/>
          <w:i/>
          <w:sz w:val="24"/>
          <w:szCs w:val="24"/>
        </w:rPr>
        <w:t>Salmonella</w:t>
      </w:r>
      <w:r w:rsidRPr="00476431">
        <w:rPr>
          <w:rFonts w:ascii="Times New Roman" w:hAnsi="Times New Roman" w:cs="Times New Roman"/>
          <w:sz w:val="24"/>
          <w:szCs w:val="24"/>
        </w:rPr>
        <w:t xml:space="preserve"> colony then transferred to nutrient broth medium and incubated at 35-37°C for 24 hours.</w:t>
      </w:r>
    </w:p>
    <w:p w:rsidR="00AF32D6" w:rsidRPr="00476431" w:rsidRDefault="00AF32D6" w:rsidP="00AF32D6">
      <w:pPr>
        <w:jc w:val="both"/>
        <w:rPr>
          <w:rFonts w:ascii="Times New Roman" w:hAnsi="Times New Roman" w:cs="Times New Roman"/>
          <w:b/>
          <w:sz w:val="24"/>
          <w:szCs w:val="24"/>
        </w:rPr>
      </w:pPr>
      <w:r>
        <w:rPr>
          <w:rFonts w:ascii="Times New Roman" w:hAnsi="Times New Roman" w:cs="Times New Roman"/>
          <w:b/>
          <w:sz w:val="24"/>
          <w:szCs w:val="24"/>
        </w:rPr>
        <w:t>3.5</w:t>
      </w:r>
      <w:r w:rsidRPr="00476431">
        <w:rPr>
          <w:rFonts w:ascii="Times New Roman" w:hAnsi="Times New Roman" w:cs="Times New Roman"/>
          <w:b/>
          <w:sz w:val="24"/>
          <w:szCs w:val="24"/>
        </w:rPr>
        <w:t xml:space="preserve">.2. Isolation of </w:t>
      </w:r>
      <w:r w:rsidRPr="00CF722D">
        <w:rPr>
          <w:rFonts w:ascii="Times New Roman" w:hAnsi="Times New Roman" w:cs="Times New Roman"/>
          <w:b/>
          <w:i/>
          <w:sz w:val="24"/>
          <w:szCs w:val="24"/>
        </w:rPr>
        <w:t>Salmonella</w:t>
      </w:r>
      <w:r w:rsidRPr="00476431">
        <w:rPr>
          <w:rFonts w:ascii="Times New Roman" w:hAnsi="Times New Roman" w:cs="Times New Roman"/>
          <w:b/>
          <w:sz w:val="24"/>
          <w:szCs w:val="24"/>
        </w:rPr>
        <w:t xml:space="preserve"> in Brilliant Green Agar (BGA)</w:t>
      </w:r>
    </w:p>
    <w:p w:rsidR="00AF32D6" w:rsidRPr="00476431" w:rsidRDefault="00AF32D6" w:rsidP="00AF32D6">
      <w:pPr>
        <w:jc w:val="both"/>
        <w:rPr>
          <w:rFonts w:ascii="Times New Roman" w:hAnsi="Times New Roman" w:cs="Times New Roman"/>
          <w:sz w:val="24"/>
          <w:szCs w:val="24"/>
        </w:rPr>
      </w:pPr>
      <w:r w:rsidRPr="00476431">
        <w:rPr>
          <w:rFonts w:ascii="Times New Roman" w:hAnsi="Times New Roman" w:cs="Times New Roman"/>
          <w:sz w:val="24"/>
          <w:szCs w:val="24"/>
        </w:rPr>
        <w:t>In the next step inoculums from nutrient</w:t>
      </w:r>
      <w:r w:rsidRPr="005B1367">
        <w:rPr>
          <w:rFonts w:ascii="Times New Roman" w:hAnsi="Times New Roman" w:cs="Times New Roman"/>
          <w:sz w:val="24"/>
          <w:szCs w:val="24"/>
        </w:rPr>
        <w:t xml:space="preserve"> </w:t>
      </w:r>
      <w:r w:rsidRPr="00476431">
        <w:rPr>
          <w:rFonts w:ascii="Times New Roman" w:hAnsi="Times New Roman" w:cs="Times New Roman"/>
          <w:sz w:val="24"/>
          <w:szCs w:val="24"/>
        </w:rPr>
        <w:t>broth</w:t>
      </w:r>
      <w:r>
        <w:rPr>
          <w:rFonts w:ascii="Times New Roman" w:hAnsi="Times New Roman" w:cs="Times New Roman"/>
          <w:sz w:val="24"/>
          <w:szCs w:val="24"/>
        </w:rPr>
        <w:t xml:space="preserve"> which was inoculated with suspected </w:t>
      </w:r>
      <w:r w:rsidRPr="005B1367">
        <w:rPr>
          <w:rFonts w:ascii="Times New Roman" w:hAnsi="Times New Roman" w:cs="Times New Roman"/>
          <w:i/>
          <w:sz w:val="24"/>
          <w:szCs w:val="24"/>
        </w:rPr>
        <w:t>Salmonella</w:t>
      </w:r>
      <w:r>
        <w:rPr>
          <w:rFonts w:ascii="Times New Roman" w:hAnsi="Times New Roman" w:cs="Times New Roman"/>
          <w:sz w:val="24"/>
          <w:szCs w:val="24"/>
        </w:rPr>
        <w:t xml:space="preserve"> colonies</w:t>
      </w:r>
      <w:r w:rsidRPr="00476431">
        <w:rPr>
          <w:rFonts w:ascii="Times New Roman" w:hAnsi="Times New Roman" w:cs="Times New Roman"/>
          <w:sz w:val="24"/>
          <w:szCs w:val="24"/>
        </w:rPr>
        <w:t xml:space="preserve"> again streaked in the Brilliant Green Agar (BGA) which is used for selective isolation of </w:t>
      </w:r>
      <w:r w:rsidRPr="00476431">
        <w:rPr>
          <w:rFonts w:ascii="Times New Roman" w:hAnsi="Times New Roman" w:cs="Times New Roman"/>
          <w:i/>
          <w:iCs/>
          <w:sz w:val="24"/>
          <w:szCs w:val="24"/>
        </w:rPr>
        <w:t>Salmonella</w:t>
      </w:r>
      <w:r w:rsidRPr="00476431">
        <w:rPr>
          <w:rFonts w:ascii="Times New Roman" w:hAnsi="Times New Roman" w:cs="Times New Roman"/>
          <w:sz w:val="24"/>
          <w:szCs w:val="24"/>
        </w:rPr>
        <w:t xml:space="preserve"> </w:t>
      </w:r>
      <w:r w:rsidRPr="00476431">
        <w:rPr>
          <w:rFonts w:ascii="Times New Roman" w:hAnsi="Times New Roman" w:cs="Times New Roman"/>
          <w:i/>
          <w:sz w:val="24"/>
          <w:szCs w:val="24"/>
        </w:rPr>
        <w:t>spp</w:t>
      </w:r>
      <w:r w:rsidRPr="00476431">
        <w:rPr>
          <w:rFonts w:ascii="Times New Roman" w:hAnsi="Times New Roman" w:cs="Times New Roman"/>
          <w:sz w:val="24"/>
          <w:szCs w:val="24"/>
        </w:rPr>
        <w:t xml:space="preserve">. The medium also contains yeast extract, enzymatic digest of casein, enzymatic digest of animal tissue, NaCl, lactose, sucrose, brilliant green, phenol red and agar. The enzymatic digests provide sources of nitrogen, amino acids and carbon. The yeast extract supplies vitamins required for growth of bacteria. NaCl maintains the osmotic balance of the medium. Lactose and sucrose are the carbohydrates in the medium. Brilliant green (BG) inhibits gram-positive bacteria and most gram-negative rods other than </w:t>
      </w:r>
      <w:r w:rsidRPr="00476431">
        <w:rPr>
          <w:rFonts w:ascii="Times New Roman" w:hAnsi="Times New Roman" w:cs="Times New Roman"/>
          <w:i/>
          <w:iCs/>
          <w:sz w:val="24"/>
          <w:szCs w:val="24"/>
        </w:rPr>
        <w:t>Salmonella</w:t>
      </w:r>
      <w:r w:rsidRPr="00476431">
        <w:rPr>
          <w:rFonts w:ascii="Times New Roman" w:hAnsi="Times New Roman" w:cs="Times New Roman"/>
          <w:sz w:val="24"/>
          <w:szCs w:val="24"/>
        </w:rPr>
        <w:t xml:space="preserve"> spp. The pH is 6.9. Phenol red is the pH indicator, which turns the yellow upon acidification due to fermentation of lactose and/or sucrose. Agar is the solidifying agent. </w:t>
      </w:r>
      <w:r w:rsidRPr="00476431">
        <w:rPr>
          <w:rFonts w:ascii="Times New Roman" w:hAnsi="Times New Roman" w:cs="Times New Roman"/>
          <w:i/>
          <w:sz w:val="24"/>
          <w:szCs w:val="24"/>
        </w:rPr>
        <w:t>Salmonella</w:t>
      </w:r>
      <w:r w:rsidRPr="00476431">
        <w:rPr>
          <w:rFonts w:ascii="Times New Roman" w:hAnsi="Times New Roman" w:cs="Times New Roman"/>
          <w:sz w:val="24"/>
          <w:szCs w:val="24"/>
        </w:rPr>
        <w:t xml:space="preserve"> colonies can vary in color from red to pink-white, depending upon incubation time and strain. The agar around the colonies must be red.</w:t>
      </w:r>
    </w:p>
    <w:p w:rsidR="00AF32D6" w:rsidRPr="00476431" w:rsidRDefault="00AF32D6" w:rsidP="00AF32D6">
      <w:pPr>
        <w:jc w:val="both"/>
        <w:rPr>
          <w:rFonts w:ascii="Times New Roman" w:hAnsi="Times New Roman" w:cs="Times New Roman"/>
          <w:b/>
          <w:sz w:val="24"/>
          <w:szCs w:val="24"/>
        </w:rPr>
      </w:pPr>
      <w:r>
        <w:rPr>
          <w:rFonts w:ascii="Times New Roman" w:hAnsi="Times New Roman" w:cs="Times New Roman"/>
          <w:b/>
          <w:sz w:val="24"/>
          <w:szCs w:val="24"/>
        </w:rPr>
        <w:t>3.5</w:t>
      </w:r>
      <w:r w:rsidRPr="00476431">
        <w:rPr>
          <w:rFonts w:ascii="Times New Roman" w:hAnsi="Times New Roman" w:cs="Times New Roman"/>
          <w:b/>
          <w:sz w:val="24"/>
          <w:szCs w:val="24"/>
        </w:rPr>
        <w:t xml:space="preserve">.3. Final identification of </w:t>
      </w:r>
      <w:r w:rsidRPr="008D24A0">
        <w:rPr>
          <w:rFonts w:ascii="Times New Roman" w:hAnsi="Times New Roman" w:cs="Times New Roman"/>
          <w:b/>
          <w:i/>
          <w:sz w:val="24"/>
          <w:szCs w:val="24"/>
        </w:rPr>
        <w:t>Salmonella</w:t>
      </w:r>
      <w:r w:rsidRPr="00476431">
        <w:rPr>
          <w:rFonts w:ascii="Times New Roman" w:hAnsi="Times New Roman" w:cs="Times New Roman"/>
          <w:b/>
          <w:sz w:val="24"/>
          <w:szCs w:val="24"/>
        </w:rPr>
        <w:t xml:space="preserve"> through biochemical (Triple Super Iron) test</w:t>
      </w:r>
    </w:p>
    <w:p w:rsidR="00AF32D6" w:rsidRPr="00476431" w:rsidRDefault="00AF32D6" w:rsidP="00AF32D6">
      <w:pPr>
        <w:jc w:val="both"/>
        <w:rPr>
          <w:rFonts w:ascii="Times New Roman" w:hAnsi="Times New Roman" w:cs="Times New Roman"/>
          <w:sz w:val="24"/>
          <w:szCs w:val="24"/>
        </w:rPr>
      </w:pPr>
      <w:r w:rsidRPr="00476431">
        <w:rPr>
          <w:rFonts w:ascii="Times New Roman" w:hAnsi="Times New Roman" w:cs="Times New Roman"/>
          <w:sz w:val="24"/>
          <w:szCs w:val="24"/>
        </w:rPr>
        <w:t xml:space="preserve">Finally the presence of </w:t>
      </w:r>
      <w:r w:rsidRPr="00476431">
        <w:rPr>
          <w:rFonts w:ascii="Times New Roman" w:hAnsi="Times New Roman" w:cs="Times New Roman"/>
          <w:i/>
          <w:sz w:val="24"/>
          <w:szCs w:val="24"/>
        </w:rPr>
        <w:t>Salmonella</w:t>
      </w:r>
      <w:r w:rsidRPr="00476431">
        <w:rPr>
          <w:rFonts w:ascii="Times New Roman" w:hAnsi="Times New Roman" w:cs="Times New Roman"/>
          <w:sz w:val="24"/>
          <w:szCs w:val="24"/>
        </w:rPr>
        <w:t xml:space="preserve"> organisms in sample was confirmed by biochemical test in Triple Sugar Iron media. In </w:t>
      </w:r>
      <w:r w:rsidRPr="00476431">
        <w:rPr>
          <w:rFonts w:ascii="Times New Roman" w:hAnsi="Times New Roman" w:cs="Times New Roman"/>
          <w:i/>
          <w:sz w:val="24"/>
          <w:szCs w:val="24"/>
        </w:rPr>
        <w:t>Salmonella</w:t>
      </w:r>
      <w:r w:rsidRPr="00476431">
        <w:rPr>
          <w:rFonts w:ascii="Times New Roman" w:hAnsi="Times New Roman" w:cs="Times New Roman"/>
          <w:sz w:val="24"/>
          <w:szCs w:val="24"/>
        </w:rPr>
        <w:t xml:space="preserve"> positive case the slants of the media become red, butt become yellow and gas was formed, blackish appearance may indicate the production of hydrogen sulfhide.</w:t>
      </w:r>
    </w:p>
    <w:p w:rsidR="00AF32D6" w:rsidRPr="00476431" w:rsidRDefault="00AF32D6" w:rsidP="00AF32D6">
      <w:pPr>
        <w:jc w:val="both"/>
        <w:rPr>
          <w:rFonts w:ascii="Times New Roman" w:hAnsi="Times New Roman" w:cs="Times New Roman"/>
          <w:b/>
          <w:sz w:val="24"/>
          <w:szCs w:val="24"/>
        </w:rPr>
      </w:pPr>
      <w:r>
        <w:rPr>
          <w:rFonts w:ascii="Times New Roman" w:hAnsi="Times New Roman" w:cs="Times New Roman"/>
          <w:b/>
          <w:sz w:val="24"/>
          <w:szCs w:val="24"/>
        </w:rPr>
        <w:t>3.6</w:t>
      </w:r>
      <w:r w:rsidRPr="00476431">
        <w:rPr>
          <w:rFonts w:ascii="Times New Roman" w:hAnsi="Times New Roman" w:cs="Times New Roman"/>
          <w:b/>
          <w:sz w:val="24"/>
          <w:szCs w:val="24"/>
        </w:rPr>
        <w:t xml:space="preserve">. Isolation of </w:t>
      </w:r>
      <w:r w:rsidRPr="008D24A0">
        <w:rPr>
          <w:rFonts w:ascii="Times New Roman" w:hAnsi="Times New Roman" w:cs="Times New Roman"/>
          <w:b/>
          <w:i/>
          <w:sz w:val="24"/>
          <w:szCs w:val="24"/>
        </w:rPr>
        <w:t>E. coli</w:t>
      </w:r>
    </w:p>
    <w:p w:rsidR="00AF32D6" w:rsidRPr="00476431" w:rsidRDefault="00AF32D6" w:rsidP="00AF32D6">
      <w:pPr>
        <w:jc w:val="both"/>
        <w:rPr>
          <w:rFonts w:ascii="Times New Roman" w:hAnsi="Times New Roman" w:cs="Times New Roman"/>
          <w:b/>
          <w:sz w:val="24"/>
          <w:szCs w:val="24"/>
        </w:rPr>
      </w:pPr>
      <w:r>
        <w:rPr>
          <w:rFonts w:ascii="Times New Roman" w:hAnsi="Times New Roman" w:cs="Times New Roman"/>
          <w:b/>
          <w:sz w:val="24"/>
          <w:szCs w:val="24"/>
        </w:rPr>
        <w:t>3.6</w:t>
      </w:r>
      <w:r w:rsidRPr="00476431">
        <w:rPr>
          <w:rFonts w:ascii="Times New Roman" w:hAnsi="Times New Roman" w:cs="Times New Roman"/>
          <w:b/>
          <w:sz w:val="24"/>
          <w:szCs w:val="24"/>
        </w:rPr>
        <w:t xml:space="preserve">.1. Isolation of </w:t>
      </w:r>
      <w:r w:rsidRPr="008D24A0">
        <w:rPr>
          <w:rFonts w:ascii="Times New Roman" w:hAnsi="Times New Roman" w:cs="Times New Roman"/>
          <w:b/>
          <w:i/>
          <w:sz w:val="24"/>
          <w:szCs w:val="24"/>
        </w:rPr>
        <w:t>E. coli</w:t>
      </w:r>
      <w:r w:rsidRPr="00476431">
        <w:rPr>
          <w:rFonts w:ascii="Times New Roman" w:hAnsi="Times New Roman" w:cs="Times New Roman"/>
          <w:b/>
          <w:sz w:val="24"/>
          <w:szCs w:val="24"/>
        </w:rPr>
        <w:t xml:space="preserve"> in MacConkey agar</w:t>
      </w:r>
    </w:p>
    <w:p w:rsidR="00AF32D6" w:rsidRPr="00476431" w:rsidRDefault="00AF32D6" w:rsidP="00AF32D6">
      <w:pPr>
        <w:jc w:val="both"/>
        <w:rPr>
          <w:rFonts w:ascii="Times New Roman" w:hAnsi="Times New Roman" w:cs="Times New Roman"/>
          <w:sz w:val="24"/>
          <w:szCs w:val="24"/>
        </w:rPr>
      </w:pPr>
      <w:r w:rsidRPr="00476431">
        <w:rPr>
          <w:rFonts w:ascii="Times New Roman" w:hAnsi="Times New Roman" w:cs="Times New Roman"/>
          <w:sz w:val="24"/>
          <w:szCs w:val="24"/>
        </w:rPr>
        <w:t xml:space="preserve">On the other hand for isolation of </w:t>
      </w:r>
      <w:r w:rsidRPr="00476431">
        <w:rPr>
          <w:rFonts w:ascii="Times New Roman" w:hAnsi="Times New Roman" w:cs="Times New Roman"/>
          <w:i/>
          <w:sz w:val="24"/>
          <w:szCs w:val="24"/>
        </w:rPr>
        <w:t xml:space="preserve">E. coli </w:t>
      </w:r>
      <w:r w:rsidRPr="00476431">
        <w:rPr>
          <w:rFonts w:ascii="Times New Roman" w:hAnsi="Times New Roman" w:cs="Times New Roman"/>
          <w:sz w:val="24"/>
          <w:szCs w:val="24"/>
        </w:rPr>
        <w:t xml:space="preserve">the initial pre-enriched nutrient broth inoculums are streaked into the MacConkey agar which is used for the isolation of gram-negative enteric bacteria and the differentiation of lactose fermenting from lactose non-fermenting gram-negative bacteria. It has also become common to use the media to differentiate bacteria by their abilities to ferment sugars other than lactose. MacConkey agar is a selective and differential media used for the isolation and differentiation of non-fastidious gram-negative rods, particularly members of the family Enterobacteriaceae. It contains Peptone 17.0gm, Lactose 10.0gm, Sodium Chloride 5.0gm, Proteose Peptone 3.0gm, Bile Salts 1.5gm, Neutral Red 30.0mg, Crystal Violet 1.0mg, Agar 13.5gm in per liter of deionized water. </w:t>
      </w:r>
      <w:r w:rsidRPr="00476431">
        <w:rPr>
          <w:rFonts w:ascii="Times New Roman" w:hAnsi="Times New Roman" w:cs="Times New Roman"/>
          <w:i/>
          <w:sz w:val="24"/>
          <w:szCs w:val="24"/>
        </w:rPr>
        <w:t>E. coli</w:t>
      </w:r>
      <w:r w:rsidRPr="00476431">
        <w:rPr>
          <w:rFonts w:ascii="Times New Roman" w:hAnsi="Times New Roman" w:cs="Times New Roman"/>
          <w:sz w:val="24"/>
          <w:szCs w:val="24"/>
        </w:rPr>
        <w:t xml:space="preserve"> growing on the media is differentiated by </w:t>
      </w:r>
      <w:r w:rsidRPr="00476431">
        <w:rPr>
          <w:rFonts w:ascii="Times New Roman" w:hAnsi="Times New Roman" w:cs="Times New Roman"/>
          <w:sz w:val="24"/>
          <w:szCs w:val="24"/>
        </w:rPr>
        <w:lastRenderedPageBreak/>
        <w:t xml:space="preserve">their ability to ferment the sugar lactose. Fermentation of lactose cause the pH of the media to drop and the resultant change in pH is detected by neutral red, which is red in color at pH below 6.8. As the pH drops, neutral red is absorbed by the bacteria, which appear as bright pink to red colonies on the agar. Gram-negative bacteria that grow on MacConkey agar but do not ferment lactose appear colorless on the medium and the agar surrounding the bacteria remains relatively transparent. The suspected </w:t>
      </w:r>
      <w:r w:rsidRPr="00476431">
        <w:rPr>
          <w:rFonts w:ascii="Times New Roman" w:hAnsi="Times New Roman" w:cs="Times New Roman"/>
          <w:i/>
          <w:sz w:val="24"/>
          <w:szCs w:val="24"/>
        </w:rPr>
        <w:t>E. coli</w:t>
      </w:r>
      <w:r w:rsidRPr="00476431">
        <w:rPr>
          <w:rFonts w:ascii="Times New Roman" w:hAnsi="Times New Roman" w:cs="Times New Roman"/>
          <w:sz w:val="24"/>
          <w:szCs w:val="24"/>
        </w:rPr>
        <w:t xml:space="preserve"> colonies then transferred to nutrient broth medium and incubated at 35-37°C for 24 hours.</w:t>
      </w:r>
    </w:p>
    <w:p w:rsidR="00AF32D6" w:rsidRPr="00476431" w:rsidRDefault="00AF32D6" w:rsidP="00AF32D6">
      <w:pPr>
        <w:jc w:val="both"/>
        <w:rPr>
          <w:rFonts w:ascii="Times New Roman" w:hAnsi="Times New Roman" w:cs="Times New Roman"/>
          <w:b/>
          <w:sz w:val="24"/>
          <w:szCs w:val="24"/>
        </w:rPr>
      </w:pPr>
      <w:r>
        <w:rPr>
          <w:rFonts w:ascii="Times New Roman" w:hAnsi="Times New Roman" w:cs="Times New Roman"/>
          <w:b/>
          <w:sz w:val="24"/>
          <w:szCs w:val="24"/>
        </w:rPr>
        <w:t>3.6</w:t>
      </w:r>
      <w:r w:rsidRPr="00476431">
        <w:rPr>
          <w:rFonts w:ascii="Times New Roman" w:hAnsi="Times New Roman" w:cs="Times New Roman"/>
          <w:b/>
          <w:sz w:val="24"/>
          <w:szCs w:val="24"/>
        </w:rPr>
        <w:t xml:space="preserve">.2. Isolation &amp; final identification of </w:t>
      </w:r>
      <w:r w:rsidRPr="008D24A0">
        <w:rPr>
          <w:rFonts w:ascii="Times New Roman" w:hAnsi="Times New Roman" w:cs="Times New Roman"/>
          <w:b/>
          <w:i/>
          <w:sz w:val="24"/>
          <w:szCs w:val="24"/>
        </w:rPr>
        <w:t>E. coli</w:t>
      </w:r>
      <w:r w:rsidRPr="00476431">
        <w:rPr>
          <w:rFonts w:ascii="Times New Roman" w:hAnsi="Times New Roman" w:cs="Times New Roman"/>
          <w:b/>
          <w:sz w:val="24"/>
          <w:szCs w:val="24"/>
        </w:rPr>
        <w:t xml:space="preserve"> in Eosin Methylene Blue (EMB) agar</w:t>
      </w:r>
    </w:p>
    <w:p w:rsidR="00AF32D6" w:rsidRPr="00476431" w:rsidRDefault="00AF32D6" w:rsidP="00AF32D6">
      <w:pPr>
        <w:jc w:val="both"/>
        <w:rPr>
          <w:rFonts w:ascii="Times New Roman" w:hAnsi="Times New Roman" w:cs="Times New Roman"/>
          <w:b/>
          <w:sz w:val="24"/>
          <w:szCs w:val="24"/>
        </w:rPr>
      </w:pPr>
      <w:r w:rsidRPr="00476431">
        <w:rPr>
          <w:rFonts w:ascii="Times New Roman" w:hAnsi="Times New Roman" w:cs="Times New Roman"/>
          <w:sz w:val="24"/>
          <w:szCs w:val="24"/>
        </w:rPr>
        <w:t xml:space="preserve">In the second and final step for confirmation of </w:t>
      </w:r>
      <w:r w:rsidRPr="00476431">
        <w:rPr>
          <w:rFonts w:ascii="Times New Roman" w:hAnsi="Times New Roman" w:cs="Times New Roman"/>
          <w:i/>
          <w:sz w:val="24"/>
          <w:szCs w:val="24"/>
        </w:rPr>
        <w:t>E. coli</w:t>
      </w:r>
      <w:r w:rsidRPr="00476431">
        <w:rPr>
          <w:rFonts w:ascii="Times New Roman" w:hAnsi="Times New Roman" w:cs="Times New Roman"/>
          <w:sz w:val="24"/>
          <w:szCs w:val="24"/>
        </w:rPr>
        <w:t xml:space="preserve"> inoculums from nutrient broth</w:t>
      </w:r>
      <w:r>
        <w:rPr>
          <w:rFonts w:ascii="Times New Roman" w:hAnsi="Times New Roman" w:cs="Times New Roman"/>
          <w:sz w:val="24"/>
          <w:szCs w:val="24"/>
        </w:rPr>
        <w:t xml:space="preserve"> contains suspected colonies of </w:t>
      </w:r>
      <w:r w:rsidRPr="005B1367">
        <w:rPr>
          <w:rFonts w:ascii="Times New Roman" w:hAnsi="Times New Roman" w:cs="Times New Roman"/>
          <w:i/>
          <w:sz w:val="24"/>
          <w:szCs w:val="24"/>
        </w:rPr>
        <w:t>E. coli</w:t>
      </w:r>
      <w:r w:rsidRPr="00476431">
        <w:rPr>
          <w:rFonts w:ascii="Times New Roman" w:hAnsi="Times New Roman" w:cs="Times New Roman"/>
          <w:sz w:val="24"/>
          <w:szCs w:val="24"/>
        </w:rPr>
        <w:t xml:space="preserve"> again streaked in the Eosin-Methylene Blue (EMB) composed of Enzymatic Digest of Gelatin 10g, Lactose 10g, Dipotassium Phosphate 2g, Eosin </w:t>
      </w:r>
      <w:r>
        <w:rPr>
          <w:rFonts w:ascii="Times New Roman" w:hAnsi="Times New Roman" w:cs="Times New Roman"/>
          <w:sz w:val="24"/>
          <w:szCs w:val="24"/>
        </w:rPr>
        <w:t>Y 0.4g, Methylene Blue 0.065g, a</w:t>
      </w:r>
      <w:r w:rsidRPr="00476431">
        <w:rPr>
          <w:rFonts w:ascii="Times New Roman" w:hAnsi="Times New Roman" w:cs="Times New Roman"/>
          <w:sz w:val="24"/>
          <w:szCs w:val="24"/>
        </w:rPr>
        <w:t xml:space="preserve">gar 15g in per liter of deionized water. Enzymatic Digest of Gelatin is the nitrogen source Phosphate is the buffer. Eosin Y and Methylene Blue are the indicators. Methylene Blue is also a selective agent. During strong acidic conditions, the dyes impart a metallic sheen to certain lactose fermenters. The </w:t>
      </w:r>
      <w:r w:rsidRPr="00476431">
        <w:rPr>
          <w:rFonts w:ascii="Times New Roman" w:hAnsi="Times New Roman" w:cs="Times New Roman"/>
          <w:i/>
          <w:sz w:val="24"/>
          <w:szCs w:val="24"/>
        </w:rPr>
        <w:t>E. coli</w:t>
      </w:r>
      <w:r w:rsidRPr="00476431">
        <w:rPr>
          <w:rFonts w:ascii="Times New Roman" w:hAnsi="Times New Roman" w:cs="Times New Roman"/>
          <w:sz w:val="24"/>
          <w:szCs w:val="24"/>
        </w:rPr>
        <w:t xml:space="preserve"> positive cases are confirmed by good growth of dark blue-black colonies with metallic green sheen indicating vigorous fermentation of lactose and acid production which precipitates the green metallic pigment</w:t>
      </w:r>
      <w:r>
        <w:rPr>
          <w:rFonts w:ascii="Times New Roman" w:hAnsi="Times New Roman" w:cs="Times New Roman"/>
          <w:sz w:val="24"/>
          <w:szCs w:val="24"/>
        </w:rPr>
        <w:t>.</w:t>
      </w:r>
    </w:p>
    <w:p w:rsidR="00AF32D6" w:rsidRPr="00476431" w:rsidRDefault="00AF32D6" w:rsidP="00AF32D6">
      <w:pPr>
        <w:jc w:val="both"/>
        <w:rPr>
          <w:rFonts w:ascii="Times New Roman" w:hAnsi="Times New Roman" w:cs="Times New Roman"/>
          <w:b/>
          <w:sz w:val="24"/>
          <w:szCs w:val="24"/>
        </w:rPr>
      </w:pPr>
    </w:p>
    <w:p w:rsidR="00AF32D6" w:rsidRPr="00476431" w:rsidRDefault="00AF32D6" w:rsidP="00AF32D6">
      <w:pPr>
        <w:jc w:val="both"/>
        <w:rPr>
          <w:rFonts w:ascii="Times New Roman" w:hAnsi="Times New Roman" w:cs="Times New Roman"/>
          <w:sz w:val="24"/>
          <w:szCs w:val="24"/>
        </w:rPr>
      </w:pPr>
    </w:p>
    <w:p w:rsidR="00AF32D6" w:rsidRPr="00476431" w:rsidRDefault="00AF32D6" w:rsidP="00AF32D6">
      <w:pPr>
        <w:jc w:val="both"/>
        <w:rPr>
          <w:rFonts w:ascii="Times New Roman" w:hAnsi="Times New Roman" w:cs="Times New Roman"/>
          <w:sz w:val="24"/>
          <w:szCs w:val="24"/>
        </w:rPr>
      </w:pPr>
      <w:r w:rsidRPr="00476431">
        <w:rPr>
          <w:rFonts w:ascii="Times New Roman" w:hAnsi="Times New Roman" w:cs="Times New Roman"/>
          <w:noProof/>
          <w:sz w:val="24"/>
          <w:szCs w:val="24"/>
        </w:rPr>
        <w:t xml:space="preserve">                     </w:t>
      </w:r>
    </w:p>
    <w:p w:rsidR="00AF32D6" w:rsidRPr="00476431" w:rsidRDefault="00AF32D6" w:rsidP="00AF32D6">
      <w:pPr>
        <w:jc w:val="both"/>
        <w:rPr>
          <w:rFonts w:ascii="Times New Roman" w:hAnsi="Times New Roman" w:cs="Times New Roman"/>
          <w:sz w:val="24"/>
          <w:szCs w:val="24"/>
        </w:rPr>
      </w:pPr>
      <w:r w:rsidRPr="00476431">
        <w:rPr>
          <w:rFonts w:ascii="Times New Roman" w:hAnsi="Times New Roman" w:cs="Times New Roman"/>
          <w:sz w:val="24"/>
          <w:szCs w:val="24"/>
        </w:rPr>
        <w:t xml:space="preserve">                                              </w:t>
      </w:r>
    </w:p>
    <w:p w:rsidR="00AF32D6" w:rsidRPr="00174FB0" w:rsidRDefault="00AF32D6" w:rsidP="00AF32D6">
      <w:pPr>
        <w:spacing w:after="0"/>
        <w:jc w:val="both"/>
        <w:rPr>
          <w:rFonts w:ascii="Times New Roman" w:eastAsia="Times New Roman" w:hAnsi="Times New Roman" w:cs="Times New Roman"/>
          <w:sz w:val="24"/>
          <w:szCs w:val="24"/>
        </w:rPr>
      </w:pPr>
    </w:p>
    <w:p w:rsidR="00AF32D6" w:rsidRPr="00174FB0" w:rsidRDefault="00AF32D6" w:rsidP="00AF32D6">
      <w:pPr>
        <w:spacing w:after="0"/>
        <w:jc w:val="both"/>
        <w:rPr>
          <w:rFonts w:ascii="Times New Roman" w:eastAsia="Times New Roman" w:hAnsi="Times New Roman" w:cs="Times New Roman"/>
          <w:sz w:val="24"/>
          <w:szCs w:val="24"/>
        </w:rPr>
      </w:pPr>
    </w:p>
    <w:p w:rsidR="00AF32D6" w:rsidRPr="00476431" w:rsidRDefault="00AF32D6" w:rsidP="00AF32D6">
      <w:pPr>
        <w:jc w:val="both"/>
        <w:rPr>
          <w:rFonts w:ascii="Times New Roman" w:hAnsi="Times New Roman" w:cs="Times New Roman"/>
          <w:b/>
          <w:sz w:val="24"/>
          <w:szCs w:val="24"/>
        </w:rPr>
      </w:pPr>
    </w:p>
    <w:p w:rsidR="00AF32D6" w:rsidRDefault="00AF32D6" w:rsidP="00AF32D6">
      <w:pPr>
        <w:rPr>
          <w:szCs w:val="24"/>
        </w:rPr>
      </w:pPr>
      <w:r>
        <w:rPr>
          <w:szCs w:val="24"/>
        </w:rPr>
        <w:br w:type="page"/>
      </w:r>
    </w:p>
    <w:p w:rsidR="00AF32D6" w:rsidRPr="000A3934" w:rsidRDefault="00AF32D6" w:rsidP="00AF32D6">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Chapter IV </w:t>
      </w:r>
      <w:r w:rsidRPr="000A3934">
        <w:rPr>
          <w:rFonts w:ascii="Times New Roman" w:hAnsi="Times New Roman" w:cs="Times New Roman"/>
          <w:b/>
          <w:sz w:val="32"/>
          <w:szCs w:val="32"/>
        </w:rPr>
        <w:t>- Results</w:t>
      </w:r>
      <w:r>
        <w:rPr>
          <w:rFonts w:ascii="Times New Roman" w:hAnsi="Times New Roman" w:cs="Times New Roman"/>
          <w:b/>
          <w:sz w:val="32"/>
          <w:szCs w:val="32"/>
        </w:rPr>
        <w:t xml:space="preserve"> &amp; Discussion </w:t>
      </w:r>
    </w:p>
    <w:p w:rsidR="00AF32D6" w:rsidRDefault="00AF32D6" w:rsidP="00AF32D6">
      <w:pPr>
        <w:jc w:val="both"/>
        <w:rPr>
          <w:rFonts w:ascii="Times New Roman" w:hAnsi="Times New Roman" w:cs="Times New Roman"/>
          <w:b/>
          <w:sz w:val="24"/>
          <w:szCs w:val="24"/>
        </w:rPr>
      </w:pPr>
      <w:r w:rsidRPr="00E80ABB">
        <w:rPr>
          <w:rFonts w:ascii="Times New Roman" w:hAnsi="Times New Roman" w:cs="Times New Roman"/>
          <w:b/>
          <w:sz w:val="24"/>
          <w:szCs w:val="24"/>
        </w:rPr>
        <w:t xml:space="preserve">4.1. Proportion of </w:t>
      </w:r>
      <w:r w:rsidRPr="000A3934">
        <w:rPr>
          <w:rFonts w:ascii="Times New Roman" w:hAnsi="Times New Roman" w:cs="Times New Roman"/>
          <w:b/>
          <w:i/>
          <w:iCs/>
          <w:sz w:val="24"/>
          <w:szCs w:val="24"/>
        </w:rPr>
        <w:t>Salmonella</w:t>
      </w:r>
      <w:r w:rsidRPr="00E80ABB">
        <w:rPr>
          <w:rFonts w:ascii="Times New Roman" w:hAnsi="Times New Roman" w:cs="Times New Roman"/>
          <w:b/>
          <w:sz w:val="24"/>
          <w:szCs w:val="24"/>
        </w:rPr>
        <w:t xml:space="preserve"> positive case</w:t>
      </w:r>
    </w:p>
    <w:p w:rsidR="00AF32D6" w:rsidRDefault="00AF32D6" w:rsidP="00AF32D6">
      <w:pPr>
        <w:jc w:val="both"/>
        <w:rPr>
          <w:rFonts w:ascii="Times New Roman" w:hAnsi="Times New Roman" w:cs="Times New Roman"/>
          <w:sz w:val="24"/>
          <w:szCs w:val="24"/>
        </w:rPr>
      </w:pPr>
      <w:r>
        <w:rPr>
          <w:rFonts w:ascii="Times New Roman" w:hAnsi="Times New Roman" w:cs="Times New Roman"/>
          <w:sz w:val="24"/>
          <w:szCs w:val="24"/>
        </w:rPr>
        <w:t xml:space="preserve">Proportions of </w:t>
      </w:r>
      <w:r w:rsidRPr="000A3934">
        <w:rPr>
          <w:rFonts w:ascii="Times New Roman" w:hAnsi="Times New Roman" w:cs="Times New Roman"/>
          <w:i/>
          <w:iCs/>
          <w:sz w:val="24"/>
          <w:szCs w:val="24"/>
        </w:rPr>
        <w:t>Salmonella</w:t>
      </w:r>
      <w:r>
        <w:rPr>
          <w:rFonts w:ascii="Times New Roman" w:hAnsi="Times New Roman" w:cs="Times New Roman"/>
          <w:sz w:val="24"/>
          <w:szCs w:val="24"/>
        </w:rPr>
        <w:t xml:space="preserve"> positive case according to the different explanatory variables are shown in Table 3. And graph 1.</w:t>
      </w:r>
    </w:p>
    <w:tbl>
      <w:tblPr>
        <w:tblStyle w:val="MediumShading2-Accent11"/>
        <w:tblpPr w:leftFromText="180" w:rightFromText="180" w:vertAnchor="text" w:horzAnchor="page" w:tblpX="853" w:tblpY="224"/>
        <w:tblW w:w="5313" w:type="dxa"/>
        <w:tblLook w:val="04A0"/>
      </w:tblPr>
      <w:tblGrid>
        <w:gridCol w:w="1458"/>
        <w:gridCol w:w="2315"/>
        <w:gridCol w:w="1540"/>
      </w:tblGrid>
      <w:tr w:rsidR="00AF32D6" w:rsidTr="005976F2">
        <w:trPr>
          <w:cnfStyle w:val="100000000000"/>
          <w:trHeight w:val="456"/>
        </w:trPr>
        <w:tc>
          <w:tcPr>
            <w:cnfStyle w:val="001000000100"/>
            <w:tcW w:w="1458" w:type="dxa"/>
          </w:tcPr>
          <w:p w:rsidR="00AF32D6" w:rsidRPr="00BA1AF5" w:rsidRDefault="00AF32D6" w:rsidP="005976F2">
            <w:pPr>
              <w:rPr>
                <w:rFonts w:ascii="Times New Roman" w:hAnsi="Times New Roman" w:cs="Times New Roman"/>
                <w:b w:val="0"/>
                <w:sz w:val="28"/>
                <w:szCs w:val="28"/>
              </w:rPr>
            </w:pPr>
            <w:r w:rsidRPr="00BA1AF5">
              <w:rPr>
                <w:rFonts w:ascii="Times New Roman" w:hAnsi="Times New Roman" w:cs="Times New Roman"/>
                <w:b w:val="0"/>
                <w:sz w:val="28"/>
                <w:szCs w:val="28"/>
              </w:rPr>
              <w:t>Variables</w:t>
            </w:r>
          </w:p>
        </w:tc>
        <w:tc>
          <w:tcPr>
            <w:tcW w:w="2315" w:type="dxa"/>
            <w:tcBorders>
              <w:right w:val="single" w:sz="12" w:space="0" w:color="FFFFFF" w:themeColor="background1"/>
            </w:tcBorders>
          </w:tcPr>
          <w:p w:rsidR="00AF32D6" w:rsidRPr="00BA1AF5" w:rsidRDefault="00AF32D6" w:rsidP="005976F2">
            <w:pPr>
              <w:jc w:val="center"/>
              <w:cnfStyle w:val="100000000000"/>
              <w:rPr>
                <w:rFonts w:ascii="Times New Roman" w:hAnsi="Times New Roman" w:cs="Times New Roman"/>
                <w:b w:val="0"/>
                <w:sz w:val="28"/>
                <w:szCs w:val="28"/>
              </w:rPr>
            </w:pPr>
          </w:p>
        </w:tc>
        <w:tc>
          <w:tcPr>
            <w:tcW w:w="1540" w:type="dxa"/>
            <w:tcBorders>
              <w:left w:val="single" w:sz="12" w:space="0" w:color="FFFFFF" w:themeColor="background1"/>
            </w:tcBorders>
          </w:tcPr>
          <w:p w:rsidR="00AF32D6" w:rsidRPr="00BA1AF5" w:rsidRDefault="00AF32D6" w:rsidP="005976F2">
            <w:pPr>
              <w:jc w:val="center"/>
              <w:cnfStyle w:val="100000000000"/>
              <w:rPr>
                <w:rFonts w:ascii="Times New Roman" w:hAnsi="Times New Roman" w:cs="Times New Roman"/>
                <w:b w:val="0"/>
                <w:sz w:val="28"/>
                <w:szCs w:val="28"/>
              </w:rPr>
            </w:pPr>
            <w:r w:rsidRPr="00BA1AF5">
              <w:rPr>
                <w:rFonts w:ascii="Times New Roman" w:hAnsi="Times New Roman" w:cs="Times New Roman"/>
                <w:b w:val="0"/>
                <w:sz w:val="28"/>
                <w:szCs w:val="28"/>
              </w:rPr>
              <w:t>Positive (%)</w:t>
            </w:r>
          </w:p>
        </w:tc>
      </w:tr>
      <w:tr w:rsidR="00AF32D6" w:rsidTr="005976F2">
        <w:trPr>
          <w:cnfStyle w:val="000000100000"/>
          <w:trHeight w:val="94"/>
        </w:trPr>
        <w:tc>
          <w:tcPr>
            <w:cnfStyle w:val="001000000000"/>
            <w:tcW w:w="1458" w:type="dxa"/>
            <w:vMerge w:val="restart"/>
          </w:tcPr>
          <w:p w:rsidR="00AF32D6" w:rsidRDefault="00AF32D6" w:rsidP="005976F2">
            <w:pPr>
              <w:jc w:val="center"/>
              <w:rPr>
                <w:rFonts w:ascii="Times New Roman" w:hAnsi="Times New Roman" w:cs="Times New Roman"/>
                <w:sz w:val="24"/>
                <w:szCs w:val="24"/>
              </w:rPr>
            </w:pPr>
            <w:r>
              <w:rPr>
                <w:rFonts w:ascii="Times New Roman" w:hAnsi="Times New Roman" w:cs="Times New Roman"/>
                <w:sz w:val="24"/>
                <w:szCs w:val="24"/>
              </w:rPr>
              <w:t xml:space="preserve">                 Area</w:t>
            </w:r>
          </w:p>
        </w:tc>
        <w:tc>
          <w:tcPr>
            <w:tcW w:w="2315" w:type="dxa"/>
          </w:tcPr>
          <w:p w:rsidR="00AF32D6" w:rsidRDefault="00AF32D6" w:rsidP="005976F2">
            <w:pPr>
              <w:jc w:val="center"/>
              <w:cnfStyle w:val="000000100000"/>
              <w:rPr>
                <w:rFonts w:ascii="Times New Roman" w:hAnsi="Times New Roman" w:cs="Times New Roman"/>
                <w:sz w:val="24"/>
                <w:szCs w:val="24"/>
              </w:rPr>
            </w:pPr>
            <w:r>
              <w:rPr>
                <w:rFonts w:ascii="Times New Roman" w:hAnsi="Times New Roman" w:cs="Times New Roman"/>
                <w:sz w:val="24"/>
                <w:szCs w:val="24"/>
              </w:rPr>
              <w:t>Bahubal</w:t>
            </w:r>
          </w:p>
        </w:tc>
        <w:tc>
          <w:tcPr>
            <w:tcW w:w="1540" w:type="dxa"/>
          </w:tcPr>
          <w:p w:rsidR="00AF32D6" w:rsidRDefault="00AF32D6" w:rsidP="005976F2">
            <w:pPr>
              <w:jc w:val="center"/>
              <w:cnfStyle w:val="000000100000"/>
              <w:rPr>
                <w:rFonts w:ascii="Times New Roman" w:hAnsi="Times New Roman" w:cs="Times New Roman"/>
                <w:sz w:val="24"/>
                <w:szCs w:val="24"/>
              </w:rPr>
            </w:pPr>
            <w:r>
              <w:rPr>
                <w:rFonts w:ascii="Times New Roman" w:hAnsi="Times New Roman" w:cs="Times New Roman"/>
                <w:sz w:val="24"/>
                <w:szCs w:val="24"/>
              </w:rPr>
              <w:t>11</w:t>
            </w:r>
          </w:p>
        </w:tc>
      </w:tr>
      <w:tr w:rsidR="00AF32D6" w:rsidTr="005976F2">
        <w:trPr>
          <w:trHeight w:val="84"/>
        </w:trPr>
        <w:tc>
          <w:tcPr>
            <w:cnfStyle w:val="001000000000"/>
            <w:tcW w:w="1458" w:type="dxa"/>
            <w:vMerge/>
          </w:tcPr>
          <w:p w:rsidR="00AF32D6" w:rsidRDefault="00AF32D6" w:rsidP="005976F2">
            <w:pPr>
              <w:jc w:val="center"/>
              <w:rPr>
                <w:rFonts w:ascii="Times New Roman" w:hAnsi="Times New Roman" w:cs="Times New Roman"/>
                <w:sz w:val="24"/>
                <w:szCs w:val="24"/>
              </w:rPr>
            </w:pPr>
          </w:p>
        </w:tc>
        <w:tc>
          <w:tcPr>
            <w:tcW w:w="2315" w:type="dxa"/>
          </w:tcPr>
          <w:p w:rsidR="00AF32D6" w:rsidRDefault="00AF32D6" w:rsidP="005976F2">
            <w:pPr>
              <w:jc w:val="center"/>
              <w:cnfStyle w:val="000000000000"/>
              <w:rPr>
                <w:rFonts w:ascii="Times New Roman" w:hAnsi="Times New Roman" w:cs="Times New Roman"/>
                <w:sz w:val="24"/>
                <w:szCs w:val="24"/>
              </w:rPr>
            </w:pPr>
            <w:r>
              <w:rPr>
                <w:rFonts w:ascii="Times New Roman" w:hAnsi="Times New Roman" w:cs="Times New Roman"/>
                <w:sz w:val="24"/>
                <w:szCs w:val="24"/>
              </w:rPr>
              <w:t>Nobigonj</w:t>
            </w:r>
          </w:p>
        </w:tc>
        <w:tc>
          <w:tcPr>
            <w:tcW w:w="1540" w:type="dxa"/>
          </w:tcPr>
          <w:p w:rsidR="00AF32D6" w:rsidRDefault="00AF32D6" w:rsidP="005976F2">
            <w:pPr>
              <w:jc w:val="center"/>
              <w:cnfStyle w:val="000000000000"/>
              <w:rPr>
                <w:rFonts w:ascii="Times New Roman" w:hAnsi="Times New Roman" w:cs="Times New Roman"/>
                <w:sz w:val="24"/>
                <w:szCs w:val="24"/>
              </w:rPr>
            </w:pPr>
            <w:r>
              <w:rPr>
                <w:rFonts w:ascii="Times New Roman" w:hAnsi="Times New Roman" w:cs="Times New Roman"/>
                <w:sz w:val="24"/>
                <w:szCs w:val="24"/>
              </w:rPr>
              <w:t>20</w:t>
            </w:r>
          </w:p>
        </w:tc>
      </w:tr>
      <w:tr w:rsidR="00AF32D6" w:rsidTr="005976F2">
        <w:trPr>
          <w:cnfStyle w:val="000000100000"/>
          <w:trHeight w:val="143"/>
        </w:trPr>
        <w:tc>
          <w:tcPr>
            <w:cnfStyle w:val="001000000000"/>
            <w:tcW w:w="1458" w:type="dxa"/>
            <w:vMerge/>
          </w:tcPr>
          <w:p w:rsidR="00AF32D6" w:rsidRDefault="00AF32D6" w:rsidP="005976F2">
            <w:pPr>
              <w:jc w:val="center"/>
              <w:rPr>
                <w:rFonts w:ascii="Times New Roman" w:hAnsi="Times New Roman" w:cs="Times New Roman"/>
                <w:sz w:val="24"/>
                <w:szCs w:val="24"/>
              </w:rPr>
            </w:pPr>
          </w:p>
        </w:tc>
        <w:tc>
          <w:tcPr>
            <w:tcW w:w="2315" w:type="dxa"/>
          </w:tcPr>
          <w:p w:rsidR="00AF32D6" w:rsidRDefault="00AF32D6" w:rsidP="005976F2">
            <w:pPr>
              <w:jc w:val="center"/>
              <w:cnfStyle w:val="000000100000"/>
              <w:rPr>
                <w:rFonts w:ascii="Times New Roman" w:hAnsi="Times New Roman" w:cs="Times New Roman"/>
                <w:sz w:val="24"/>
                <w:szCs w:val="24"/>
              </w:rPr>
            </w:pPr>
            <w:r>
              <w:rPr>
                <w:rFonts w:ascii="Times New Roman" w:hAnsi="Times New Roman" w:cs="Times New Roman"/>
                <w:sz w:val="24"/>
                <w:szCs w:val="24"/>
              </w:rPr>
              <w:t>Chunaroghat</w:t>
            </w:r>
          </w:p>
        </w:tc>
        <w:tc>
          <w:tcPr>
            <w:tcW w:w="1540" w:type="dxa"/>
          </w:tcPr>
          <w:p w:rsidR="00AF32D6" w:rsidRDefault="00AF32D6" w:rsidP="005976F2">
            <w:pPr>
              <w:jc w:val="center"/>
              <w:cnfStyle w:val="000000100000"/>
              <w:rPr>
                <w:rFonts w:ascii="Times New Roman" w:hAnsi="Times New Roman" w:cs="Times New Roman"/>
                <w:sz w:val="24"/>
                <w:szCs w:val="24"/>
              </w:rPr>
            </w:pPr>
            <w:r>
              <w:rPr>
                <w:rFonts w:ascii="Times New Roman" w:hAnsi="Times New Roman" w:cs="Times New Roman"/>
                <w:sz w:val="24"/>
                <w:szCs w:val="24"/>
              </w:rPr>
              <w:t>00</w:t>
            </w:r>
          </w:p>
        </w:tc>
      </w:tr>
      <w:tr w:rsidR="00AF32D6" w:rsidTr="005976F2">
        <w:trPr>
          <w:trHeight w:val="108"/>
        </w:trPr>
        <w:tc>
          <w:tcPr>
            <w:cnfStyle w:val="001000000000"/>
            <w:tcW w:w="1458" w:type="dxa"/>
            <w:vMerge/>
            <w:tcBorders>
              <w:bottom w:val="single" w:sz="12" w:space="0" w:color="FFFFFF" w:themeColor="background1"/>
            </w:tcBorders>
          </w:tcPr>
          <w:p w:rsidR="00AF32D6" w:rsidRDefault="00AF32D6" w:rsidP="005976F2">
            <w:pPr>
              <w:jc w:val="center"/>
              <w:rPr>
                <w:rFonts w:ascii="Times New Roman" w:hAnsi="Times New Roman" w:cs="Times New Roman"/>
                <w:sz w:val="24"/>
                <w:szCs w:val="24"/>
              </w:rPr>
            </w:pPr>
          </w:p>
        </w:tc>
        <w:tc>
          <w:tcPr>
            <w:tcW w:w="2315" w:type="dxa"/>
          </w:tcPr>
          <w:p w:rsidR="00AF32D6" w:rsidRDefault="00AF32D6" w:rsidP="005976F2">
            <w:pPr>
              <w:jc w:val="center"/>
              <w:cnfStyle w:val="000000000000"/>
              <w:rPr>
                <w:rFonts w:ascii="Times New Roman" w:hAnsi="Times New Roman" w:cs="Times New Roman"/>
                <w:sz w:val="24"/>
                <w:szCs w:val="24"/>
              </w:rPr>
            </w:pPr>
            <w:r>
              <w:rPr>
                <w:rFonts w:ascii="Times New Roman" w:hAnsi="Times New Roman" w:cs="Times New Roman"/>
                <w:sz w:val="24"/>
                <w:szCs w:val="24"/>
              </w:rPr>
              <w:t>Madhabpur</w:t>
            </w:r>
          </w:p>
        </w:tc>
        <w:tc>
          <w:tcPr>
            <w:tcW w:w="1540" w:type="dxa"/>
          </w:tcPr>
          <w:p w:rsidR="00AF32D6" w:rsidRDefault="00AF32D6" w:rsidP="005976F2">
            <w:pPr>
              <w:jc w:val="center"/>
              <w:cnfStyle w:val="000000000000"/>
              <w:rPr>
                <w:rFonts w:ascii="Times New Roman" w:hAnsi="Times New Roman" w:cs="Times New Roman"/>
                <w:sz w:val="24"/>
                <w:szCs w:val="24"/>
              </w:rPr>
            </w:pPr>
            <w:r>
              <w:rPr>
                <w:rFonts w:ascii="Times New Roman" w:hAnsi="Times New Roman" w:cs="Times New Roman"/>
                <w:sz w:val="24"/>
                <w:szCs w:val="24"/>
              </w:rPr>
              <w:t>00</w:t>
            </w:r>
          </w:p>
        </w:tc>
      </w:tr>
      <w:tr w:rsidR="00AF32D6" w:rsidTr="005976F2">
        <w:trPr>
          <w:cnfStyle w:val="000000100000"/>
          <w:trHeight w:val="129"/>
        </w:trPr>
        <w:tc>
          <w:tcPr>
            <w:cnfStyle w:val="001000000000"/>
            <w:tcW w:w="1458" w:type="dxa"/>
            <w:vMerge w:val="restart"/>
            <w:tcBorders>
              <w:top w:val="single" w:sz="12" w:space="0" w:color="FFFFFF" w:themeColor="background1"/>
            </w:tcBorders>
          </w:tcPr>
          <w:p w:rsidR="00AF32D6" w:rsidRDefault="00AF32D6" w:rsidP="005976F2">
            <w:pPr>
              <w:jc w:val="center"/>
              <w:rPr>
                <w:rFonts w:ascii="Times New Roman" w:hAnsi="Times New Roman" w:cs="Times New Roman"/>
                <w:sz w:val="24"/>
                <w:szCs w:val="24"/>
              </w:rPr>
            </w:pPr>
            <w:r>
              <w:rPr>
                <w:rFonts w:ascii="Times New Roman" w:hAnsi="Times New Roman" w:cs="Times New Roman"/>
                <w:sz w:val="24"/>
                <w:szCs w:val="24"/>
              </w:rPr>
              <w:t xml:space="preserve">                                             Breed</w:t>
            </w:r>
          </w:p>
        </w:tc>
        <w:tc>
          <w:tcPr>
            <w:tcW w:w="2315" w:type="dxa"/>
          </w:tcPr>
          <w:p w:rsidR="00AF32D6" w:rsidRDefault="00AF32D6" w:rsidP="005976F2">
            <w:pPr>
              <w:jc w:val="center"/>
              <w:cnfStyle w:val="000000100000"/>
              <w:rPr>
                <w:rFonts w:ascii="Times New Roman" w:hAnsi="Times New Roman" w:cs="Times New Roman"/>
                <w:sz w:val="24"/>
                <w:szCs w:val="24"/>
              </w:rPr>
            </w:pPr>
            <w:r>
              <w:rPr>
                <w:rFonts w:ascii="Times New Roman" w:hAnsi="Times New Roman" w:cs="Times New Roman"/>
                <w:sz w:val="24"/>
                <w:szCs w:val="24"/>
              </w:rPr>
              <w:t>Khaki Campbell</w:t>
            </w:r>
          </w:p>
        </w:tc>
        <w:tc>
          <w:tcPr>
            <w:tcW w:w="1540" w:type="dxa"/>
          </w:tcPr>
          <w:p w:rsidR="00AF32D6" w:rsidRDefault="00AF32D6" w:rsidP="005976F2">
            <w:pPr>
              <w:jc w:val="center"/>
              <w:cnfStyle w:val="000000100000"/>
              <w:rPr>
                <w:rFonts w:ascii="Times New Roman" w:hAnsi="Times New Roman" w:cs="Times New Roman"/>
                <w:sz w:val="24"/>
                <w:szCs w:val="24"/>
              </w:rPr>
            </w:pPr>
            <w:r>
              <w:rPr>
                <w:rFonts w:ascii="Times New Roman" w:hAnsi="Times New Roman" w:cs="Times New Roman"/>
                <w:sz w:val="24"/>
                <w:szCs w:val="24"/>
              </w:rPr>
              <w:t>09</w:t>
            </w:r>
          </w:p>
        </w:tc>
      </w:tr>
      <w:tr w:rsidR="00AF32D6" w:rsidTr="005976F2">
        <w:trPr>
          <w:trHeight w:val="288"/>
        </w:trPr>
        <w:tc>
          <w:tcPr>
            <w:cnfStyle w:val="001000000000"/>
            <w:tcW w:w="1458" w:type="dxa"/>
            <w:vMerge/>
          </w:tcPr>
          <w:p w:rsidR="00AF32D6" w:rsidRDefault="00AF32D6" w:rsidP="005976F2">
            <w:pPr>
              <w:jc w:val="center"/>
              <w:rPr>
                <w:rFonts w:ascii="Times New Roman" w:hAnsi="Times New Roman" w:cs="Times New Roman"/>
                <w:sz w:val="24"/>
                <w:szCs w:val="24"/>
              </w:rPr>
            </w:pPr>
          </w:p>
        </w:tc>
        <w:tc>
          <w:tcPr>
            <w:tcW w:w="2315" w:type="dxa"/>
            <w:tcBorders>
              <w:bottom w:val="single" w:sz="12" w:space="0" w:color="FFFFFF" w:themeColor="background1"/>
            </w:tcBorders>
          </w:tcPr>
          <w:p w:rsidR="00AF32D6" w:rsidRDefault="00AF32D6" w:rsidP="005976F2">
            <w:pPr>
              <w:jc w:val="center"/>
              <w:cnfStyle w:val="000000000000"/>
              <w:rPr>
                <w:rFonts w:ascii="Times New Roman" w:hAnsi="Times New Roman" w:cs="Times New Roman"/>
                <w:sz w:val="24"/>
                <w:szCs w:val="24"/>
              </w:rPr>
            </w:pPr>
            <w:r>
              <w:rPr>
                <w:rFonts w:ascii="Times New Roman" w:hAnsi="Times New Roman" w:cs="Times New Roman"/>
                <w:sz w:val="24"/>
                <w:szCs w:val="24"/>
              </w:rPr>
              <w:t>White Deshi Duck</w:t>
            </w:r>
          </w:p>
        </w:tc>
        <w:tc>
          <w:tcPr>
            <w:tcW w:w="1540" w:type="dxa"/>
            <w:tcBorders>
              <w:bottom w:val="single" w:sz="12" w:space="0" w:color="FFFFFF" w:themeColor="background1"/>
            </w:tcBorders>
          </w:tcPr>
          <w:p w:rsidR="00AF32D6" w:rsidRDefault="00AF32D6" w:rsidP="005976F2">
            <w:pPr>
              <w:jc w:val="center"/>
              <w:cnfStyle w:val="000000000000"/>
              <w:rPr>
                <w:rFonts w:ascii="Times New Roman" w:hAnsi="Times New Roman" w:cs="Times New Roman"/>
                <w:sz w:val="24"/>
                <w:szCs w:val="24"/>
              </w:rPr>
            </w:pPr>
            <w:r>
              <w:rPr>
                <w:rFonts w:ascii="Times New Roman" w:hAnsi="Times New Roman" w:cs="Times New Roman"/>
                <w:sz w:val="24"/>
                <w:szCs w:val="24"/>
              </w:rPr>
              <w:t>00</w:t>
            </w:r>
          </w:p>
        </w:tc>
      </w:tr>
      <w:tr w:rsidR="00AF32D6" w:rsidTr="005976F2">
        <w:trPr>
          <w:cnfStyle w:val="000000100000"/>
          <w:trHeight w:val="129"/>
        </w:trPr>
        <w:tc>
          <w:tcPr>
            <w:cnfStyle w:val="001000000000"/>
            <w:tcW w:w="1458" w:type="dxa"/>
            <w:vMerge/>
          </w:tcPr>
          <w:p w:rsidR="00AF32D6" w:rsidRDefault="00AF32D6" w:rsidP="005976F2">
            <w:pPr>
              <w:jc w:val="center"/>
              <w:rPr>
                <w:rFonts w:ascii="Times New Roman" w:hAnsi="Times New Roman" w:cs="Times New Roman"/>
                <w:sz w:val="24"/>
                <w:szCs w:val="24"/>
              </w:rPr>
            </w:pPr>
          </w:p>
        </w:tc>
        <w:tc>
          <w:tcPr>
            <w:tcW w:w="2315" w:type="dxa"/>
            <w:tcBorders>
              <w:top w:val="single" w:sz="12" w:space="0" w:color="FFFFFF" w:themeColor="background1"/>
            </w:tcBorders>
          </w:tcPr>
          <w:p w:rsidR="00AF32D6" w:rsidRDefault="00AF32D6" w:rsidP="005976F2">
            <w:pPr>
              <w:jc w:val="center"/>
              <w:cnfStyle w:val="000000100000"/>
              <w:rPr>
                <w:rFonts w:ascii="Times New Roman" w:hAnsi="Times New Roman" w:cs="Times New Roman"/>
                <w:sz w:val="24"/>
                <w:szCs w:val="24"/>
              </w:rPr>
            </w:pPr>
            <w:r>
              <w:rPr>
                <w:rFonts w:ascii="Times New Roman" w:hAnsi="Times New Roman" w:cs="Times New Roman"/>
                <w:sz w:val="24"/>
                <w:szCs w:val="24"/>
              </w:rPr>
              <w:t>Pati Duck</w:t>
            </w:r>
          </w:p>
        </w:tc>
        <w:tc>
          <w:tcPr>
            <w:tcW w:w="1540" w:type="dxa"/>
            <w:tcBorders>
              <w:top w:val="single" w:sz="12" w:space="0" w:color="FFFFFF" w:themeColor="background1"/>
            </w:tcBorders>
          </w:tcPr>
          <w:p w:rsidR="00AF32D6" w:rsidRDefault="00AF32D6" w:rsidP="005976F2">
            <w:pPr>
              <w:jc w:val="center"/>
              <w:cnfStyle w:val="000000100000"/>
              <w:rPr>
                <w:rFonts w:ascii="Times New Roman" w:hAnsi="Times New Roman" w:cs="Times New Roman"/>
                <w:sz w:val="24"/>
                <w:szCs w:val="24"/>
              </w:rPr>
            </w:pPr>
            <w:r>
              <w:rPr>
                <w:rFonts w:ascii="Times New Roman" w:hAnsi="Times New Roman" w:cs="Times New Roman"/>
                <w:sz w:val="24"/>
                <w:szCs w:val="24"/>
              </w:rPr>
              <w:t>20</w:t>
            </w:r>
          </w:p>
        </w:tc>
      </w:tr>
      <w:tr w:rsidR="00AF32D6" w:rsidTr="005976F2">
        <w:trPr>
          <w:trHeight w:val="115"/>
        </w:trPr>
        <w:tc>
          <w:tcPr>
            <w:cnfStyle w:val="001000000000"/>
            <w:tcW w:w="1458" w:type="dxa"/>
            <w:vMerge/>
          </w:tcPr>
          <w:p w:rsidR="00AF32D6" w:rsidRDefault="00AF32D6" w:rsidP="005976F2">
            <w:pPr>
              <w:jc w:val="center"/>
              <w:rPr>
                <w:rFonts w:ascii="Times New Roman" w:hAnsi="Times New Roman" w:cs="Times New Roman"/>
                <w:sz w:val="24"/>
                <w:szCs w:val="24"/>
              </w:rPr>
            </w:pPr>
          </w:p>
        </w:tc>
        <w:tc>
          <w:tcPr>
            <w:tcW w:w="2315" w:type="dxa"/>
          </w:tcPr>
          <w:p w:rsidR="00AF32D6" w:rsidRDefault="00AF32D6" w:rsidP="005976F2">
            <w:pPr>
              <w:jc w:val="center"/>
              <w:cnfStyle w:val="000000000000"/>
              <w:rPr>
                <w:rFonts w:ascii="Times New Roman" w:hAnsi="Times New Roman" w:cs="Times New Roman"/>
                <w:sz w:val="24"/>
                <w:szCs w:val="24"/>
              </w:rPr>
            </w:pPr>
            <w:r>
              <w:rPr>
                <w:rFonts w:ascii="Times New Roman" w:hAnsi="Times New Roman" w:cs="Times New Roman"/>
                <w:sz w:val="24"/>
                <w:szCs w:val="24"/>
              </w:rPr>
              <w:t>Zending</w:t>
            </w:r>
          </w:p>
        </w:tc>
        <w:tc>
          <w:tcPr>
            <w:tcW w:w="1540" w:type="dxa"/>
          </w:tcPr>
          <w:p w:rsidR="00AF32D6" w:rsidRDefault="00AF32D6" w:rsidP="005976F2">
            <w:pPr>
              <w:jc w:val="center"/>
              <w:cnfStyle w:val="000000000000"/>
              <w:rPr>
                <w:rFonts w:ascii="Times New Roman" w:hAnsi="Times New Roman" w:cs="Times New Roman"/>
                <w:sz w:val="24"/>
                <w:szCs w:val="24"/>
              </w:rPr>
            </w:pPr>
            <w:r>
              <w:rPr>
                <w:rFonts w:ascii="Times New Roman" w:hAnsi="Times New Roman" w:cs="Times New Roman"/>
                <w:sz w:val="24"/>
                <w:szCs w:val="24"/>
              </w:rPr>
              <w:t>00</w:t>
            </w:r>
          </w:p>
        </w:tc>
      </w:tr>
      <w:tr w:rsidR="00AF32D6" w:rsidTr="005976F2">
        <w:trPr>
          <w:cnfStyle w:val="000000100000"/>
          <w:trHeight w:val="103"/>
        </w:trPr>
        <w:tc>
          <w:tcPr>
            <w:cnfStyle w:val="001000000000"/>
            <w:tcW w:w="1458" w:type="dxa"/>
            <w:vMerge/>
            <w:tcBorders>
              <w:bottom w:val="single" w:sz="12" w:space="0" w:color="FFFFFF" w:themeColor="background1"/>
            </w:tcBorders>
          </w:tcPr>
          <w:p w:rsidR="00AF32D6" w:rsidRDefault="00AF32D6" w:rsidP="005976F2">
            <w:pPr>
              <w:jc w:val="center"/>
              <w:rPr>
                <w:rFonts w:ascii="Times New Roman" w:hAnsi="Times New Roman" w:cs="Times New Roman"/>
                <w:sz w:val="24"/>
                <w:szCs w:val="24"/>
              </w:rPr>
            </w:pPr>
          </w:p>
        </w:tc>
        <w:tc>
          <w:tcPr>
            <w:tcW w:w="2315" w:type="dxa"/>
          </w:tcPr>
          <w:p w:rsidR="00AF32D6" w:rsidRDefault="00AF32D6" w:rsidP="005976F2">
            <w:pPr>
              <w:jc w:val="center"/>
              <w:cnfStyle w:val="000000100000"/>
              <w:rPr>
                <w:rFonts w:ascii="Times New Roman" w:hAnsi="Times New Roman" w:cs="Times New Roman"/>
                <w:sz w:val="24"/>
                <w:szCs w:val="24"/>
              </w:rPr>
            </w:pPr>
            <w:r>
              <w:rPr>
                <w:rFonts w:ascii="Times New Roman" w:hAnsi="Times New Roman" w:cs="Times New Roman"/>
                <w:sz w:val="24"/>
                <w:szCs w:val="24"/>
              </w:rPr>
              <w:t>Muscovy</w:t>
            </w:r>
          </w:p>
        </w:tc>
        <w:tc>
          <w:tcPr>
            <w:tcW w:w="1540" w:type="dxa"/>
          </w:tcPr>
          <w:p w:rsidR="00AF32D6" w:rsidRDefault="00AF32D6" w:rsidP="005976F2">
            <w:pPr>
              <w:jc w:val="center"/>
              <w:cnfStyle w:val="000000100000"/>
              <w:rPr>
                <w:rFonts w:ascii="Times New Roman" w:hAnsi="Times New Roman" w:cs="Times New Roman"/>
                <w:sz w:val="24"/>
                <w:szCs w:val="24"/>
              </w:rPr>
            </w:pPr>
            <w:r>
              <w:rPr>
                <w:rFonts w:ascii="Times New Roman" w:hAnsi="Times New Roman" w:cs="Times New Roman"/>
                <w:sz w:val="24"/>
                <w:szCs w:val="24"/>
              </w:rPr>
              <w:t>00</w:t>
            </w:r>
          </w:p>
        </w:tc>
      </w:tr>
      <w:tr w:rsidR="00AF32D6" w:rsidTr="005976F2">
        <w:trPr>
          <w:trHeight w:val="143"/>
        </w:trPr>
        <w:tc>
          <w:tcPr>
            <w:cnfStyle w:val="001000000000"/>
            <w:tcW w:w="1458" w:type="dxa"/>
            <w:vMerge w:val="restart"/>
            <w:tcBorders>
              <w:top w:val="single" w:sz="12" w:space="0" w:color="FFFFFF" w:themeColor="background1"/>
            </w:tcBorders>
          </w:tcPr>
          <w:p w:rsidR="00AF32D6" w:rsidRDefault="00AF32D6" w:rsidP="005976F2">
            <w:pPr>
              <w:rPr>
                <w:rFonts w:ascii="Times New Roman" w:hAnsi="Times New Roman" w:cs="Times New Roman"/>
                <w:sz w:val="24"/>
                <w:szCs w:val="24"/>
              </w:rPr>
            </w:pPr>
            <w:r>
              <w:rPr>
                <w:rFonts w:ascii="Times New Roman" w:hAnsi="Times New Roman" w:cs="Times New Roman"/>
                <w:sz w:val="24"/>
                <w:szCs w:val="24"/>
              </w:rPr>
              <w:t xml:space="preserve">     Diseased</w:t>
            </w:r>
          </w:p>
        </w:tc>
        <w:tc>
          <w:tcPr>
            <w:tcW w:w="2315" w:type="dxa"/>
          </w:tcPr>
          <w:p w:rsidR="00AF32D6" w:rsidRDefault="00AF32D6" w:rsidP="005976F2">
            <w:pPr>
              <w:jc w:val="center"/>
              <w:cnfStyle w:val="000000000000"/>
              <w:rPr>
                <w:rFonts w:ascii="Times New Roman" w:hAnsi="Times New Roman" w:cs="Times New Roman"/>
                <w:sz w:val="24"/>
                <w:szCs w:val="24"/>
              </w:rPr>
            </w:pPr>
            <w:r>
              <w:rPr>
                <w:rFonts w:ascii="Times New Roman" w:hAnsi="Times New Roman" w:cs="Times New Roman"/>
                <w:sz w:val="24"/>
                <w:szCs w:val="24"/>
              </w:rPr>
              <w:t>Yes</w:t>
            </w:r>
          </w:p>
        </w:tc>
        <w:tc>
          <w:tcPr>
            <w:tcW w:w="1540" w:type="dxa"/>
          </w:tcPr>
          <w:p w:rsidR="00AF32D6" w:rsidRDefault="00AF32D6" w:rsidP="005976F2">
            <w:pPr>
              <w:jc w:val="center"/>
              <w:cnfStyle w:val="000000000000"/>
              <w:rPr>
                <w:rFonts w:ascii="Times New Roman" w:hAnsi="Times New Roman" w:cs="Times New Roman"/>
                <w:sz w:val="24"/>
                <w:szCs w:val="24"/>
              </w:rPr>
            </w:pPr>
            <w:r>
              <w:rPr>
                <w:rFonts w:ascii="Times New Roman" w:hAnsi="Times New Roman" w:cs="Times New Roman"/>
                <w:sz w:val="24"/>
                <w:szCs w:val="24"/>
              </w:rPr>
              <w:t>20</w:t>
            </w:r>
          </w:p>
        </w:tc>
      </w:tr>
      <w:tr w:rsidR="00AF32D6" w:rsidTr="005976F2">
        <w:trPr>
          <w:cnfStyle w:val="000000100000"/>
          <w:trHeight w:val="84"/>
        </w:trPr>
        <w:tc>
          <w:tcPr>
            <w:cnfStyle w:val="001000000000"/>
            <w:tcW w:w="1458" w:type="dxa"/>
            <w:vMerge/>
            <w:tcBorders>
              <w:bottom w:val="single" w:sz="12" w:space="0" w:color="FFFFFF" w:themeColor="background1"/>
            </w:tcBorders>
          </w:tcPr>
          <w:p w:rsidR="00AF32D6" w:rsidRDefault="00AF32D6" w:rsidP="005976F2">
            <w:pPr>
              <w:jc w:val="center"/>
              <w:rPr>
                <w:rFonts w:ascii="Times New Roman" w:hAnsi="Times New Roman" w:cs="Times New Roman"/>
                <w:sz w:val="24"/>
                <w:szCs w:val="24"/>
              </w:rPr>
            </w:pPr>
          </w:p>
        </w:tc>
        <w:tc>
          <w:tcPr>
            <w:tcW w:w="2315" w:type="dxa"/>
          </w:tcPr>
          <w:p w:rsidR="00AF32D6" w:rsidRDefault="00AF32D6" w:rsidP="005976F2">
            <w:pPr>
              <w:jc w:val="center"/>
              <w:cnfStyle w:val="000000100000"/>
              <w:rPr>
                <w:rFonts w:ascii="Times New Roman" w:hAnsi="Times New Roman" w:cs="Times New Roman"/>
                <w:sz w:val="24"/>
                <w:szCs w:val="24"/>
              </w:rPr>
            </w:pPr>
            <w:r>
              <w:rPr>
                <w:rFonts w:ascii="Times New Roman" w:hAnsi="Times New Roman" w:cs="Times New Roman"/>
                <w:sz w:val="24"/>
                <w:szCs w:val="24"/>
              </w:rPr>
              <w:t>No</w:t>
            </w:r>
          </w:p>
        </w:tc>
        <w:tc>
          <w:tcPr>
            <w:tcW w:w="1540" w:type="dxa"/>
          </w:tcPr>
          <w:p w:rsidR="00AF32D6" w:rsidRDefault="00AF32D6" w:rsidP="005976F2">
            <w:pPr>
              <w:jc w:val="center"/>
              <w:cnfStyle w:val="000000100000"/>
              <w:rPr>
                <w:rFonts w:ascii="Times New Roman" w:hAnsi="Times New Roman" w:cs="Times New Roman"/>
                <w:sz w:val="24"/>
                <w:szCs w:val="24"/>
              </w:rPr>
            </w:pPr>
            <w:r>
              <w:rPr>
                <w:rFonts w:ascii="Times New Roman" w:hAnsi="Times New Roman" w:cs="Times New Roman"/>
                <w:sz w:val="24"/>
                <w:szCs w:val="24"/>
              </w:rPr>
              <w:t>03</w:t>
            </w:r>
          </w:p>
        </w:tc>
      </w:tr>
      <w:tr w:rsidR="00AF32D6" w:rsidTr="005976F2">
        <w:trPr>
          <w:trHeight w:val="115"/>
        </w:trPr>
        <w:tc>
          <w:tcPr>
            <w:cnfStyle w:val="001000000000"/>
            <w:tcW w:w="1458" w:type="dxa"/>
            <w:vMerge w:val="restart"/>
            <w:tcBorders>
              <w:top w:val="single" w:sz="12" w:space="0" w:color="FFFFFF" w:themeColor="background1"/>
            </w:tcBorders>
          </w:tcPr>
          <w:p w:rsidR="00AF32D6" w:rsidRDefault="00AF32D6" w:rsidP="005976F2">
            <w:pPr>
              <w:jc w:val="center"/>
              <w:rPr>
                <w:rFonts w:ascii="Times New Roman" w:hAnsi="Times New Roman" w:cs="Times New Roman"/>
                <w:sz w:val="24"/>
                <w:szCs w:val="24"/>
              </w:rPr>
            </w:pPr>
            <w:r>
              <w:rPr>
                <w:rFonts w:ascii="Times New Roman" w:hAnsi="Times New Roman" w:cs="Times New Roman"/>
                <w:sz w:val="24"/>
                <w:szCs w:val="24"/>
              </w:rPr>
              <w:t>Vaccination</w:t>
            </w:r>
          </w:p>
        </w:tc>
        <w:tc>
          <w:tcPr>
            <w:tcW w:w="2315" w:type="dxa"/>
          </w:tcPr>
          <w:p w:rsidR="00AF32D6" w:rsidRDefault="00AF32D6" w:rsidP="005976F2">
            <w:pPr>
              <w:jc w:val="center"/>
              <w:cnfStyle w:val="000000000000"/>
              <w:rPr>
                <w:rFonts w:ascii="Times New Roman" w:hAnsi="Times New Roman" w:cs="Times New Roman"/>
                <w:sz w:val="24"/>
                <w:szCs w:val="24"/>
              </w:rPr>
            </w:pPr>
            <w:r>
              <w:rPr>
                <w:rFonts w:ascii="Times New Roman" w:hAnsi="Times New Roman" w:cs="Times New Roman"/>
                <w:sz w:val="24"/>
                <w:szCs w:val="24"/>
              </w:rPr>
              <w:t>Yes</w:t>
            </w:r>
          </w:p>
        </w:tc>
        <w:tc>
          <w:tcPr>
            <w:tcW w:w="1540" w:type="dxa"/>
          </w:tcPr>
          <w:p w:rsidR="00AF32D6" w:rsidRDefault="00AF32D6" w:rsidP="005976F2">
            <w:pPr>
              <w:jc w:val="center"/>
              <w:cnfStyle w:val="000000000000"/>
              <w:rPr>
                <w:rFonts w:ascii="Times New Roman" w:hAnsi="Times New Roman" w:cs="Times New Roman"/>
                <w:sz w:val="24"/>
                <w:szCs w:val="24"/>
              </w:rPr>
            </w:pPr>
            <w:r>
              <w:rPr>
                <w:rFonts w:ascii="Times New Roman" w:hAnsi="Times New Roman" w:cs="Times New Roman"/>
                <w:sz w:val="24"/>
                <w:szCs w:val="24"/>
              </w:rPr>
              <w:t>00</w:t>
            </w:r>
          </w:p>
        </w:tc>
      </w:tr>
      <w:tr w:rsidR="00AF32D6" w:rsidTr="005976F2">
        <w:trPr>
          <w:cnfStyle w:val="000000100000"/>
          <w:trHeight w:val="115"/>
        </w:trPr>
        <w:tc>
          <w:tcPr>
            <w:cnfStyle w:val="001000000000"/>
            <w:tcW w:w="1458" w:type="dxa"/>
            <w:vMerge/>
          </w:tcPr>
          <w:p w:rsidR="00AF32D6" w:rsidRDefault="00AF32D6" w:rsidP="005976F2">
            <w:pPr>
              <w:jc w:val="center"/>
              <w:rPr>
                <w:rFonts w:ascii="Times New Roman" w:hAnsi="Times New Roman" w:cs="Times New Roman"/>
                <w:sz w:val="24"/>
                <w:szCs w:val="24"/>
              </w:rPr>
            </w:pPr>
          </w:p>
        </w:tc>
        <w:tc>
          <w:tcPr>
            <w:tcW w:w="2315" w:type="dxa"/>
          </w:tcPr>
          <w:p w:rsidR="00AF32D6" w:rsidRDefault="00AF32D6" w:rsidP="005976F2">
            <w:pPr>
              <w:jc w:val="center"/>
              <w:cnfStyle w:val="000000100000"/>
              <w:rPr>
                <w:rFonts w:ascii="Times New Roman" w:hAnsi="Times New Roman" w:cs="Times New Roman"/>
                <w:sz w:val="24"/>
                <w:szCs w:val="24"/>
              </w:rPr>
            </w:pPr>
            <w:r>
              <w:rPr>
                <w:rFonts w:ascii="Times New Roman" w:hAnsi="Times New Roman" w:cs="Times New Roman"/>
                <w:sz w:val="24"/>
                <w:szCs w:val="24"/>
              </w:rPr>
              <w:t>No</w:t>
            </w:r>
          </w:p>
        </w:tc>
        <w:tc>
          <w:tcPr>
            <w:tcW w:w="1540" w:type="dxa"/>
          </w:tcPr>
          <w:p w:rsidR="00AF32D6" w:rsidRDefault="00AF32D6" w:rsidP="005976F2">
            <w:pPr>
              <w:jc w:val="center"/>
              <w:cnfStyle w:val="000000100000"/>
              <w:rPr>
                <w:rFonts w:ascii="Times New Roman" w:hAnsi="Times New Roman" w:cs="Times New Roman"/>
                <w:sz w:val="24"/>
                <w:szCs w:val="24"/>
              </w:rPr>
            </w:pPr>
            <w:r>
              <w:rPr>
                <w:rFonts w:ascii="Times New Roman" w:hAnsi="Times New Roman" w:cs="Times New Roman"/>
                <w:sz w:val="24"/>
                <w:szCs w:val="24"/>
              </w:rPr>
              <w:t>14</w:t>
            </w:r>
          </w:p>
        </w:tc>
      </w:tr>
    </w:tbl>
    <w:p w:rsidR="00AF32D6" w:rsidRDefault="00AF32D6" w:rsidP="00AF32D6">
      <w:pPr>
        <w:jc w:val="center"/>
        <w:rPr>
          <w:rFonts w:ascii="Times New Roman" w:hAnsi="Times New Roman" w:cs="Times New Roman"/>
          <w:sz w:val="24"/>
          <w:szCs w:val="24"/>
        </w:rPr>
      </w:pPr>
      <w:r>
        <w:rPr>
          <w:rFonts w:ascii="Times New Roman" w:hAnsi="Times New Roman" w:cs="Times New Roman"/>
          <w:noProof/>
          <w:sz w:val="24"/>
          <w:szCs w:val="24"/>
        </w:rPr>
        <w:pict>
          <v:shape id="_x0000_s1036" type="#_x0000_t202" style="position:absolute;left:0;text-align:left;margin-left:200.4pt;margin-top:219.25pt;width:68.25pt;height:22.85pt;z-index:251669504;mso-position-horizontal-relative:text;mso-position-vertical-relative:text">
            <v:textbox>
              <w:txbxContent>
                <w:p w:rsidR="00AF32D6" w:rsidRDefault="00AF32D6" w:rsidP="00AF32D6">
                  <w:r>
                    <w:t>Vaccination</w:t>
                  </w:r>
                </w:p>
              </w:txbxContent>
            </v:textbox>
          </v:shape>
        </w:pict>
      </w:r>
      <w:r>
        <w:rPr>
          <w:rFonts w:ascii="Times New Roman" w:hAnsi="Times New Roman" w:cs="Times New Roman"/>
          <w:noProof/>
          <w:sz w:val="24"/>
          <w:szCs w:val="24"/>
        </w:rPr>
        <w:pict>
          <v:shape id="_x0000_s1035" type="#_x0000_t202" style="position:absolute;left:0;text-align:left;margin-left:136.65pt;margin-top:219.25pt;width:55.5pt;height:22.85pt;z-index:251668480;mso-position-horizontal-relative:text;mso-position-vertical-relative:text">
            <v:textbox>
              <w:txbxContent>
                <w:p w:rsidR="00AF32D6" w:rsidRDefault="00AF32D6" w:rsidP="00AF32D6">
                  <w:r>
                    <w:t>Diseased</w:t>
                  </w:r>
                </w:p>
              </w:txbxContent>
            </v:textbox>
          </v:shape>
        </w:pict>
      </w:r>
      <w:r>
        <w:rPr>
          <w:rFonts w:ascii="Times New Roman" w:hAnsi="Times New Roman" w:cs="Times New Roman"/>
          <w:noProof/>
          <w:sz w:val="24"/>
          <w:szCs w:val="24"/>
        </w:rPr>
        <w:pict>
          <v:shape id="_x0000_s1034" type="#_x0000_t202" style="position:absolute;left:0;text-align:left;margin-left:81.9pt;margin-top:220pt;width:39pt;height:22.1pt;z-index:251667456;mso-position-horizontal-relative:text;mso-position-vertical-relative:text">
            <v:textbox>
              <w:txbxContent>
                <w:p w:rsidR="00AF32D6" w:rsidRDefault="00AF32D6" w:rsidP="00AF32D6">
                  <w:r>
                    <w:t>Area</w:t>
                  </w:r>
                </w:p>
              </w:txbxContent>
            </v:textbox>
          </v:shape>
        </w:pict>
      </w:r>
      <w:r>
        <w:rPr>
          <w:rFonts w:ascii="Times New Roman" w:hAnsi="Times New Roman" w:cs="Times New Roman"/>
          <w:noProof/>
          <w:sz w:val="24"/>
          <w:szCs w:val="24"/>
        </w:rPr>
        <w:pict>
          <v:shape id="_x0000_s1033" type="#_x0000_t202" style="position:absolute;left:0;text-align:left;margin-left:24.15pt;margin-top:220pt;width:42.75pt;height:22.1pt;z-index:251666432;mso-position-horizontal-relative:text;mso-position-vertical-relative:text">
            <v:textbox>
              <w:txbxContent>
                <w:p w:rsidR="00AF32D6" w:rsidRDefault="00AF32D6" w:rsidP="00AF32D6">
                  <w:r>
                    <w:t>Breed</w:t>
                  </w:r>
                </w:p>
              </w:txbxContent>
            </v:textbox>
          </v:shape>
        </w:pict>
      </w:r>
      <w:r>
        <w:rPr>
          <w:rFonts w:ascii="Times New Roman" w:hAnsi="Times New Roman" w:cs="Times New Roman"/>
          <w:noProof/>
          <w:sz w:val="24"/>
          <w:szCs w:val="24"/>
        </w:rPr>
        <w:pict>
          <v:shape id="_x0000_s1038" type="#_x0000_t202" style="position:absolute;left:0;text-align:left;margin-left:.9pt;margin-top:254.15pt;width:267.75pt;height:36pt;z-index:251671552;mso-position-horizontal-relative:text;mso-position-vertical-relative:text">
            <v:textbox>
              <w:txbxContent>
                <w:p w:rsidR="00AF32D6" w:rsidRPr="0055072E" w:rsidRDefault="00AF32D6" w:rsidP="00AF32D6">
                  <w:pPr>
                    <w:rPr>
                      <w:rFonts w:ascii="Times New Roman" w:hAnsi="Times New Roman" w:cs="Times New Roman"/>
                      <w:b/>
                      <w:sz w:val="24"/>
                      <w:szCs w:val="24"/>
                    </w:rPr>
                  </w:pPr>
                  <w:r>
                    <w:rPr>
                      <w:rFonts w:ascii="Times New Roman" w:hAnsi="Times New Roman" w:cs="Times New Roman"/>
                      <w:b/>
                      <w:sz w:val="24"/>
                      <w:szCs w:val="24"/>
                    </w:rPr>
                    <w:t>Graph 1: Proportion</w:t>
                  </w:r>
                  <w:r w:rsidRPr="0055072E">
                    <w:rPr>
                      <w:rFonts w:ascii="Times New Roman" w:hAnsi="Times New Roman" w:cs="Times New Roman"/>
                      <w:b/>
                      <w:sz w:val="24"/>
                      <w:szCs w:val="24"/>
                    </w:rPr>
                    <w:t xml:space="preserve"> of </w:t>
                  </w:r>
                  <w:r w:rsidRPr="00D4694B">
                    <w:rPr>
                      <w:rFonts w:ascii="Times New Roman" w:hAnsi="Times New Roman" w:cs="Times New Roman"/>
                      <w:b/>
                      <w:i/>
                      <w:iCs/>
                      <w:sz w:val="24"/>
                      <w:szCs w:val="24"/>
                    </w:rPr>
                    <w:t>Salmonella</w:t>
                  </w:r>
                  <w:r w:rsidRPr="0055072E">
                    <w:rPr>
                      <w:rFonts w:ascii="Times New Roman" w:hAnsi="Times New Roman" w:cs="Times New Roman"/>
                      <w:b/>
                      <w:sz w:val="24"/>
                      <w:szCs w:val="24"/>
                    </w:rPr>
                    <w:t xml:space="preserve"> according to different variables</w:t>
                  </w:r>
                </w:p>
                <w:p w:rsidR="00AF32D6" w:rsidRDefault="00AF32D6" w:rsidP="00AF32D6"/>
              </w:txbxContent>
            </v:textbox>
          </v:shape>
        </w:pict>
      </w:r>
      <w:r>
        <w:rPr>
          <w:rFonts w:ascii="Times New Roman" w:hAnsi="Times New Roman" w:cs="Times New Roman"/>
          <w:noProof/>
          <w:sz w:val="24"/>
          <w:szCs w:val="24"/>
        </w:rPr>
        <w:pict>
          <v:shape id="_x0000_s1037" type="#_x0000_t202" style="position:absolute;left:0;text-align:left;margin-left:-276.6pt;margin-top:254.15pt;width:267pt;height:36pt;z-index:251670528;mso-position-horizontal-relative:text;mso-position-vertical-relative:text">
            <v:textbox>
              <w:txbxContent>
                <w:p w:rsidR="00AF32D6" w:rsidRPr="0055072E" w:rsidRDefault="00AF32D6" w:rsidP="00AF32D6">
                  <w:pPr>
                    <w:rPr>
                      <w:rFonts w:ascii="Times New Roman" w:hAnsi="Times New Roman" w:cs="Times New Roman"/>
                      <w:b/>
                      <w:sz w:val="24"/>
                      <w:szCs w:val="24"/>
                    </w:rPr>
                  </w:pPr>
                  <w:r w:rsidRPr="0055072E">
                    <w:rPr>
                      <w:rFonts w:ascii="Times New Roman" w:hAnsi="Times New Roman" w:cs="Times New Roman"/>
                      <w:b/>
                      <w:sz w:val="24"/>
                      <w:szCs w:val="24"/>
                    </w:rPr>
                    <w:t>Table</w:t>
                  </w:r>
                  <w:r>
                    <w:rPr>
                      <w:rFonts w:ascii="Times New Roman" w:hAnsi="Times New Roman" w:cs="Times New Roman"/>
                      <w:b/>
                      <w:sz w:val="24"/>
                      <w:szCs w:val="24"/>
                    </w:rPr>
                    <w:t xml:space="preserve"> </w:t>
                  </w:r>
                  <w:r w:rsidRPr="0055072E">
                    <w:rPr>
                      <w:rFonts w:ascii="Times New Roman" w:hAnsi="Times New Roman" w:cs="Times New Roman"/>
                      <w:b/>
                      <w:sz w:val="24"/>
                      <w:szCs w:val="24"/>
                    </w:rPr>
                    <w:t xml:space="preserve">3: Percentage of </w:t>
                  </w:r>
                  <w:r w:rsidRPr="00D4694B">
                    <w:rPr>
                      <w:rFonts w:ascii="Times New Roman" w:hAnsi="Times New Roman" w:cs="Times New Roman"/>
                      <w:b/>
                      <w:i/>
                      <w:iCs/>
                      <w:sz w:val="24"/>
                      <w:szCs w:val="24"/>
                    </w:rPr>
                    <w:t>Salmonella</w:t>
                  </w:r>
                  <w:r w:rsidRPr="0055072E">
                    <w:rPr>
                      <w:rFonts w:ascii="Times New Roman" w:hAnsi="Times New Roman" w:cs="Times New Roman"/>
                      <w:b/>
                      <w:sz w:val="24"/>
                      <w:szCs w:val="24"/>
                    </w:rPr>
                    <w:t xml:space="preserve"> according to different variables</w:t>
                  </w:r>
                </w:p>
              </w:txbxContent>
            </v:textbox>
          </v:shape>
        </w:pict>
      </w:r>
      <w:r>
        <w:rPr>
          <w:rFonts w:ascii="Times New Roman" w:hAnsi="Times New Roman" w:cs="Times New Roman"/>
          <w:sz w:val="24"/>
          <w:szCs w:val="24"/>
        </w:rPr>
        <w:t xml:space="preserve">                                              </w:t>
      </w:r>
      <w:r w:rsidRPr="00A04210">
        <w:rPr>
          <w:rFonts w:ascii="Times New Roman" w:hAnsi="Times New Roman" w:cs="Times New Roman"/>
          <w:noProof/>
          <w:sz w:val="24"/>
          <w:szCs w:val="24"/>
        </w:rPr>
        <w:drawing>
          <wp:inline distT="0" distB="0" distL="0" distR="0">
            <wp:extent cx="3438525" cy="2695575"/>
            <wp:effectExtent l="19050" t="0" r="9525"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sz w:val="24"/>
          <w:szCs w:val="24"/>
        </w:rPr>
        <w:t xml:space="preserve">                 </w:t>
      </w:r>
    </w:p>
    <w:p w:rsidR="00AF32D6" w:rsidRDefault="00AF32D6" w:rsidP="00AF32D6">
      <w:pPr>
        <w:jc w:val="center"/>
        <w:rPr>
          <w:rFonts w:ascii="Times New Roman" w:hAnsi="Times New Roman" w:cs="Times New Roman"/>
          <w:sz w:val="24"/>
          <w:szCs w:val="24"/>
        </w:rPr>
      </w:pPr>
    </w:p>
    <w:p w:rsidR="00AF32D6" w:rsidRDefault="00AF32D6" w:rsidP="00AF32D6">
      <w:pPr>
        <w:jc w:val="center"/>
        <w:rPr>
          <w:rFonts w:ascii="Times New Roman" w:hAnsi="Times New Roman" w:cs="Times New Roman"/>
          <w:sz w:val="24"/>
          <w:szCs w:val="24"/>
        </w:rPr>
      </w:pPr>
    </w:p>
    <w:p w:rsidR="00AF32D6" w:rsidRDefault="00AF32D6" w:rsidP="00AF32D6">
      <w:pPr>
        <w:rPr>
          <w:rFonts w:ascii="Times New Roman" w:hAnsi="Times New Roman" w:cs="Times New Roman"/>
          <w:sz w:val="24"/>
          <w:szCs w:val="24"/>
        </w:rPr>
      </w:pPr>
    </w:p>
    <w:p w:rsidR="00AF32D6" w:rsidRDefault="00AF32D6" w:rsidP="00AF32D6">
      <w:pPr>
        <w:jc w:val="both"/>
        <w:rPr>
          <w:rFonts w:ascii="Times New Roman" w:hAnsi="Times New Roman" w:cs="Times New Roman"/>
          <w:sz w:val="24"/>
          <w:szCs w:val="24"/>
        </w:rPr>
      </w:pPr>
      <w:r>
        <w:rPr>
          <w:rFonts w:ascii="Times New Roman" w:hAnsi="Times New Roman" w:cs="Times New Roman"/>
          <w:sz w:val="24"/>
          <w:szCs w:val="24"/>
        </w:rPr>
        <w:t xml:space="preserve">The overall prevalence of </w:t>
      </w:r>
      <w:r w:rsidRPr="00D4694B">
        <w:rPr>
          <w:rFonts w:ascii="Times New Roman" w:hAnsi="Times New Roman" w:cs="Times New Roman"/>
          <w:i/>
          <w:iCs/>
          <w:sz w:val="24"/>
          <w:szCs w:val="24"/>
        </w:rPr>
        <w:t>Salmonella</w:t>
      </w:r>
      <w:r>
        <w:rPr>
          <w:rFonts w:ascii="Times New Roman" w:hAnsi="Times New Roman" w:cs="Times New Roman"/>
          <w:sz w:val="24"/>
          <w:szCs w:val="24"/>
        </w:rPr>
        <w:t xml:space="preserve"> infection during the study period was estimated to be 7.5%. Prevalence of </w:t>
      </w:r>
      <w:r w:rsidRPr="00D4694B">
        <w:rPr>
          <w:rFonts w:ascii="Times New Roman" w:hAnsi="Times New Roman" w:cs="Times New Roman"/>
          <w:i/>
          <w:iCs/>
          <w:sz w:val="24"/>
          <w:szCs w:val="24"/>
        </w:rPr>
        <w:t>Salmonella</w:t>
      </w:r>
      <w:r>
        <w:rPr>
          <w:rFonts w:ascii="Times New Roman" w:hAnsi="Times New Roman" w:cs="Times New Roman"/>
          <w:sz w:val="24"/>
          <w:szCs w:val="24"/>
        </w:rPr>
        <w:t xml:space="preserve"> infection in Khaki Campbell ducks was 9% where it is 20% in the Pati ducks (Spot-Billed). Between the five areas from where the sample was collected positive sample was belongs to only from two areas. Among this, the proportion of positive ducks was 11% in Bahubal and 20% in Nobigonj. No </w:t>
      </w:r>
      <w:r w:rsidRPr="00D4694B">
        <w:rPr>
          <w:rFonts w:ascii="Times New Roman" w:hAnsi="Times New Roman" w:cs="Times New Roman"/>
          <w:i/>
          <w:iCs/>
          <w:sz w:val="24"/>
          <w:szCs w:val="24"/>
        </w:rPr>
        <w:t xml:space="preserve">Salmonella </w:t>
      </w:r>
      <w:r>
        <w:rPr>
          <w:rFonts w:ascii="Times New Roman" w:hAnsi="Times New Roman" w:cs="Times New Roman"/>
          <w:sz w:val="24"/>
          <w:szCs w:val="24"/>
        </w:rPr>
        <w:t xml:space="preserve">infection was found in the sample from other three areas. Proportion of </w:t>
      </w:r>
      <w:r w:rsidRPr="00D4694B">
        <w:rPr>
          <w:rFonts w:ascii="Times New Roman" w:hAnsi="Times New Roman" w:cs="Times New Roman"/>
          <w:i/>
          <w:iCs/>
          <w:sz w:val="24"/>
          <w:szCs w:val="24"/>
        </w:rPr>
        <w:t xml:space="preserve">Salmonella </w:t>
      </w:r>
      <w:r>
        <w:rPr>
          <w:rFonts w:ascii="Times New Roman" w:hAnsi="Times New Roman" w:cs="Times New Roman"/>
          <w:sz w:val="24"/>
          <w:szCs w:val="24"/>
        </w:rPr>
        <w:t xml:space="preserve">positive ducks varied remarkably according to the disease status. Among the diseased ducks the proportion of </w:t>
      </w:r>
      <w:r w:rsidRPr="00D4694B">
        <w:rPr>
          <w:rFonts w:ascii="Times New Roman" w:hAnsi="Times New Roman" w:cs="Times New Roman"/>
          <w:i/>
          <w:iCs/>
          <w:sz w:val="24"/>
          <w:szCs w:val="24"/>
        </w:rPr>
        <w:t>Salmonella</w:t>
      </w:r>
      <w:r>
        <w:rPr>
          <w:rFonts w:ascii="Times New Roman" w:hAnsi="Times New Roman" w:cs="Times New Roman"/>
          <w:sz w:val="24"/>
          <w:szCs w:val="24"/>
        </w:rPr>
        <w:t xml:space="preserve"> positive case were 20% where it is only 3% in the ducks which don’t have any diseases. Also vaccination shows wonderful effect, that no positive cases were found in the vaccinated ducks, where it is 14% in the non-vaccinated. Box plots (Figure 4) is portrayed with the median,minimum,maximum,25</w:t>
      </w:r>
      <w:r w:rsidRPr="00330353">
        <w:rPr>
          <w:rFonts w:ascii="Times New Roman" w:hAnsi="Times New Roman" w:cs="Times New Roman"/>
          <w:sz w:val="24"/>
          <w:szCs w:val="24"/>
          <w:vertAlign w:val="superscript"/>
        </w:rPr>
        <w:t>th</w:t>
      </w:r>
      <w:r>
        <w:rPr>
          <w:rFonts w:ascii="Times New Roman" w:hAnsi="Times New Roman" w:cs="Times New Roman"/>
          <w:sz w:val="24"/>
          <w:szCs w:val="24"/>
        </w:rPr>
        <w:t xml:space="preserve"> and 75</w:t>
      </w:r>
      <w:r w:rsidRPr="00330353">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values of age between two groups of ducks ( </w:t>
      </w:r>
      <w:r w:rsidRPr="00D4694B">
        <w:rPr>
          <w:rFonts w:ascii="Times New Roman" w:hAnsi="Times New Roman" w:cs="Times New Roman"/>
          <w:i/>
          <w:iCs/>
          <w:sz w:val="24"/>
          <w:szCs w:val="24"/>
        </w:rPr>
        <w:t>Salmonella</w:t>
      </w:r>
      <w:r>
        <w:rPr>
          <w:rFonts w:ascii="Times New Roman" w:hAnsi="Times New Roman" w:cs="Times New Roman"/>
          <w:sz w:val="24"/>
          <w:szCs w:val="24"/>
        </w:rPr>
        <w:t xml:space="preserve"> positive and negative) found that the median age of </w:t>
      </w:r>
      <w:r w:rsidRPr="00D4694B">
        <w:rPr>
          <w:rFonts w:ascii="Times New Roman" w:hAnsi="Times New Roman" w:cs="Times New Roman"/>
          <w:i/>
          <w:iCs/>
          <w:sz w:val="24"/>
          <w:szCs w:val="24"/>
        </w:rPr>
        <w:t>Salmonella</w:t>
      </w:r>
      <w:r>
        <w:rPr>
          <w:rFonts w:ascii="Times New Roman" w:hAnsi="Times New Roman" w:cs="Times New Roman"/>
          <w:sz w:val="24"/>
          <w:szCs w:val="24"/>
        </w:rPr>
        <w:t xml:space="preserve"> positive ducks was little high than the age of </w:t>
      </w:r>
      <w:r w:rsidRPr="00D4694B">
        <w:rPr>
          <w:rFonts w:ascii="Times New Roman" w:hAnsi="Times New Roman" w:cs="Times New Roman"/>
          <w:i/>
          <w:iCs/>
          <w:sz w:val="24"/>
          <w:szCs w:val="24"/>
        </w:rPr>
        <w:t>Salmonella</w:t>
      </w:r>
      <w:r>
        <w:rPr>
          <w:rFonts w:ascii="Times New Roman" w:hAnsi="Times New Roman" w:cs="Times New Roman"/>
          <w:sz w:val="24"/>
          <w:szCs w:val="24"/>
        </w:rPr>
        <w:t xml:space="preserve"> negative ducks.</w:t>
      </w:r>
    </w:p>
    <w:p w:rsidR="00AF32D6" w:rsidRDefault="00AF32D6" w:rsidP="00AF32D6">
      <w:pPr>
        <w:rPr>
          <w:rFonts w:ascii="Times New Roman" w:hAnsi="Times New Roman" w:cs="Times New Roman"/>
          <w:sz w:val="24"/>
          <w:szCs w:val="24"/>
        </w:rPr>
      </w:pPr>
      <w:r>
        <w:rPr>
          <w:rFonts w:ascii="Times New Roman" w:hAnsi="Times New Roman" w:cs="Times New Roman"/>
          <w:noProof/>
          <w:sz w:val="24"/>
          <w:szCs w:val="24"/>
        </w:rPr>
        <w:lastRenderedPageBreak/>
        <w:pict>
          <v:shape id="_x0000_s1041" type="#_x0000_t202" style="position:absolute;margin-left:303.75pt;margin-top:174.75pt;width:55.5pt;height:21.75pt;z-index:251674624">
            <v:textbox>
              <w:txbxContent>
                <w:p w:rsidR="00AF32D6" w:rsidRPr="00D72317" w:rsidRDefault="00AF32D6" w:rsidP="00AF32D6">
                  <w:pPr>
                    <w:jc w:val="center"/>
                    <w:rPr>
                      <w:rFonts w:ascii="Times New Roman" w:hAnsi="Times New Roman" w:cs="Times New Roman"/>
                      <w:b/>
                      <w:sz w:val="24"/>
                      <w:szCs w:val="24"/>
                    </w:rPr>
                  </w:pPr>
                  <w:r>
                    <w:rPr>
                      <w:rFonts w:ascii="Times New Roman" w:hAnsi="Times New Roman" w:cs="Times New Roman"/>
                      <w:b/>
                      <w:sz w:val="24"/>
                      <w:szCs w:val="24"/>
                    </w:rPr>
                    <w:t>Sal (+)</w:t>
                  </w:r>
                </w:p>
              </w:txbxContent>
            </v:textbox>
          </v:shape>
        </w:pict>
      </w:r>
      <w:r>
        <w:rPr>
          <w:rFonts w:ascii="Times New Roman" w:hAnsi="Times New Roman" w:cs="Times New Roman"/>
          <w:noProof/>
          <w:sz w:val="24"/>
          <w:szCs w:val="24"/>
        </w:rPr>
        <w:pict>
          <v:shape id="_x0000_s1040" type="#_x0000_t202" style="position:absolute;margin-left:111.75pt;margin-top:174.75pt;width:49.5pt;height:21.75pt;z-index:251673600">
            <v:textbox>
              <w:txbxContent>
                <w:p w:rsidR="00AF32D6" w:rsidRPr="00D72317" w:rsidRDefault="00AF32D6" w:rsidP="00AF32D6">
                  <w:pPr>
                    <w:jc w:val="center"/>
                    <w:rPr>
                      <w:rFonts w:ascii="Times New Roman" w:hAnsi="Times New Roman" w:cs="Times New Roman"/>
                      <w:b/>
                      <w:sz w:val="24"/>
                      <w:szCs w:val="24"/>
                    </w:rPr>
                  </w:pPr>
                  <w:r w:rsidRPr="00D72317">
                    <w:rPr>
                      <w:rFonts w:ascii="Times New Roman" w:hAnsi="Times New Roman" w:cs="Times New Roman"/>
                      <w:b/>
                      <w:sz w:val="24"/>
                      <w:szCs w:val="24"/>
                    </w:rPr>
                    <w:t>Sal (-)</w:t>
                  </w:r>
                </w:p>
              </w:txbxContent>
            </v:textbox>
          </v:shape>
        </w:pic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4733925" cy="2396544"/>
            <wp:effectExtent l="19050" t="0" r="9525" b="0"/>
            <wp:docPr id="3" name="Picture 0" descr="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a:blip r:embed="rId10"/>
                    <a:stretch>
                      <a:fillRect/>
                    </a:stretch>
                  </pic:blipFill>
                  <pic:spPr>
                    <a:xfrm>
                      <a:off x="0" y="0"/>
                      <a:ext cx="4733925" cy="2396544"/>
                    </a:xfrm>
                    <a:prstGeom prst="rect">
                      <a:avLst/>
                    </a:prstGeom>
                  </pic:spPr>
                </pic:pic>
              </a:graphicData>
            </a:graphic>
          </wp:inline>
        </w:drawing>
      </w:r>
    </w:p>
    <w:p w:rsidR="00AF32D6" w:rsidRDefault="00AF32D6" w:rsidP="00AF32D6">
      <w:pPr>
        <w:rPr>
          <w:rFonts w:ascii="Times New Roman" w:hAnsi="Times New Roman" w:cs="Times New Roman"/>
          <w:sz w:val="24"/>
          <w:szCs w:val="24"/>
        </w:rPr>
      </w:pPr>
      <w:r>
        <w:rPr>
          <w:rFonts w:ascii="Times New Roman" w:hAnsi="Times New Roman" w:cs="Times New Roman"/>
          <w:noProof/>
          <w:sz w:val="24"/>
          <w:szCs w:val="24"/>
        </w:rPr>
        <w:pict>
          <v:shape id="_x0000_s1039" type="#_x0000_t202" style="position:absolute;margin-left:-8.25pt;margin-top:2.5pt;width:495.75pt;height:37.5pt;z-index:251672576">
            <v:textbox>
              <w:txbxContent>
                <w:p w:rsidR="00AF32D6" w:rsidRPr="00D72317" w:rsidRDefault="00AF32D6" w:rsidP="00AF32D6">
                  <w:pPr>
                    <w:rPr>
                      <w:rFonts w:ascii="Times New Roman" w:hAnsi="Times New Roman" w:cs="Times New Roman"/>
                      <w:b/>
                      <w:sz w:val="24"/>
                      <w:szCs w:val="24"/>
                    </w:rPr>
                  </w:pPr>
                  <w:r w:rsidRPr="00D72317">
                    <w:rPr>
                      <w:rFonts w:ascii="Times New Roman" w:hAnsi="Times New Roman" w:cs="Times New Roman"/>
                      <w:b/>
                      <w:sz w:val="24"/>
                      <w:szCs w:val="24"/>
                    </w:rPr>
                    <w:t>Fig: Box</w:t>
                  </w:r>
                  <w:r>
                    <w:rPr>
                      <w:rFonts w:ascii="Times New Roman" w:hAnsi="Times New Roman" w:cs="Times New Roman"/>
                      <w:b/>
                      <w:sz w:val="24"/>
                      <w:szCs w:val="24"/>
                    </w:rPr>
                    <w:t xml:space="preserve"> </w:t>
                  </w:r>
                  <w:r w:rsidRPr="00D72317">
                    <w:rPr>
                      <w:rFonts w:ascii="Times New Roman" w:hAnsi="Times New Roman" w:cs="Times New Roman"/>
                      <w:b/>
                      <w:sz w:val="24"/>
                      <w:szCs w:val="24"/>
                    </w:rPr>
                    <w:t>plot showing the median, minimum, maximum, 25</w:t>
                  </w:r>
                  <w:r w:rsidRPr="00D72317">
                    <w:rPr>
                      <w:rFonts w:ascii="Times New Roman" w:hAnsi="Times New Roman" w:cs="Times New Roman"/>
                      <w:b/>
                      <w:sz w:val="24"/>
                      <w:szCs w:val="24"/>
                      <w:vertAlign w:val="superscript"/>
                    </w:rPr>
                    <w:t>th</w:t>
                  </w:r>
                  <w:r w:rsidRPr="00D72317">
                    <w:rPr>
                      <w:rFonts w:ascii="Times New Roman" w:hAnsi="Times New Roman" w:cs="Times New Roman"/>
                      <w:b/>
                      <w:sz w:val="24"/>
                      <w:szCs w:val="24"/>
                    </w:rPr>
                    <w:t xml:space="preserve"> and 75</w:t>
                  </w:r>
                  <w:r w:rsidRPr="00D72317">
                    <w:rPr>
                      <w:rFonts w:ascii="Times New Roman" w:hAnsi="Times New Roman" w:cs="Times New Roman"/>
                      <w:b/>
                      <w:sz w:val="24"/>
                      <w:szCs w:val="24"/>
                      <w:vertAlign w:val="superscript"/>
                    </w:rPr>
                    <w:t>th</w:t>
                  </w:r>
                  <w:r w:rsidRPr="00D72317">
                    <w:rPr>
                      <w:rFonts w:ascii="Times New Roman" w:hAnsi="Times New Roman" w:cs="Times New Roman"/>
                      <w:b/>
                      <w:sz w:val="24"/>
                      <w:szCs w:val="24"/>
                    </w:rPr>
                    <w:t xml:space="preserve"> percentile values of age among </w:t>
                  </w:r>
                  <w:r w:rsidRPr="00D4694B">
                    <w:rPr>
                      <w:rFonts w:ascii="Times New Roman" w:hAnsi="Times New Roman" w:cs="Times New Roman"/>
                      <w:b/>
                      <w:i/>
                      <w:iCs/>
                      <w:sz w:val="24"/>
                      <w:szCs w:val="24"/>
                    </w:rPr>
                    <w:t>Salmonella</w:t>
                  </w:r>
                  <w:r w:rsidRPr="00D72317">
                    <w:rPr>
                      <w:rFonts w:ascii="Times New Roman" w:hAnsi="Times New Roman" w:cs="Times New Roman"/>
                      <w:b/>
                      <w:sz w:val="24"/>
                      <w:szCs w:val="24"/>
                    </w:rPr>
                    <w:t xml:space="preserve"> positive and negative ducks</w:t>
                  </w:r>
                </w:p>
              </w:txbxContent>
            </v:textbox>
          </v:shape>
        </w:pict>
      </w:r>
    </w:p>
    <w:p w:rsidR="00AF32D6" w:rsidRDefault="00AF32D6" w:rsidP="00AF32D6">
      <w:pPr>
        <w:rPr>
          <w:rFonts w:ascii="Times New Roman" w:hAnsi="Times New Roman" w:cs="Times New Roman"/>
          <w:sz w:val="24"/>
          <w:szCs w:val="24"/>
        </w:rPr>
      </w:pPr>
    </w:p>
    <w:tbl>
      <w:tblPr>
        <w:tblStyle w:val="TableGrid"/>
        <w:tblW w:w="9814" w:type="dxa"/>
        <w:tblLook w:val="04A0"/>
      </w:tblPr>
      <w:tblGrid>
        <w:gridCol w:w="1634"/>
        <w:gridCol w:w="2158"/>
        <w:gridCol w:w="1618"/>
        <w:gridCol w:w="1528"/>
        <w:gridCol w:w="1618"/>
        <w:gridCol w:w="1258"/>
      </w:tblGrid>
      <w:tr w:rsidR="00AF32D6" w:rsidTr="005976F2">
        <w:trPr>
          <w:trHeight w:val="634"/>
        </w:trPr>
        <w:tc>
          <w:tcPr>
            <w:tcW w:w="1634" w:type="dxa"/>
          </w:tcPr>
          <w:p w:rsidR="00AF32D6" w:rsidRDefault="00AF32D6" w:rsidP="005976F2">
            <w:pPr>
              <w:jc w:val="center"/>
              <w:rPr>
                <w:rFonts w:ascii="Times New Roman" w:hAnsi="Times New Roman" w:cs="Times New Roman"/>
                <w:b/>
                <w:sz w:val="24"/>
                <w:szCs w:val="24"/>
              </w:rPr>
            </w:pPr>
            <w:r>
              <w:rPr>
                <w:rFonts w:ascii="Times New Roman" w:hAnsi="Times New Roman" w:cs="Times New Roman"/>
                <w:b/>
                <w:sz w:val="24"/>
                <w:szCs w:val="24"/>
              </w:rPr>
              <w:t>Variables</w:t>
            </w:r>
          </w:p>
        </w:tc>
        <w:tc>
          <w:tcPr>
            <w:tcW w:w="2158" w:type="dxa"/>
          </w:tcPr>
          <w:p w:rsidR="00AF32D6" w:rsidRDefault="00AF32D6" w:rsidP="005976F2">
            <w:pPr>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1618" w:type="dxa"/>
          </w:tcPr>
          <w:p w:rsidR="00AF32D6" w:rsidRDefault="00AF32D6" w:rsidP="005976F2">
            <w:pPr>
              <w:jc w:val="center"/>
              <w:rPr>
                <w:rFonts w:ascii="Times New Roman" w:hAnsi="Times New Roman" w:cs="Times New Roman"/>
                <w:b/>
                <w:sz w:val="24"/>
                <w:szCs w:val="24"/>
              </w:rPr>
            </w:pPr>
            <w:r>
              <w:rPr>
                <w:rFonts w:ascii="Times New Roman" w:hAnsi="Times New Roman" w:cs="Times New Roman"/>
                <w:b/>
                <w:sz w:val="24"/>
                <w:szCs w:val="24"/>
              </w:rPr>
              <w:t>Number of observation (n)</w:t>
            </w:r>
          </w:p>
        </w:tc>
        <w:tc>
          <w:tcPr>
            <w:tcW w:w="1528" w:type="dxa"/>
          </w:tcPr>
          <w:p w:rsidR="00AF32D6" w:rsidRDefault="00AF32D6" w:rsidP="005976F2">
            <w:pPr>
              <w:jc w:val="center"/>
              <w:rPr>
                <w:rFonts w:ascii="Times New Roman" w:hAnsi="Times New Roman" w:cs="Times New Roman"/>
                <w:b/>
                <w:sz w:val="24"/>
                <w:szCs w:val="24"/>
              </w:rPr>
            </w:pPr>
            <w:r>
              <w:rPr>
                <w:rFonts w:ascii="Times New Roman" w:hAnsi="Times New Roman" w:cs="Times New Roman"/>
                <w:b/>
                <w:sz w:val="24"/>
                <w:szCs w:val="24"/>
              </w:rPr>
              <w:t>Salmonella positive (n) (%)</w:t>
            </w:r>
          </w:p>
        </w:tc>
        <w:tc>
          <w:tcPr>
            <w:tcW w:w="1618" w:type="dxa"/>
          </w:tcPr>
          <w:p w:rsidR="00AF32D6" w:rsidRDefault="00AF32D6" w:rsidP="005976F2">
            <w:pPr>
              <w:jc w:val="center"/>
              <w:rPr>
                <w:rFonts w:ascii="Times New Roman" w:hAnsi="Times New Roman" w:cs="Times New Roman"/>
                <w:b/>
                <w:sz w:val="24"/>
                <w:szCs w:val="24"/>
              </w:rPr>
            </w:pPr>
            <w:r>
              <w:rPr>
                <w:rFonts w:ascii="Times New Roman" w:hAnsi="Times New Roman" w:cs="Times New Roman"/>
                <w:b/>
                <w:sz w:val="24"/>
                <w:szCs w:val="24"/>
              </w:rPr>
              <w:t>Chi square value</w:t>
            </w:r>
          </w:p>
        </w:tc>
        <w:tc>
          <w:tcPr>
            <w:tcW w:w="1258" w:type="dxa"/>
          </w:tcPr>
          <w:p w:rsidR="00AF32D6" w:rsidRDefault="00AF32D6" w:rsidP="005976F2">
            <w:pPr>
              <w:jc w:val="center"/>
              <w:rPr>
                <w:rFonts w:ascii="Times New Roman" w:hAnsi="Times New Roman" w:cs="Times New Roman"/>
                <w:b/>
                <w:sz w:val="24"/>
                <w:szCs w:val="24"/>
              </w:rPr>
            </w:pPr>
            <w:r>
              <w:rPr>
                <w:rFonts w:ascii="Times New Roman" w:hAnsi="Times New Roman" w:cs="Times New Roman"/>
                <w:b/>
                <w:sz w:val="24"/>
                <w:szCs w:val="24"/>
              </w:rPr>
              <w:t>P-value</w:t>
            </w:r>
          </w:p>
        </w:tc>
      </w:tr>
      <w:tr w:rsidR="00AF32D6" w:rsidRPr="00820459" w:rsidTr="005976F2">
        <w:trPr>
          <w:trHeight w:val="183"/>
        </w:trPr>
        <w:tc>
          <w:tcPr>
            <w:tcW w:w="1634" w:type="dxa"/>
            <w:vMerge w:val="restart"/>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Area</w:t>
            </w:r>
          </w:p>
        </w:tc>
        <w:tc>
          <w:tcPr>
            <w:tcW w:w="2158" w:type="dxa"/>
            <w:tcBorders>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Bahubal</w:t>
            </w:r>
          </w:p>
        </w:tc>
        <w:tc>
          <w:tcPr>
            <w:tcW w:w="1618" w:type="dxa"/>
            <w:tcBorders>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18</w:t>
            </w:r>
          </w:p>
        </w:tc>
        <w:tc>
          <w:tcPr>
            <w:tcW w:w="1528" w:type="dxa"/>
            <w:tcBorders>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2</w:t>
            </w:r>
            <w:r>
              <w:rPr>
                <w:rFonts w:ascii="Times New Roman" w:hAnsi="Times New Roman" w:cs="Times New Roman"/>
                <w:sz w:val="24"/>
                <w:szCs w:val="24"/>
              </w:rPr>
              <w:t xml:space="preserve"> </w:t>
            </w:r>
            <w:r w:rsidRPr="00820459">
              <w:rPr>
                <w:rFonts w:ascii="Times New Roman" w:hAnsi="Times New Roman" w:cs="Times New Roman"/>
                <w:sz w:val="24"/>
                <w:szCs w:val="24"/>
              </w:rPr>
              <w:t>(11)</w:t>
            </w:r>
          </w:p>
        </w:tc>
        <w:tc>
          <w:tcPr>
            <w:tcW w:w="1618" w:type="dxa"/>
            <w:vMerge w:val="restart"/>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2.84</w:t>
            </w:r>
          </w:p>
        </w:tc>
        <w:tc>
          <w:tcPr>
            <w:tcW w:w="1258" w:type="dxa"/>
            <w:vMerge w:val="restart"/>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0.416</w:t>
            </w:r>
          </w:p>
        </w:tc>
      </w:tr>
      <w:tr w:rsidR="00AF32D6" w:rsidRPr="00820459" w:rsidTr="005976F2">
        <w:trPr>
          <w:trHeight w:val="75"/>
        </w:trPr>
        <w:tc>
          <w:tcPr>
            <w:tcW w:w="1634" w:type="dxa"/>
            <w:vMerge/>
          </w:tcPr>
          <w:p w:rsidR="00AF32D6" w:rsidRPr="00820459" w:rsidRDefault="00AF32D6" w:rsidP="005976F2">
            <w:pPr>
              <w:jc w:val="center"/>
              <w:rPr>
                <w:rFonts w:ascii="Times New Roman" w:hAnsi="Times New Roman" w:cs="Times New Roman"/>
                <w:sz w:val="24"/>
                <w:szCs w:val="24"/>
              </w:rPr>
            </w:pPr>
          </w:p>
        </w:tc>
        <w:tc>
          <w:tcPr>
            <w:tcW w:w="2158" w:type="dxa"/>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Nobigonj</w:t>
            </w:r>
          </w:p>
        </w:tc>
        <w:tc>
          <w:tcPr>
            <w:tcW w:w="1618" w:type="dxa"/>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5</w:t>
            </w:r>
          </w:p>
        </w:tc>
        <w:tc>
          <w:tcPr>
            <w:tcW w:w="1528" w:type="dxa"/>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1</w:t>
            </w:r>
            <w:r>
              <w:rPr>
                <w:rFonts w:ascii="Times New Roman" w:hAnsi="Times New Roman" w:cs="Times New Roman"/>
                <w:sz w:val="24"/>
                <w:szCs w:val="24"/>
              </w:rPr>
              <w:t xml:space="preserve"> </w:t>
            </w:r>
            <w:r w:rsidRPr="00820459">
              <w:rPr>
                <w:rFonts w:ascii="Times New Roman" w:hAnsi="Times New Roman" w:cs="Times New Roman"/>
                <w:sz w:val="24"/>
                <w:szCs w:val="24"/>
              </w:rPr>
              <w:t>(20)</w:t>
            </w:r>
          </w:p>
        </w:tc>
        <w:tc>
          <w:tcPr>
            <w:tcW w:w="1618" w:type="dxa"/>
            <w:vMerge/>
          </w:tcPr>
          <w:p w:rsidR="00AF32D6" w:rsidRPr="00820459" w:rsidRDefault="00AF32D6" w:rsidP="005976F2">
            <w:pPr>
              <w:jc w:val="center"/>
              <w:rPr>
                <w:rFonts w:ascii="Times New Roman" w:hAnsi="Times New Roman" w:cs="Times New Roman"/>
                <w:sz w:val="24"/>
                <w:szCs w:val="24"/>
              </w:rPr>
            </w:pPr>
          </w:p>
        </w:tc>
        <w:tc>
          <w:tcPr>
            <w:tcW w:w="1258" w:type="dxa"/>
            <w:vMerge/>
          </w:tcPr>
          <w:p w:rsidR="00AF32D6" w:rsidRPr="00820459" w:rsidRDefault="00AF32D6" w:rsidP="005976F2">
            <w:pPr>
              <w:jc w:val="center"/>
              <w:rPr>
                <w:rFonts w:ascii="Times New Roman" w:hAnsi="Times New Roman" w:cs="Times New Roman"/>
                <w:sz w:val="24"/>
                <w:szCs w:val="24"/>
              </w:rPr>
            </w:pPr>
          </w:p>
        </w:tc>
      </w:tr>
      <w:tr w:rsidR="00AF32D6" w:rsidRPr="00820459" w:rsidTr="005976F2">
        <w:trPr>
          <w:trHeight w:val="121"/>
        </w:trPr>
        <w:tc>
          <w:tcPr>
            <w:tcW w:w="1634" w:type="dxa"/>
            <w:vMerge/>
          </w:tcPr>
          <w:p w:rsidR="00AF32D6" w:rsidRPr="00820459" w:rsidRDefault="00AF32D6" w:rsidP="005976F2">
            <w:pPr>
              <w:jc w:val="center"/>
              <w:rPr>
                <w:rFonts w:ascii="Times New Roman" w:hAnsi="Times New Roman" w:cs="Times New Roman"/>
                <w:sz w:val="24"/>
                <w:szCs w:val="24"/>
              </w:rPr>
            </w:pPr>
          </w:p>
        </w:tc>
        <w:tc>
          <w:tcPr>
            <w:tcW w:w="2158" w:type="dxa"/>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Chunaroghat</w:t>
            </w:r>
          </w:p>
        </w:tc>
        <w:tc>
          <w:tcPr>
            <w:tcW w:w="1618" w:type="dxa"/>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5</w:t>
            </w:r>
          </w:p>
        </w:tc>
        <w:tc>
          <w:tcPr>
            <w:tcW w:w="1528" w:type="dxa"/>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0</w:t>
            </w:r>
            <w:r>
              <w:rPr>
                <w:rFonts w:ascii="Times New Roman" w:hAnsi="Times New Roman" w:cs="Times New Roman"/>
                <w:sz w:val="24"/>
                <w:szCs w:val="24"/>
              </w:rPr>
              <w:t xml:space="preserve"> </w:t>
            </w:r>
            <w:r w:rsidRPr="00820459">
              <w:rPr>
                <w:rFonts w:ascii="Times New Roman" w:hAnsi="Times New Roman" w:cs="Times New Roman"/>
                <w:sz w:val="24"/>
                <w:szCs w:val="24"/>
              </w:rPr>
              <w:t>(0)</w:t>
            </w:r>
          </w:p>
        </w:tc>
        <w:tc>
          <w:tcPr>
            <w:tcW w:w="1618" w:type="dxa"/>
            <w:vMerge/>
          </w:tcPr>
          <w:p w:rsidR="00AF32D6" w:rsidRPr="00820459" w:rsidRDefault="00AF32D6" w:rsidP="005976F2">
            <w:pPr>
              <w:jc w:val="center"/>
              <w:rPr>
                <w:rFonts w:ascii="Times New Roman" w:hAnsi="Times New Roman" w:cs="Times New Roman"/>
                <w:sz w:val="24"/>
                <w:szCs w:val="24"/>
              </w:rPr>
            </w:pPr>
          </w:p>
        </w:tc>
        <w:tc>
          <w:tcPr>
            <w:tcW w:w="1258" w:type="dxa"/>
            <w:vMerge/>
          </w:tcPr>
          <w:p w:rsidR="00AF32D6" w:rsidRPr="00820459" w:rsidRDefault="00AF32D6" w:rsidP="005976F2">
            <w:pPr>
              <w:jc w:val="center"/>
              <w:rPr>
                <w:rFonts w:ascii="Times New Roman" w:hAnsi="Times New Roman" w:cs="Times New Roman"/>
                <w:sz w:val="24"/>
                <w:szCs w:val="24"/>
              </w:rPr>
            </w:pPr>
          </w:p>
        </w:tc>
      </w:tr>
      <w:tr w:rsidR="00AF32D6" w:rsidRPr="00820459" w:rsidTr="005976F2">
        <w:trPr>
          <w:trHeight w:val="226"/>
        </w:trPr>
        <w:tc>
          <w:tcPr>
            <w:tcW w:w="1634" w:type="dxa"/>
            <w:vMerge/>
          </w:tcPr>
          <w:p w:rsidR="00AF32D6" w:rsidRPr="00820459" w:rsidRDefault="00AF32D6" w:rsidP="005976F2">
            <w:pPr>
              <w:jc w:val="center"/>
              <w:rPr>
                <w:rFonts w:ascii="Times New Roman" w:hAnsi="Times New Roman" w:cs="Times New Roman"/>
                <w:sz w:val="24"/>
                <w:szCs w:val="24"/>
              </w:rPr>
            </w:pPr>
          </w:p>
        </w:tc>
        <w:tc>
          <w:tcPr>
            <w:tcW w:w="2158" w:type="dxa"/>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Madhabpur</w:t>
            </w:r>
          </w:p>
        </w:tc>
        <w:tc>
          <w:tcPr>
            <w:tcW w:w="1618" w:type="dxa"/>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12</w:t>
            </w:r>
          </w:p>
        </w:tc>
        <w:tc>
          <w:tcPr>
            <w:tcW w:w="1528" w:type="dxa"/>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0</w:t>
            </w:r>
            <w:r>
              <w:rPr>
                <w:rFonts w:ascii="Times New Roman" w:hAnsi="Times New Roman" w:cs="Times New Roman"/>
                <w:sz w:val="24"/>
                <w:szCs w:val="24"/>
              </w:rPr>
              <w:t xml:space="preserve"> </w:t>
            </w:r>
            <w:r w:rsidRPr="00820459">
              <w:rPr>
                <w:rFonts w:ascii="Times New Roman" w:hAnsi="Times New Roman" w:cs="Times New Roman"/>
                <w:sz w:val="24"/>
                <w:szCs w:val="24"/>
              </w:rPr>
              <w:t>(0)</w:t>
            </w:r>
          </w:p>
        </w:tc>
        <w:tc>
          <w:tcPr>
            <w:tcW w:w="1618" w:type="dxa"/>
            <w:vMerge/>
          </w:tcPr>
          <w:p w:rsidR="00AF32D6" w:rsidRPr="00820459" w:rsidRDefault="00AF32D6" w:rsidP="005976F2">
            <w:pPr>
              <w:jc w:val="center"/>
              <w:rPr>
                <w:rFonts w:ascii="Times New Roman" w:hAnsi="Times New Roman" w:cs="Times New Roman"/>
                <w:sz w:val="24"/>
                <w:szCs w:val="24"/>
              </w:rPr>
            </w:pPr>
          </w:p>
        </w:tc>
        <w:tc>
          <w:tcPr>
            <w:tcW w:w="1258" w:type="dxa"/>
            <w:vMerge/>
          </w:tcPr>
          <w:p w:rsidR="00AF32D6" w:rsidRPr="00820459" w:rsidRDefault="00AF32D6" w:rsidP="005976F2">
            <w:pPr>
              <w:jc w:val="center"/>
              <w:rPr>
                <w:rFonts w:ascii="Times New Roman" w:hAnsi="Times New Roman" w:cs="Times New Roman"/>
                <w:sz w:val="24"/>
                <w:szCs w:val="24"/>
              </w:rPr>
            </w:pPr>
          </w:p>
        </w:tc>
      </w:tr>
      <w:tr w:rsidR="00AF32D6" w:rsidRPr="00820459" w:rsidTr="005976F2">
        <w:trPr>
          <w:trHeight w:val="164"/>
        </w:trPr>
        <w:tc>
          <w:tcPr>
            <w:tcW w:w="1634" w:type="dxa"/>
            <w:vMerge w:val="restart"/>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Breed</w:t>
            </w:r>
          </w:p>
        </w:tc>
        <w:tc>
          <w:tcPr>
            <w:tcW w:w="2158" w:type="dxa"/>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Khaki Campbell</w:t>
            </w:r>
          </w:p>
        </w:tc>
        <w:tc>
          <w:tcPr>
            <w:tcW w:w="1618" w:type="dxa"/>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11</w:t>
            </w:r>
          </w:p>
        </w:tc>
        <w:tc>
          <w:tcPr>
            <w:tcW w:w="1528" w:type="dxa"/>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1</w:t>
            </w:r>
            <w:r>
              <w:rPr>
                <w:rFonts w:ascii="Times New Roman" w:hAnsi="Times New Roman" w:cs="Times New Roman"/>
                <w:sz w:val="24"/>
                <w:szCs w:val="24"/>
              </w:rPr>
              <w:t xml:space="preserve"> </w:t>
            </w:r>
            <w:r w:rsidRPr="00820459">
              <w:rPr>
                <w:rFonts w:ascii="Times New Roman" w:hAnsi="Times New Roman" w:cs="Times New Roman"/>
                <w:sz w:val="24"/>
                <w:szCs w:val="24"/>
              </w:rPr>
              <w:t>(9)</w:t>
            </w:r>
          </w:p>
        </w:tc>
        <w:tc>
          <w:tcPr>
            <w:tcW w:w="1618" w:type="dxa"/>
            <w:vMerge w:val="restart"/>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3.83</w:t>
            </w:r>
          </w:p>
        </w:tc>
        <w:tc>
          <w:tcPr>
            <w:tcW w:w="1258" w:type="dxa"/>
            <w:vMerge w:val="restart"/>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0.429</w:t>
            </w:r>
          </w:p>
        </w:tc>
      </w:tr>
      <w:tr w:rsidR="00AF32D6" w:rsidRPr="00820459" w:rsidTr="005976F2">
        <w:trPr>
          <w:trHeight w:val="94"/>
        </w:trPr>
        <w:tc>
          <w:tcPr>
            <w:tcW w:w="1634" w:type="dxa"/>
            <w:vMerge/>
          </w:tcPr>
          <w:p w:rsidR="00AF32D6" w:rsidRPr="00820459" w:rsidRDefault="00AF32D6" w:rsidP="005976F2">
            <w:pPr>
              <w:jc w:val="center"/>
              <w:rPr>
                <w:rFonts w:ascii="Times New Roman" w:hAnsi="Times New Roman" w:cs="Times New Roman"/>
                <w:sz w:val="24"/>
                <w:szCs w:val="24"/>
              </w:rPr>
            </w:pPr>
          </w:p>
        </w:tc>
        <w:tc>
          <w:tcPr>
            <w:tcW w:w="2158" w:type="dxa"/>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White Deshi Duck</w:t>
            </w:r>
          </w:p>
        </w:tc>
        <w:tc>
          <w:tcPr>
            <w:tcW w:w="1618" w:type="dxa"/>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10</w:t>
            </w:r>
          </w:p>
        </w:tc>
        <w:tc>
          <w:tcPr>
            <w:tcW w:w="1528" w:type="dxa"/>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0</w:t>
            </w:r>
            <w:r>
              <w:rPr>
                <w:rFonts w:ascii="Times New Roman" w:hAnsi="Times New Roman" w:cs="Times New Roman"/>
                <w:sz w:val="24"/>
                <w:szCs w:val="24"/>
              </w:rPr>
              <w:t xml:space="preserve">  </w:t>
            </w:r>
            <w:r w:rsidRPr="00820459">
              <w:rPr>
                <w:rFonts w:ascii="Times New Roman" w:hAnsi="Times New Roman" w:cs="Times New Roman"/>
                <w:sz w:val="24"/>
                <w:szCs w:val="24"/>
              </w:rPr>
              <w:t>(0)</w:t>
            </w:r>
          </w:p>
        </w:tc>
        <w:tc>
          <w:tcPr>
            <w:tcW w:w="1618" w:type="dxa"/>
            <w:vMerge/>
          </w:tcPr>
          <w:p w:rsidR="00AF32D6" w:rsidRPr="00820459" w:rsidRDefault="00AF32D6" w:rsidP="005976F2">
            <w:pPr>
              <w:jc w:val="center"/>
              <w:rPr>
                <w:rFonts w:ascii="Times New Roman" w:hAnsi="Times New Roman" w:cs="Times New Roman"/>
                <w:sz w:val="24"/>
                <w:szCs w:val="24"/>
              </w:rPr>
            </w:pPr>
          </w:p>
        </w:tc>
        <w:tc>
          <w:tcPr>
            <w:tcW w:w="1258" w:type="dxa"/>
            <w:vMerge/>
          </w:tcPr>
          <w:p w:rsidR="00AF32D6" w:rsidRPr="00820459" w:rsidRDefault="00AF32D6" w:rsidP="005976F2">
            <w:pPr>
              <w:jc w:val="center"/>
              <w:rPr>
                <w:rFonts w:ascii="Times New Roman" w:hAnsi="Times New Roman" w:cs="Times New Roman"/>
                <w:sz w:val="24"/>
                <w:szCs w:val="24"/>
              </w:rPr>
            </w:pPr>
          </w:p>
        </w:tc>
      </w:tr>
      <w:tr w:rsidR="00AF32D6" w:rsidRPr="00820459" w:rsidTr="005976F2">
        <w:trPr>
          <w:trHeight w:val="102"/>
        </w:trPr>
        <w:tc>
          <w:tcPr>
            <w:tcW w:w="1634" w:type="dxa"/>
            <w:vMerge/>
          </w:tcPr>
          <w:p w:rsidR="00AF32D6" w:rsidRPr="00820459" w:rsidRDefault="00AF32D6" w:rsidP="005976F2">
            <w:pPr>
              <w:jc w:val="center"/>
              <w:rPr>
                <w:rFonts w:ascii="Times New Roman" w:hAnsi="Times New Roman" w:cs="Times New Roman"/>
                <w:sz w:val="24"/>
                <w:szCs w:val="24"/>
              </w:rPr>
            </w:pPr>
          </w:p>
        </w:tc>
        <w:tc>
          <w:tcPr>
            <w:tcW w:w="2158" w:type="dxa"/>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Pati Duck</w:t>
            </w:r>
          </w:p>
        </w:tc>
        <w:tc>
          <w:tcPr>
            <w:tcW w:w="1618" w:type="dxa"/>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10</w:t>
            </w:r>
          </w:p>
        </w:tc>
        <w:tc>
          <w:tcPr>
            <w:tcW w:w="1528" w:type="dxa"/>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2</w:t>
            </w:r>
            <w:r>
              <w:rPr>
                <w:rFonts w:ascii="Times New Roman" w:hAnsi="Times New Roman" w:cs="Times New Roman"/>
                <w:sz w:val="24"/>
                <w:szCs w:val="24"/>
              </w:rPr>
              <w:t xml:space="preserve"> </w:t>
            </w:r>
            <w:r w:rsidRPr="00820459">
              <w:rPr>
                <w:rFonts w:ascii="Times New Roman" w:hAnsi="Times New Roman" w:cs="Times New Roman"/>
                <w:sz w:val="24"/>
                <w:szCs w:val="24"/>
              </w:rPr>
              <w:t>(</w:t>
            </w:r>
            <w:r>
              <w:rPr>
                <w:rFonts w:ascii="Times New Roman" w:hAnsi="Times New Roman" w:cs="Times New Roman"/>
                <w:sz w:val="24"/>
                <w:szCs w:val="24"/>
              </w:rPr>
              <w:t>20</w:t>
            </w:r>
            <w:r w:rsidRPr="00820459">
              <w:rPr>
                <w:rFonts w:ascii="Times New Roman" w:hAnsi="Times New Roman" w:cs="Times New Roman"/>
                <w:sz w:val="24"/>
                <w:szCs w:val="24"/>
              </w:rPr>
              <w:t>)</w:t>
            </w:r>
          </w:p>
        </w:tc>
        <w:tc>
          <w:tcPr>
            <w:tcW w:w="1618" w:type="dxa"/>
            <w:vMerge/>
          </w:tcPr>
          <w:p w:rsidR="00AF32D6" w:rsidRPr="00820459" w:rsidRDefault="00AF32D6" w:rsidP="005976F2">
            <w:pPr>
              <w:jc w:val="center"/>
              <w:rPr>
                <w:rFonts w:ascii="Times New Roman" w:hAnsi="Times New Roman" w:cs="Times New Roman"/>
                <w:sz w:val="24"/>
                <w:szCs w:val="24"/>
              </w:rPr>
            </w:pPr>
          </w:p>
        </w:tc>
        <w:tc>
          <w:tcPr>
            <w:tcW w:w="1258" w:type="dxa"/>
            <w:vMerge/>
          </w:tcPr>
          <w:p w:rsidR="00AF32D6" w:rsidRPr="00820459" w:rsidRDefault="00AF32D6" w:rsidP="005976F2">
            <w:pPr>
              <w:jc w:val="center"/>
              <w:rPr>
                <w:rFonts w:ascii="Times New Roman" w:hAnsi="Times New Roman" w:cs="Times New Roman"/>
                <w:sz w:val="24"/>
                <w:szCs w:val="24"/>
              </w:rPr>
            </w:pPr>
          </w:p>
        </w:tc>
      </w:tr>
      <w:tr w:rsidR="00AF32D6" w:rsidRPr="00820459" w:rsidTr="005976F2">
        <w:trPr>
          <w:trHeight w:val="102"/>
        </w:trPr>
        <w:tc>
          <w:tcPr>
            <w:tcW w:w="1634" w:type="dxa"/>
            <w:vMerge/>
          </w:tcPr>
          <w:p w:rsidR="00AF32D6" w:rsidRPr="00820459" w:rsidRDefault="00AF32D6" w:rsidP="005976F2">
            <w:pPr>
              <w:jc w:val="center"/>
              <w:rPr>
                <w:rFonts w:ascii="Times New Roman" w:hAnsi="Times New Roman" w:cs="Times New Roman"/>
                <w:sz w:val="24"/>
                <w:szCs w:val="24"/>
              </w:rPr>
            </w:pPr>
          </w:p>
        </w:tc>
        <w:tc>
          <w:tcPr>
            <w:tcW w:w="2158" w:type="dxa"/>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Zending</w:t>
            </w:r>
          </w:p>
        </w:tc>
        <w:tc>
          <w:tcPr>
            <w:tcW w:w="1618" w:type="dxa"/>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3</w:t>
            </w:r>
          </w:p>
        </w:tc>
        <w:tc>
          <w:tcPr>
            <w:tcW w:w="1528" w:type="dxa"/>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0</w:t>
            </w:r>
            <w:r>
              <w:rPr>
                <w:rFonts w:ascii="Times New Roman" w:hAnsi="Times New Roman" w:cs="Times New Roman"/>
                <w:sz w:val="24"/>
                <w:szCs w:val="24"/>
              </w:rPr>
              <w:t xml:space="preserve"> </w:t>
            </w:r>
            <w:r w:rsidRPr="00820459">
              <w:rPr>
                <w:rFonts w:ascii="Times New Roman" w:hAnsi="Times New Roman" w:cs="Times New Roman"/>
                <w:sz w:val="24"/>
                <w:szCs w:val="24"/>
              </w:rPr>
              <w:t>(0)</w:t>
            </w:r>
          </w:p>
        </w:tc>
        <w:tc>
          <w:tcPr>
            <w:tcW w:w="1618" w:type="dxa"/>
            <w:vMerge/>
          </w:tcPr>
          <w:p w:rsidR="00AF32D6" w:rsidRPr="00820459" w:rsidRDefault="00AF32D6" w:rsidP="005976F2">
            <w:pPr>
              <w:jc w:val="center"/>
              <w:rPr>
                <w:rFonts w:ascii="Times New Roman" w:hAnsi="Times New Roman" w:cs="Times New Roman"/>
                <w:sz w:val="24"/>
                <w:szCs w:val="24"/>
              </w:rPr>
            </w:pPr>
          </w:p>
        </w:tc>
        <w:tc>
          <w:tcPr>
            <w:tcW w:w="1258" w:type="dxa"/>
            <w:vMerge/>
          </w:tcPr>
          <w:p w:rsidR="00AF32D6" w:rsidRPr="00820459" w:rsidRDefault="00AF32D6" w:rsidP="005976F2">
            <w:pPr>
              <w:jc w:val="center"/>
              <w:rPr>
                <w:rFonts w:ascii="Times New Roman" w:hAnsi="Times New Roman" w:cs="Times New Roman"/>
                <w:sz w:val="24"/>
                <w:szCs w:val="24"/>
              </w:rPr>
            </w:pPr>
          </w:p>
        </w:tc>
      </w:tr>
      <w:tr w:rsidR="00AF32D6" w:rsidRPr="00820459" w:rsidTr="005976F2">
        <w:trPr>
          <w:trHeight w:val="131"/>
        </w:trPr>
        <w:tc>
          <w:tcPr>
            <w:tcW w:w="1634" w:type="dxa"/>
            <w:vMerge/>
          </w:tcPr>
          <w:p w:rsidR="00AF32D6" w:rsidRPr="00820459" w:rsidRDefault="00AF32D6" w:rsidP="005976F2">
            <w:pPr>
              <w:jc w:val="center"/>
              <w:rPr>
                <w:rFonts w:ascii="Times New Roman" w:hAnsi="Times New Roman" w:cs="Times New Roman"/>
                <w:sz w:val="24"/>
                <w:szCs w:val="24"/>
              </w:rPr>
            </w:pPr>
          </w:p>
        </w:tc>
        <w:tc>
          <w:tcPr>
            <w:tcW w:w="2158" w:type="dxa"/>
            <w:tcBorders>
              <w:top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Muscovy</w:t>
            </w:r>
          </w:p>
        </w:tc>
        <w:tc>
          <w:tcPr>
            <w:tcW w:w="1618" w:type="dxa"/>
            <w:tcBorders>
              <w:top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6</w:t>
            </w:r>
          </w:p>
        </w:tc>
        <w:tc>
          <w:tcPr>
            <w:tcW w:w="1528" w:type="dxa"/>
            <w:tcBorders>
              <w:top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0</w:t>
            </w:r>
            <w:r>
              <w:rPr>
                <w:rFonts w:ascii="Times New Roman" w:hAnsi="Times New Roman" w:cs="Times New Roman"/>
                <w:sz w:val="24"/>
                <w:szCs w:val="24"/>
              </w:rPr>
              <w:t xml:space="preserve"> </w:t>
            </w:r>
            <w:r w:rsidRPr="00820459">
              <w:rPr>
                <w:rFonts w:ascii="Times New Roman" w:hAnsi="Times New Roman" w:cs="Times New Roman"/>
                <w:sz w:val="24"/>
                <w:szCs w:val="24"/>
              </w:rPr>
              <w:t>(0)</w:t>
            </w:r>
          </w:p>
        </w:tc>
        <w:tc>
          <w:tcPr>
            <w:tcW w:w="1618" w:type="dxa"/>
            <w:vMerge/>
          </w:tcPr>
          <w:p w:rsidR="00AF32D6" w:rsidRPr="00820459" w:rsidRDefault="00AF32D6" w:rsidP="005976F2">
            <w:pPr>
              <w:jc w:val="center"/>
              <w:rPr>
                <w:rFonts w:ascii="Times New Roman" w:hAnsi="Times New Roman" w:cs="Times New Roman"/>
                <w:sz w:val="24"/>
                <w:szCs w:val="24"/>
              </w:rPr>
            </w:pPr>
          </w:p>
        </w:tc>
        <w:tc>
          <w:tcPr>
            <w:tcW w:w="1258" w:type="dxa"/>
            <w:vMerge/>
          </w:tcPr>
          <w:p w:rsidR="00AF32D6" w:rsidRPr="00820459" w:rsidRDefault="00AF32D6" w:rsidP="005976F2">
            <w:pPr>
              <w:jc w:val="center"/>
              <w:rPr>
                <w:rFonts w:ascii="Times New Roman" w:hAnsi="Times New Roman" w:cs="Times New Roman"/>
                <w:sz w:val="24"/>
                <w:szCs w:val="24"/>
              </w:rPr>
            </w:pPr>
          </w:p>
        </w:tc>
      </w:tr>
      <w:tr w:rsidR="00AF32D6" w:rsidRPr="00820459" w:rsidTr="005976F2">
        <w:trPr>
          <w:trHeight w:val="310"/>
        </w:trPr>
        <w:tc>
          <w:tcPr>
            <w:tcW w:w="1634" w:type="dxa"/>
            <w:vMerge w:val="restart"/>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Diseased</w:t>
            </w:r>
          </w:p>
        </w:tc>
        <w:tc>
          <w:tcPr>
            <w:tcW w:w="2158" w:type="dxa"/>
            <w:tcBorders>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Yes</w:t>
            </w:r>
          </w:p>
        </w:tc>
        <w:tc>
          <w:tcPr>
            <w:tcW w:w="1618" w:type="dxa"/>
            <w:tcBorders>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10</w:t>
            </w:r>
          </w:p>
        </w:tc>
        <w:tc>
          <w:tcPr>
            <w:tcW w:w="1528" w:type="dxa"/>
            <w:tcBorders>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2</w:t>
            </w:r>
            <w:r>
              <w:rPr>
                <w:rFonts w:ascii="Times New Roman" w:hAnsi="Times New Roman" w:cs="Times New Roman"/>
                <w:sz w:val="24"/>
                <w:szCs w:val="24"/>
              </w:rPr>
              <w:t xml:space="preserve"> </w:t>
            </w:r>
            <w:r w:rsidRPr="00820459">
              <w:rPr>
                <w:rFonts w:ascii="Times New Roman" w:hAnsi="Times New Roman" w:cs="Times New Roman"/>
                <w:sz w:val="24"/>
                <w:szCs w:val="24"/>
              </w:rPr>
              <w:t>(20)</w:t>
            </w:r>
          </w:p>
        </w:tc>
        <w:tc>
          <w:tcPr>
            <w:tcW w:w="1618" w:type="dxa"/>
            <w:vMerge w:val="restart"/>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3.00</w:t>
            </w:r>
          </w:p>
        </w:tc>
        <w:tc>
          <w:tcPr>
            <w:tcW w:w="1258" w:type="dxa"/>
            <w:vMerge w:val="restart"/>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0.085</w:t>
            </w:r>
          </w:p>
        </w:tc>
      </w:tr>
      <w:tr w:rsidR="00AF32D6" w:rsidRPr="00820459" w:rsidTr="005976F2">
        <w:trPr>
          <w:trHeight w:val="314"/>
        </w:trPr>
        <w:tc>
          <w:tcPr>
            <w:tcW w:w="1634" w:type="dxa"/>
            <w:vMerge/>
          </w:tcPr>
          <w:p w:rsidR="00AF32D6" w:rsidRPr="00820459" w:rsidRDefault="00AF32D6" w:rsidP="005976F2">
            <w:pPr>
              <w:jc w:val="center"/>
              <w:rPr>
                <w:rFonts w:ascii="Times New Roman" w:hAnsi="Times New Roman" w:cs="Times New Roman"/>
                <w:sz w:val="24"/>
                <w:szCs w:val="24"/>
              </w:rPr>
            </w:pPr>
          </w:p>
        </w:tc>
        <w:tc>
          <w:tcPr>
            <w:tcW w:w="2158" w:type="dxa"/>
            <w:tcBorders>
              <w:top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No</w:t>
            </w:r>
          </w:p>
        </w:tc>
        <w:tc>
          <w:tcPr>
            <w:tcW w:w="1618" w:type="dxa"/>
            <w:tcBorders>
              <w:top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30</w:t>
            </w:r>
          </w:p>
        </w:tc>
        <w:tc>
          <w:tcPr>
            <w:tcW w:w="1528" w:type="dxa"/>
            <w:tcBorders>
              <w:top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1</w:t>
            </w:r>
            <w:r>
              <w:rPr>
                <w:rFonts w:ascii="Times New Roman" w:hAnsi="Times New Roman" w:cs="Times New Roman"/>
                <w:sz w:val="24"/>
                <w:szCs w:val="24"/>
              </w:rPr>
              <w:t xml:space="preserve"> </w:t>
            </w:r>
            <w:r w:rsidRPr="00820459">
              <w:rPr>
                <w:rFonts w:ascii="Times New Roman" w:hAnsi="Times New Roman" w:cs="Times New Roman"/>
                <w:sz w:val="24"/>
                <w:szCs w:val="24"/>
              </w:rPr>
              <w:t>(3)</w:t>
            </w:r>
          </w:p>
        </w:tc>
        <w:tc>
          <w:tcPr>
            <w:tcW w:w="1618" w:type="dxa"/>
            <w:vMerge/>
          </w:tcPr>
          <w:p w:rsidR="00AF32D6" w:rsidRPr="00820459" w:rsidRDefault="00AF32D6" w:rsidP="005976F2">
            <w:pPr>
              <w:jc w:val="center"/>
              <w:rPr>
                <w:rFonts w:ascii="Times New Roman" w:hAnsi="Times New Roman" w:cs="Times New Roman"/>
                <w:sz w:val="24"/>
                <w:szCs w:val="24"/>
              </w:rPr>
            </w:pPr>
          </w:p>
        </w:tc>
        <w:tc>
          <w:tcPr>
            <w:tcW w:w="1258" w:type="dxa"/>
            <w:vMerge/>
          </w:tcPr>
          <w:p w:rsidR="00AF32D6" w:rsidRPr="00820459" w:rsidRDefault="00AF32D6" w:rsidP="005976F2">
            <w:pPr>
              <w:jc w:val="center"/>
              <w:rPr>
                <w:rFonts w:ascii="Times New Roman" w:hAnsi="Times New Roman" w:cs="Times New Roman"/>
                <w:sz w:val="24"/>
                <w:szCs w:val="24"/>
              </w:rPr>
            </w:pPr>
          </w:p>
        </w:tc>
      </w:tr>
      <w:tr w:rsidR="00AF32D6" w:rsidRPr="00820459" w:rsidTr="005976F2">
        <w:trPr>
          <w:trHeight w:val="330"/>
        </w:trPr>
        <w:tc>
          <w:tcPr>
            <w:tcW w:w="1634" w:type="dxa"/>
            <w:vMerge w:val="restart"/>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Vaccination</w:t>
            </w:r>
          </w:p>
        </w:tc>
        <w:tc>
          <w:tcPr>
            <w:tcW w:w="2158" w:type="dxa"/>
            <w:tcBorders>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Yes</w:t>
            </w:r>
          </w:p>
        </w:tc>
        <w:tc>
          <w:tcPr>
            <w:tcW w:w="1618" w:type="dxa"/>
            <w:tcBorders>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19</w:t>
            </w:r>
          </w:p>
        </w:tc>
        <w:tc>
          <w:tcPr>
            <w:tcW w:w="1528" w:type="dxa"/>
            <w:tcBorders>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0</w:t>
            </w:r>
            <w:r>
              <w:rPr>
                <w:rFonts w:ascii="Times New Roman" w:hAnsi="Times New Roman" w:cs="Times New Roman"/>
                <w:sz w:val="24"/>
                <w:szCs w:val="24"/>
              </w:rPr>
              <w:t xml:space="preserve"> </w:t>
            </w:r>
            <w:r w:rsidRPr="00820459">
              <w:rPr>
                <w:rFonts w:ascii="Times New Roman" w:hAnsi="Times New Roman" w:cs="Times New Roman"/>
                <w:sz w:val="24"/>
                <w:szCs w:val="24"/>
              </w:rPr>
              <w:t>(0)</w:t>
            </w:r>
          </w:p>
        </w:tc>
        <w:tc>
          <w:tcPr>
            <w:tcW w:w="1618" w:type="dxa"/>
            <w:vMerge w:val="restart"/>
          </w:tcPr>
          <w:p w:rsidR="00AF32D6" w:rsidRPr="00820459" w:rsidRDefault="00AF32D6" w:rsidP="005976F2">
            <w:pPr>
              <w:jc w:val="center"/>
              <w:rPr>
                <w:rFonts w:ascii="Times New Roman" w:hAnsi="Times New Roman" w:cs="Times New Roman"/>
                <w:sz w:val="24"/>
                <w:szCs w:val="24"/>
              </w:rPr>
            </w:pPr>
            <w:r>
              <w:rPr>
                <w:rFonts w:ascii="Times New Roman" w:hAnsi="Times New Roman" w:cs="Times New Roman"/>
                <w:sz w:val="24"/>
                <w:szCs w:val="24"/>
              </w:rPr>
              <w:t>2.93</w:t>
            </w:r>
          </w:p>
        </w:tc>
        <w:tc>
          <w:tcPr>
            <w:tcW w:w="1258" w:type="dxa"/>
            <w:vMerge w:val="restart"/>
          </w:tcPr>
          <w:p w:rsidR="00AF32D6" w:rsidRPr="00820459" w:rsidRDefault="00AF32D6" w:rsidP="005976F2">
            <w:pPr>
              <w:jc w:val="center"/>
              <w:rPr>
                <w:rFonts w:ascii="Times New Roman" w:hAnsi="Times New Roman" w:cs="Times New Roman"/>
                <w:sz w:val="24"/>
                <w:szCs w:val="24"/>
              </w:rPr>
            </w:pPr>
            <w:r>
              <w:rPr>
                <w:rFonts w:ascii="Times New Roman" w:hAnsi="Times New Roman" w:cs="Times New Roman"/>
                <w:sz w:val="24"/>
                <w:szCs w:val="24"/>
              </w:rPr>
              <w:t>0.046</w:t>
            </w:r>
          </w:p>
        </w:tc>
      </w:tr>
      <w:tr w:rsidR="00AF32D6" w:rsidRPr="00820459" w:rsidTr="005976F2">
        <w:trPr>
          <w:trHeight w:val="329"/>
        </w:trPr>
        <w:tc>
          <w:tcPr>
            <w:tcW w:w="1634" w:type="dxa"/>
            <w:vMerge/>
          </w:tcPr>
          <w:p w:rsidR="00AF32D6" w:rsidRPr="00820459" w:rsidRDefault="00AF32D6" w:rsidP="005976F2">
            <w:pPr>
              <w:jc w:val="center"/>
              <w:rPr>
                <w:rFonts w:ascii="Times New Roman" w:hAnsi="Times New Roman" w:cs="Times New Roman"/>
                <w:sz w:val="24"/>
                <w:szCs w:val="24"/>
              </w:rPr>
            </w:pPr>
          </w:p>
        </w:tc>
        <w:tc>
          <w:tcPr>
            <w:tcW w:w="2158" w:type="dxa"/>
            <w:tcBorders>
              <w:top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No</w:t>
            </w:r>
          </w:p>
        </w:tc>
        <w:tc>
          <w:tcPr>
            <w:tcW w:w="1618" w:type="dxa"/>
            <w:tcBorders>
              <w:top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21</w:t>
            </w:r>
          </w:p>
        </w:tc>
        <w:tc>
          <w:tcPr>
            <w:tcW w:w="1528" w:type="dxa"/>
            <w:tcBorders>
              <w:top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3</w:t>
            </w:r>
            <w:r>
              <w:rPr>
                <w:rFonts w:ascii="Times New Roman" w:hAnsi="Times New Roman" w:cs="Times New Roman"/>
                <w:sz w:val="24"/>
                <w:szCs w:val="24"/>
              </w:rPr>
              <w:t xml:space="preserve"> </w:t>
            </w:r>
            <w:r w:rsidRPr="00820459">
              <w:rPr>
                <w:rFonts w:ascii="Times New Roman" w:hAnsi="Times New Roman" w:cs="Times New Roman"/>
                <w:sz w:val="24"/>
                <w:szCs w:val="24"/>
              </w:rPr>
              <w:t>(14)</w:t>
            </w:r>
          </w:p>
        </w:tc>
        <w:tc>
          <w:tcPr>
            <w:tcW w:w="1618" w:type="dxa"/>
            <w:vMerge/>
          </w:tcPr>
          <w:p w:rsidR="00AF32D6" w:rsidRPr="00820459" w:rsidRDefault="00AF32D6" w:rsidP="005976F2">
            <w:pPr>
              <w:jc w:val="center"/>
              <w:rPr>
                <w:rFonts w:ascii="Times New Roman" w:hAnsi="Times New Roman" w:cs="Times New Roman"/>
                <w:sz w:val="24"/>
                <w:szCs w:val="24"/>
              </w:rPr>
            </w:pPr>
          </w:p>
        </w:tc>
        <w:tc>
          <w:tcPr>
            <w:tcW w:w="1258" w:type="dxa"/>
            <w:vMerge/>
          </w:tcPr>
          <w:p w:rsidR="00AF32D6" w:rsidRPr="00820459" w:rsidRDefault="00AF32D6" w:rsidP="005976F2">
            <w:pPr>
              <w:jc w:val="center"/>
              <w:rPr>
                <w:rFonts w:ascii="Times New Roman" w:hAnsi="Times New Roman" w:cs="Times New Roman"/>
                <w:sz w:val="24"/>
                <w:szCs w:val="24"/>
              </w:rPr>
            </w:pPr>
          </w:p>
        </w:tc>
      </w:tr>
    </w:tbl>
    <w:p w:rsidR="00AF32D6" w:rsidRPr="00611433" w:rsidRDefault="00AF32D6" w:rsidP="00AF32D6">
      <w:pPr>
        <w:spacing w:line="240" w:lineRule="auto"/>
        <w:rPr>
          <w:rFonts w:ascii="Times New Roman" w:hAnsi="Times New Roman" w:cs="Times New Roman"/>
          <w:sz w:val="24"/>
          <w:szCs w:val="24"/>
        </w:rPr>
      </w:pPr>
      <w:r w:rsidRPr="00611433">
        <w:rPr>
          <w:rFonts w:ascii="Times New Roman" w:hAnsi="Times New Roman" w:cs="Times New Roman"/>
          <w:sz w:val="24"/>
          <w:szCs w:val="24"/>
        </w:rPr>
        <w:t>Values at P&lt; 0.05 are statistically significant</w:t>
      </w:r>
    </w:p>
    <w:p w:rsidR="00AF32D6" w:rsidRDefault="00AF32D6" w:rsidP="00AF32D6">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Table 4: Association of different categorical variables with </w:t>
      </w:r>
      <w:r w:rsidRPr="00D4694B">
        <w:rPr>
          <w:rFonts w:ascii="Times New Roman" w:hAnsi="Times New Roman" w:cs="Times New Roman"/>
          <w:b/>
          <w:i/>
          <w:iCs/>
          <w:sz w:val="24"/>
          <w:szCs w:val="24"/>
        </w:rPr>
        <w:t>Salmonella</w:t>
      </w:r>
      <w:r>
        <w:rPr>
          <w:rFonts w:ascii="Times New Roman" w:hAnsi="Times New Roman" w:cs="Times New Roman"/>
          <w:b/>
          <w:sz w:val="24"/>
          <w:szCs w:val="24"/>
        </w:rPr>
        <w:t xml:space="preserve"> occurrences in ducks under the investigation.</w:t>
      </w:r>
      <w:proofErr w:type="gramEnd"/>
    </w:p>
    <w:p w:rsidR="00AF32D6" w:rsidRDefault="00AF32D6" w:rsidP="00AF32D6">
      <w:pPr>
        <w:jc w:val="both"/>
        <w:rPr>
          <w:rFonts w:ascii="Times New Roman" w:hAnsi="Times New Roman" w:cs="Times New Roman"/>
          <w:sz w:val="24"/>
          <w:szCs w:val="24"/>
        </w:rPr>
      </w:pPr>
      <w:r>
        <w:rPr>
          <w:rFonts w:ascii="Times New Roman" w:hAnsi="Times New Roman" w:cs="Times New Roman"/>
          <w:sz w:val="24"/>
          <w:szCs w:val="24"/>
        </w:rPr>
        <w:t xml:space="preserve">The prevalence of </w:t>
      </w:r>
      <w:r w:rsidRPr="00D4694B">
        <w:rPr>
          <w:rFonts w:ascii="Times New Roman" w:hAnsi="Times New Roman" w:cs="Times New Roman"/>
          <w:i/>
          <w:iCs/>
          <w:sz w:val="24"/>
          <w:szCs w:val="24"/>
        </w:rPr>
        <w:t>Salmonella</w:t>
      </w:r>
      <w:r>
        <w:rPr>
          <w:rFonts w:ascii="Times New Roman" w:hAnsi="Times New Roman" w:cs="Times New Roman"/>
          <w:sz w:val="24"/>
          <w:szCs w:val="24"/>
        </w:rPr>
        <w:t xml:space="preserve"> infection was not evenly distributed in all breeds of ducks (P=0.429). Its occurrence was proportionately but not significantly higher in Nobigonj (P=0.416). The rate of Salmonella infection in non-vaccinated ducks was 14% significantly higher compared with the vaccinated ones. Diseased ducks also shows proportionately higher rate of infection than non-diseased.</w:t>
      </w:r>
    </w:p>
    <w:p w:rsidR="00AF32D6" w:rsidRPr="00882A14" w:rsidRDefault="00AF32D6" w:rsidP="00AF32D6">
      <w:pPr>
        <w:rPr>
          <w:rFonts w:ascii="Times New Roman" w:hAnsi="Times New Roman" w:cs="Times New Roman"/>
          <w:sz w:val="24"/>
          <w:szCs w:val="24"/>
        </w:rPr>
      </w:pPr>
    </w:p>
    <w:p w:rsidR="00AF32D6" w:rsidRDefault="00AF32D6" w:rsidP="00AF32D6">
      <w:pPr>
        <w:jc w:val="both"/>
        <w:rPr>
          <w:rFonts w:ascii="Times New Roman" w:hAnsi="Times New Roman" w:cs="Times New Roman"/>
          <w:b/>
          <w:sz w:val="24"/>
          <w:szCs w:val="24"/>
        </w:rPr>
      </w:pPr>
      <w:r>
        <w:rPr>
          <w:rFonts w:ascii="Times New Roman" w:hAnsi="Times New Roman" w:cs="Times New Roman"/>
          <w:b/>
          <w:sz w:val="24"/>
          <w:szCs w:val="24"/>
        </w:rPr>
        <w:t xml:space="preserve">4.2. Proportion of </w:t>
      </w:r>
      <w:r w:rsidRPr="00D4694B">
        <w:rPr>
          <w:rFonts w:ascii="Times New Roman" w:hAnsi="Times New Roman" w:cs="Times New Roman"/>
          <w:b/>
          <w:i/>
          <w:iCs/>
          <w:sz w:val="24"/>
          <w:szCs w:val="24"/>
        </w:rPr>
        <w:t xml:space="preserve">E. coli </w:t>
      </w:r>
      <w:r>
        <w:rPr>
          <w:rFonts w:ascii="Times New Roman" w:hAnsi="Times New Roman" w:cs="Times New Roman"/>
          <w:b/>
          <w:sz w:val="24"/>
          <w:szCs w:val="24"/>
        </w:rPr>
        <w:t>positive case</w:t>
      </w:r>
    </w:p>
    <w:p w:rsidR="00AF32D6" w:rsidRDefault="00AF32D6" w:rsidP="00AF32D6">
      <w:pPr>
        <w:jc w:val="both"/>
        <w:rPr>
          <w:rFonts w:ascii="Times New Roman" w:hAnsi="Times New Roman" w:cs="Times New Roman"/>
          <w:sz w:val="24"/>
          <w:szCs w:val="24"/>
        </w:rPr>
      </w:pPr>
      <w:r>
        <w:rPr>
          <w:rFonts w:ascii="Times New Roman" w:hAnsi="Times New Roman" w:cs="Times New Roman"/>
          <w:sz w:val="24"/>
          <w:szCs w:val="24"/>
        </w:rPr>
        <w:t xml:space="preserve">Proportions of </w:t>
      </w:r>
      <w:r w:rsidRPr="00D4694B">
        <w:rPr>
          <w:rFonts w:ascii="Times New Roman" w:hAnsi="Times New Roman" w:cs="Times New Roman"/>
          <w:i/>
          <w:iCs/>
          <w:sz w:val="24"/>
          <w:szCs w:val="24"/>
        </w:rPr>
        <w:t>E. coli</w:t>
      </w:r>
      <w:r>
        <w:rPr>
          <w:rFonts w:ascii="Times New Roman" w:hAnsi="Times New Roman" w:cs="Times New Roman"/>
          <w:sz w:val="24"/>
          <w:szCs w:val="24"/>
        </w:rPr>
        <w:t xml:space="preserve"> positive case according to the different explanatory variables are shown in Table 5. And graph 2.</w:t>
      </w:r>
    </w:p>
    <w:tbl>
      <w:tblPr>
        <w:tblStyle w:val="MediumShading1-Accent4"/>
        <w:tblpPr w:leftFromText="180" w:rightFromText="180" w:vertAnchor="text" w:tblpX="-288" w:tblpY="1"/>
        <w:tblW w:w="0" w:type="auto"/>
        <w:tblLayout w:type="fixed"/>
        <w:tblLook w:val="04A0"/>
      </w:tblPr>
      <w:tblGrid>
        <w:gridCol w:w="1728"/>
        <w:gridCol w:w="2136"/>
        <w:gridCol w:w="236"/>
        <w:gridCol w:w="382"/>
        <w:gridCol w:w="1026"/>
      </w:tblGrid>
      <w:tr w:rsidR="00AF32D6" w:rsidTr="005976F2">
        <w:trPr>
          <w:cnfStyle w:val="100000000000"/>
          <w:trHeight w:val="543"/>
        </w:trPr>
        <w:tc>
          <w:tcPr>
            <w:cnfStyle w:val="001000000000"/>
            <w:tcW w:w="3864" w:type="dxa"/>
            <w:gridSpan w:val="2"/>
            <w:hideMark/>
          </w:tcPr>
          <w:p w:rsidR="00AF32D6" w:rsidRDefault="00AF32D6" w:rsidP="005976F2">
            <w:pPr>
              <w:jc w:val="both"/>
              <w:rPr>
                <w:rFonts w:ascii="Times New Roman" w:hAnsi="Times New Roman" w:cs="Times New Roman"/>
                <w:sz w:val="24"/>
                <w:szCs w:val="24"/>
              </w:rPr>
            </w:pPr>
            <w:r>
              <w:rPr>
                <w:rFonts w:ascii="Times New Roman" w:hAnsi="Times New Roman" w:cs="Times New Roman"/>
                <w:sz w:val="24"/>
                <w:szCs w:val="24"/>
              </w:rPr>
              <w:t>Variables</w:t>
            </w:r>
          </w:p>
        </w:tc>
        <w:tc>
          <w:tcPr>
            <w:tcW w:w="236" w:type="dxa"/>
            <w:tcBorders>
              <w:right w:val="single" w:sz="12" w:space="0" w:color="FFFFFF" w:themeColor="background1"/>
            </w:tcBorders>
          </w:tcPr>
          <w:p w:rsidR="00AF32D6" w:rsidRDefault="00AF32D6" w:rsidP="005976F2">
            <w:pPr>
              <w:jc w:val="both"/>
              <w:cnfStyle w:val="100000000000"/>
              <w:rPr>
                <w:rFonts w:ascii="Times New Roman" w:hAnsi="Times New Roman" w:cs="Times New Roman"/>
                <w:b w:val="0"/>
                <w:bCs w:val="0"/>
                <w:sz w:val="24"/>
                <w:szCs w:val="24"/>
              </w:rPr>
            </w:pPr>
          </w:p>
        </w:tc>
        <w:tc>
          <w:tcPr>
            <w:tcW w:w="382" w:type="dxa"/>
            <w:tcBorders>
              <w:left w:val="single" w:sz="12" w:space="0" w:color="FFFFFF" w:themeColor="background1"/>
            </w:tcBorders>
          </w:tcPr>
          <w:p w:rsidR="00AF32D6" w:rsidRDefault="00AF32D6" w:rsidP="005976F2">
            <w:pPr>
              <w:jc w:val="both"/>
              <w:cnfStyle w:val="100000000000"/>
              <w:rPr>
                <w:rFonts w:ascii="Times New Roman" w:hAnsi="Times New Roman" w:cs="Times New Roman"/>
                <w:sz w:val="24"/>
                <w:szCs w:val="24"/>
              </w:rPr>
            </w:pPr>
          </w:p>
        </w:tc>
        <w:tc>
          <w:tcPr>
            <w:tcW w:w="1026" w:type="dxa"/>
            <w:hideMark/>
          </w:tcPr>
          <w:p w:rsidR="00AF32D6" w:rsidRDefault="00AF32D6" w:rsidP="005976F2">
            <w:pPr>
              <w:jc w:val="both"/>
              <w:cnfStyle w:val="100000000000"/>
              <w:rPr>
                <w:rFonts w:ascii="Times New Roman" w:hAnsi="Times New Roman" w:cs="Times New Roman"/>
                <w:sz w:val="24"/>
                <w:szCs w:val="24"/>
              </w:rPr>
            </w:pPr>
            <w:proofErr w:type="gramStart"/>
            <w:r>
              <w:rPr>
                <w:rFonts w:ascii="Times New Roman" w:hAnsi="Times New Roman" w:cs="Times New Roman"/>
                <w:sz w:val="24"/>
                <w:szCs w:val="24"/>
              </w:rPr>
              <w:t>Positive(</w:t>
            </w:r>
            <w:proofErr w:type="gramEnd"/>
            <w:r>
              <w:rPr>
                <w:rFonts w:ascii="Times New Roman" w:hAnsi="Times New Roman" w:cs="Times New Roman"/>
                <w:sz w:val="24"/>
                <w:szCs w:val="24"/>
              </w:rPr>
              <w:t>%)</w:t>
            </w:r>
          </w:p>
        </w:tc>
      </w:tr>
      <w:tr w:rsidR="00AF32D6" w:rsidTr="005976F2">
        <w:trPr>
          <w:cnfStyle w:val="000000100000"/>
          <w:trHeight w:val="157"/>
        </w:trPr>
        <w:tc>
          <w:tcPr>
            <w:cnfStyle w:val="001000000000"/>
            <w:tcW w:w="1728" w:type="dxa"/>
            <w:vMerge w:val="restart"/>
            <w:tcBorders>
              <w:top w:val="single" w:sz="8" w:space="0" w:color="9F8AB9" w:themeColor="accent4" w:themeTint="BF"/>
              <w:left w:val="single" w:sz="8" w:space="0" w:color="9F8AB9" w:themeColor="accent4" w:themeTint="BF"/>
              <w:bottom w:val="single" w:sz="8" w:space="0" w:color="9F8AB9" w:themeColor="accent4" w:themeTint="BF"/>
              <w:right w:val="single" w:sz="12" w:space="0" w:color="FFFFFF" w:themeColor="background1"/>
            </w:tcBorders>
            <w:hideMark/>
          </w:tcPr>
          <w:p w:rsidR="00AF32D6" w:rsidRDefault="00AF32D6" w:rsidP="005976F2">
            <w:pPr>
              <w:jc w:val="both"/>
              <w:rPr>
                <w:rFonts w:ascii="Times New Roman" w:hAnsi="Times New Roman" w:cs="Times New Roman"/>
                <w:sz w:val="24"/>
                <w:szCs w:val="24"/>
              </w:rPr>
            </w:pPr>
            <w:r>
              <w:rPr>
                <w:rFonts w:ascii="Times New Roman" w:hAnsi="Times New Roman" w:cs="Times New Roman"/>
                <w:sz w:val="24"/>
                <w:szCs w:val="24"/>
              </w:rPr>
              <w:t xml:space="preserve">                      Area</w:t>
            </w:r>
          </w:p>
        </w:tc>
        <w:tc>
          <w:tcPr>
            <w:tcW w:w="2136" w:type="dxa"/>
            <w:tcBorders>
              <w:top w:val="single" w:sz="8" w:space="0" w:color="9F8AB9" w:themeColor="accent4" w:themeTint="BF"/>
              <w:left w:val="single" w:sz="12" w:space="0" w:color="FFFFFF" w:themeColor="background1"/>
              <w:bottom w:val="single" w:sz="8" w:space="0" w:color="9F8AB9" w:themeColor="accent4" w:themeTint="BF"/>
            </w:tcBorders>
            <w:hideMark/>
          </w:tcPr>
          <w:p w:rsidR="00AF32D6" w:rsidRDefault="00AF32D6" w:rsidP="005976F2">
            <w:pPr>
              <w:jc w:val="both"/>
              <w:cnfStyle w:val="000000100000"/>
              <w:rPr>
                <w:rFonts w:ascii="Times New Roman" w:hAnsi="Times New Roman" w:cs="Times New Roman"/>
                <w:sz w:val="24"/>
                <w:szCs w:val="24"/>
              </w:rPr>
            </w:pPr>
            <w:r>
              <w:rPr>
                <w:rFonts w:ascii="Times New Roman" w:hAnsi="Times New Roman" w:cs="Times New Roman"/>
                <w:sz w:val="24"/>
                <w:szCs w:val="24"/>
              </w:rPr>
              <w:t>Bahubal</w:t>
            </w:r>
          </w:p>
        </w:tc>
        <w:tc>
          <w:tcPr>
            <w:tcW w:w="236" w:type="dxa"/>
            <w:tcBorders>
              <w:top w:val="single" w:sz="8" w:space="0" w:color="9F8AB9" w:themeColor="accent4" w:themeTint="BF"/>
              <w:bottom w:val="single" w:sz="8" w:space="0" w:color="9F8AB9" w:themeColor="accent4" w:themeTint="BF"/>
              <w:right w:val="single" w:sz="12" w:space="0" w:color="FFFFFF" w:themeColor="background1"/>
            </w:tcBorders>
          </w:tcPr>
          <w:p w:rsidR="00AF32D6" w:rsidRDefault="00AF32D6" w:rsidP="005976F2">
            <w:pPr>
              <w:jc w:val="both"/>
              <w:cnfStyle w:val="000000100000"/>
              <w:rPr>
                <w:rFonts w:ascii="Times New Roman" w:hAnsi="Times New Roman" w:cs="Times New Roman"/>
                <w:sz w:val="24"/>
                <w:szCs w:val="24"/>
              </w:rPr>
            </w:pPr>
          </w:p>
        </w:tc>
        <w:tc>
          <w:tcPr>
            <w:tcW w:w="382" w:type="dxa"/>
            <w:tcBorders>
              <w:top w:val="single" w:sz="8" w:space="0" w:color="9F8AB9" w:themeColor="accent4" w:themeTint="BF"/>
              <w:left w:val="single" w:sz="12" w:space="0" w:color="FFFFFF" w:themeColor="background1"/>
              <w:bottom w:val="single" w:sz="8" w:space="0" w:color="9F8AB9" w:themeColor="accent4" w:themeTint="BF"/>
            </w:tcBorders>
          </w:tcPr>
          <w:p w:rsidR="00AF32D6" w:rsidRDefault="00AF32D6" w:rsidP="005976F2">
            <w:pPr>
              <w:jc w:val="both"/>
              <w:cnfStyle w:val="000000100000"/>
              <w:rPr>
                <w:rFonts w:ascii="Times New Roman" w:hAnsi="Times New Roman" w:cs="Times New Roman"/>
                <w:sz w:val="24"/>
                <w:szCs w:val="24"/>
              </w:rPr>
            </w:pPr>
          </w:p>
        </w:tc>
        <w:tc>
          <w:tcPr>
            <w:tcW w:w="1026"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AF32D6" w:rsidRDefault="00AF32D6" w:rsidP="005976F2">
            <w:pPr>
              <w:jc w:val="both"/>
              <w:cnfStyle w:val="000000100000"/>
              <w:rPr>
                <w:rFonts w:ascii="Times New Roman" w:hAnsi="Times New Roman" w:cs="Times New Roman"/>
                <w:sz w:val="24"/>
                <w:szCs w:val="24"/>
              </w:rPr>
            </w:pPr>
            <w:r>
              <w:rPr>
                <w:rFonts w:ascii="Times New Roman" w:hAnsi="Times New Roman" w:cs="Times New Roman"/>
                <w:sz w:val="24"/>
                <w:szCs w:val="24"/>
              </w:rPr>
              <w:t>44</w:t>
            </w:r>
          </w:p>
        </w:tc>
      </w:tr>
      <w:tr w:rsidR="00AF32D6" w:rsidTr="005976F2">
        <w:trPr>
          <w:cnfStyle w:val="000000010000"/>
          <w:trHeight w:val="116"/>
        </w:trPr>
        <w:tc>
          <w:tcPr>
            <w:cnfStyle w:val="001000000000"/>
            <w:tcW w:w="1728" w:type="dxa"/>
            <w:vMerge/>
            <w:tcBorders>
              <w:top w:val="single" w:sz="8" w:space="0" w:color="9F8AB9" w:themeColor="accent4" w:themeTint="BF"/>
              <w:left w:val="single" w:sz="8" w:space="0" w:color="9F8AB9" w:themeColor="accent4" w:themeTint="BF"/>
              <w:bottom w:val="single" w:sz="8" w:space="0" w:color="9F8AB9" w:themeColor="accent4" w:themeTint="BF"/>
              <w:right w:val="single" w:sz="12" w:space="0" w:color="FFFFFF" w:themeColor="background1"/>
            </w:tcBorders>
            <w:vAlign w:val="center"/>
            <w:hideMark/>
          </w:tcPr>
          <w:p w:rsidR="00AF32D6" w:rsidRDefault="00AF32D6" w:rsidP="005976F2">
            <w:pPr>
              <w:rPr>
                <w:rFonts w:ascii="Times New Roman" w:hAnsi="Times New Roman" w:cs="Times New Roman"/>
                <w:sz w:val="24"/>
                <w:szCs w:val="24"/>
              </w:rPr>
            </w:pPr>
          </w:p>
        </w:tc>
        <w:tc>
          <w:tcPr>
            <w:tcW w:w="2136" w:type="dxa"/>
            <w:tcBorders>
              <w:top w:val="single" w:sz="8" w:space="0" w:color="9F8AB9" w:themeColor="accent4" w:themeTint="BF"/>
              <w:left w:val="single" w:sz="12" w:space="0" w:color="FFFFFF" w:themeColor="background1"/>
              <w:bottom w:val="single" w:sz="8" w:space="0" w:color="9F8AB9" w:themeColor="accent4" w:themeTint="BF"/>
            </w:tcBorders>
            <w:hideMark/>
          </w:tcPr>
          <w:p w:rsidR="00AF32D6" w:rsidRDefault="00AF32D6" w:rsidP="005976F2">
            <w:pPr>
              <w:jc w:val="both"/>
              <w:cnfStyle w:val="000000010000"/>
              <w:rPr>
                <w:rFonts w:ascii="Times New Roman" w:hAnsi="Times New Roman" w:cs="Times New Roman"/>
                <w:sz w:val="24"/>
                <w:szCs w:val="24"/>
              </w:rPr>
            </w:pPr>
            <w:r>
              <w:rPr>
                <w:rFonts w:ascii="Times New Roman" w:hAnsi="Times New Roman" w:cs="Times New Roman"/>
                <w:sz w:val="24"/>
                <w:szCs w:val="24"/>
              </w:rPr>
              <w:t>Nobigonj</w:t>
            </w:r>
          </w:p>
        </w:tc>
        <w:tc>
          <w:tcPr>
            <w:tcW w:w="236" w:type="dxa"/>
            <w:tcBorders>
              <w:top w:val="single" w:sz="8" w:space="0" w:color="9F8AB9" w:themeColor="accent4" w:themeTint="BF"/>
              <w:bottom w:val="single" w:sz="8" w:space="0" w:color="9F8AB9" w:themeColor="accent4" w:themeTint="BF"/>
              <w:right w:val="single" w:sz="12" w:space="0" w:color="FFFFFF" w:themeColor="background1"/>
            </w:tcBorders>
          </w:tcPr>
          <w:p w:rsidR="00AF32D6" w:rsidRDefault="00AF32D6" w:rsidP="005976F2">
            <w:pPr>
              <w:jc w:val="both"/>
              <w:cnfStyle w:val="000000010000"/>
              <w:rPr>
                <w:rFonts w:ascii="Times New Roman" w:hAnsi="Times New Roman" w:cs="Times New Roman"/>
                <w:sz w:val="24"/>
                <w:szCs w:val="24"/>
              </w:rPr>
            </w:pPr>
          </w:p>
        </w:tc>
        <w:tc>
          <w:tcPr>
            <w:tcW w:w="382" w:type="dxa"/>
            <w:tcBorders>
              <w:top w:val="single" w:sz="8" w:space="0" w:color="9F8AB9" w:themeColor="accent4" w:themeTint="BF"/>
              <w:left w:val="single" w:sz="12" w:space="0" w:color="FFFFFF" w:themeColor="background1"/>
              <w:bottom w:val="single" w:sz="8" w:space="0" w:color="9F8AB9" w:themeColor="accent4" w:themeTint="BF"/>
            </w:tcBorders>
          </w:tcPr>
          <w:p w:rsidR="00AF32D6" w:rsidRDefault="00AF32D6" w:rsidP="005976F2">
            <w:pPr>
              <w:jc w:val="both"/>
              <w:cnfStyle w:val="000000010000"/>
              <w:rPr>
                <w:rFonts w:ascii="Times New Roman" w:hAnsi="Times New Roman" w:cs="Times New Roman"/>
                <w:sz w:val="24"/>
                <w:szCs w:val="24"/>
              </w:rPr>
            </w:pPr>
          </w:p>
        </w:tc>
        <w:tc>
          <w:tcPr>
            <w:tcW w:w="1026"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AF32D6" w:rsidRDefault="00AF32D6" w:rsidP="005976F2">
            <w:pPr>
              <w:jc w:val="both"/>
              <w:cnfStyle w:val="000000010000"/>
              <w:rPr>
                <w:rFonts w:ascii="Times New Roman" w:hAnsi="Times New Roman" w:cs="Times New Roman"/>
                <w:sz w:val="24"/>
                <w:szCs w:val="24"/>
              </w:rPr>
            </w:pPr>
            <w:r>
              <w:rPr>
                <w:rFonts w:ascii="Times New Roman" w:hAnsi="Times New Roman" w:cs="Times New Roman"/>
                <w:sz w:val="24"/>
                <w:szCs w:val="24"/>
              </w:rPr>
              <w:t>00</w:t>
            </w:r>
          </w:p>
        </w:tc>
      </w:tr>
      <w:tr w:rsidR="00AF32D6" w:rsidTr="005976F2">
        <w:trPr>
          <w:cnfStyle w:val="000000100000"/>
          <w:trHeight w:val="116"/>
        </w:trPr>
        <w:tc>
          <w:tcPr>
            <w:cnfStyle w:val="001000000000"/>
            <w:tcW w:w="1728" w:type="dxa"/>
            <w:vMerge/>
            <w:tcBorders>
              <w:top w:val="single" w:sz="8" w:space="0" w:color="9F8AB9" w:themeColor="accent4" w:themeTint="BF"/>
              <w:left w:val="single" w:sz="8" w:space="0" w:color="9F8AB9" w:themeColor="accent4" w:themeTint="BF"/>
              <w:bottom w:val="single" w:sz="8" w:space="0" w:color="9F8AB9" w:themeColor="accent4" w:themeTint="BF"/>
              <w:right w:val="single" w:sz="12" w:space="0" w:color="FFFFFF" w:themeColor="background1"/>
            </w:tcBorders>
            <w:vAlign w:val="center"/>
            <w:hideMark/>
          </w:tcPr>
          <w:p w:rsidR="00AF32D6" w:rsidRDefault="00AF32D6" w:rsidP="005976F2">
            <w:pPr>
              <w:rPr>
                <w:rFonts w:ascii="Times New Roman" w:hAnsi="Times New Roman" w:cs="Times New Roman"/>
                <w:sz w:val="24"/>
                <w:szCs w:val="24"/>
              </w:rPr>
            </w:pPr>
          </w:p>
        </w:tc>
        <w:tc>
          <w:tcPr>
            <w:tcW w:w="2136" w:type="dxa"/>
            <w:tcBorders>
              <w:top w:val="single" w:sz="8" w:space="0" w:color="9F8AB9" w:themeColor="accent4" w:themeTint="BF"/>
              <w:left w:val="single" w:sz="12" w:space="0" w:color="FFFFFF" w:themeColor="background1"/>
              <w:bottom w:val="single" w:sz="8" w:space="0" w:color="9F8AB9" w:themeColor="accent4" w:themeTint="BF"/>
            </w:tcBorders>
            <w:hideMark/>
          </w:tcPr>
          <w:p w:rsidR="00AF32D6" w:rsidRDefault="00AF32D6" w:rsidP="005976F2">
            <w:pPr>
              <w:jc w:val="both"/>
              <w:cnfStyle w:val="000000100000"/>
              <w:rPr>
                <w:rFonts w:ascii="Times New Roman" w:hAnsi="Times New Roman" w:cs="Times New Roman"/>
                <w:sz w:val="24"/>
                <w:szCs w:val="24"/>
              </w:rPr>
            </w:pPr>
            <w:r>
              <w:rPr>
                <w:rFonts w:ascii="Times New Roman" w:hAnsi="Times New Roman" w:cs="Times New Roman"/>
                <w:sz w:val="24"/>
                <w:szCs w:val="24"/>
              </w:rPr>
              <w:t>Chunaroghat</w:t>
            </w:r>
          </w:p>
        </w:tc>
        <w:tc>
          <w:tcPr>
            <w:tcW w:w="236" w:type="dxa"/>
            <w:tcBorders>
              <w:top w:val="single" w:sz="8" w:space="0" w:color="9F8AB9" w:themeColor="accent4" w:themeTint="BF"/>
              <w:bottom w:val="single" w:sz="8" w:space="0" w:color="9F8AB9" w:themeColor="accent4" w:themeTint="BF"/>
              <w:right w:val="single" w:sz="12" w:space="0" w:color="FFFFFF" w:themeColor="background1"/>
            </w:tcBorders>
          </w:tcPr>
          <w:p w:rsidR="00AF32D6" w:rsidRDefault="00AF32D6" w:rsidP="005976F2">
            <w:pPr>
              <w:jc w:val="both"/>
              <w:cnfStyle w:val="000000100000"/>
              <w:rPr>
                <w:rFonts w:ascii="Times New Roman" w:hAnsi="Times New Roman" w:cs="Times New Roman"/>
                <w:sz w:val="24"/>
                <w:szCs w:val="24"/>
              </w:rPr>
            </w:pPr>
          </w:p>
        </w:tc>
        <w:tc>
          <w:tcPr>
            <w:tcW w:w="382" w:type="dxa"/>
            <w:tcBorders>
              <w:top w:val="single" w:sz="8" w:space="0" w:color="9F8AB9" w:themeColor="accent4" w:themeTint="BF"/>
              <w:left w:val="single" w:sz="12" w:space="0" w:color="FFFFFF" w:themeColor="background1"/>
              <w:bottom w:val="single" w:sz="8" w:space="0" w:color="9F8AB9" w:themeColor="accent4" w:themeTint="BF"/>
            </w:tcBorders>
          </w:tcPr>
          <w:p w:rsidR="00AF32D6" w:rsidRDefault="00AF32D6" w:rsidP="005976F2">
            <w:pPr>
              <w:jc w:val="both"/>
              <w:cnfStyle w:val="000000100000"/>
              <w:rPr>
                <w:rFonts w:ascii="Times New Roman" w:hAnsi="Times New Roman" w:cs="Times New Roman"/>
                <w:sz w:val="24"/>
                <w:szCs w:val="24"/>
              </w:rPr>
            </w:pPr>
          </w:p>
        </w:tc>
        <w:tc>
          <w:tcPr>
            <w:tcW w:w="1026"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AF32D6" w:rsidRDefault="00AF32D6" w:rsidP="005976F2">
            <w:pPr>
              <w:jc w:val="both"/>
              <w:cnfStyle w:val="000000100000"/>
              <w:rPr>
                <w:rFonts w:ascii="Times New Roman" w:hAnsi="Times New Roman" w:cs="Times New Roman"/>
                <w:sz w:val="24"/>
                <w:szCs w:val="24"/>
              </w:rPr>
            </w:pPr>
            <w:r>
              <w:rPr>
                <w:rFonts w:ascii="Times New Roman" w:hAnsi="Times New Roman" w:cs="Times New Roman"/>
                <w:sz w:val="24"/>
                <w:szCs w:val="24"/>
              </w:rPr>
              <w:t>20</w:t>
            </w:r>
          </w:p>
        </w:tc>
      </w:tr>
      <w:tr w:rsidR="00AF32D6" w:rsidTr="005976F2">
        <w:trPr>
          <w:cnfStyle w:val="000000010000"/>
          <w:trHeight w:val="157"/>
        </w:trPr>
        <w:tc>
          <w:tcPr>
            <w:cnfStyle w:val="001000000000"/>
            <w:tcW w:w="1728" w:type="dxa"/>
            <w:vMerge/>
            <w:tcBorders>
              <w:top w:val="single" w:sz="8" w:space="0" w:color="9F8AB9" w:themeColor="accent4" w:themeTint="BF"/>
              <w:left w:val="single" w:sz="8" w:space="0" w:color="9F8AB9" w:themeColor="accent4" w:themeTint="BF"/>
              <w:bottom w:val="single" w:sz="8" w:space="0" w:color="9F8AB9" w:themeColor="accent4" w:themeTint="BF"/>
              <w:right w:val="single" w:sz="12" w:space="0" w:color="FFFFFF" w:themeColor="background1"/>
            </w:tcBorders>
            <w:vAlign w:val="center"/>
            <w:hideMark/>
          </w:tcPr>
          <w:p w:rsidR="00AF32D6" w:rsidRDefault="00AF32D6" w:rsidP="005976F2">
            <w:pPr>
              <w:rPr>
                <w:rFonts w:ascii="Times New Roman" w:hAnsi="Times New Roman" w:cs="Times New Roman"/>
                <w:sz w:val="24"/>
                <w:szCs w:val="24"/>
              </w:rPr>
            </w:pPr>
          </w:p>
        </w:tc>
        <w:tc>
          <w:tcPr>
            <w:tcW w:w="2136" w:type="dxa"/>
            <w:tcBorders>
              <w:top w:val="single" w:sz="8" w:space="0" w:color="9F8AB9" w:themeColor="accent4" w:themeTint="BF"/>
              <w:left w:val="single" w:sz="12" w:space="0" w:color="FFFFFF" w:themeColor="background1"/>
              <w:bottom w:val="single" w:sz="8" w:space="0" w:color="9F8AB9" w:themeColor="accent4" w:themeTint="BF"/>
            </w:tcBorders>
            <w:hideMark/>
          </w:tcPr>
          <w:p w:rsidR="00AF32D6" w:rsidRDefault="00AF32D6" w:rsidP="005976F2">
            <w:pPr>
              <w:jc w:val="both"/>
              <w:cnfStyle w:val="000000010000"/>
              <w:rPr>
                <w:rFonts w:ascii="Times New Roman" w:hAnsi="Times New Roman" w:cs="Times New Roman"/>
                <w:sz w:val="24"/>
                <w:szCs w:val="24"/>
              </w:rPr>
            </w:pPr>
            <w:r>
              <w:rPr>
                <w:rFonts w:ascii="Times New Roman" w:hAnsi="Times New Roman" w:cs="Times New Roman"/>
                <w:sz w:val="24"/>
                <w:szCs w:val="24"/>
              </w:rPr>
              <w:t>Madhabpur</w:t>
            </w:r>
          </w:p>
        </w:tc>
        <w:tc>
          <w:tcPr>
            <w:tcW w:w="236" w:type="dxa"/>
            <w:tcBorders>
              <w:top w:val="single" w:sz="8" w:space="0" w:color="9F8AB9" w:themeColor="accent4" w:themeTint="BF"/>
              <w:bottom w:val="single" w:sz="8" w:space="0" w:color="9F8AB9" w:themeColor="accent4" w:themeTint="BF"/>
              <w:right w:val="single" w:sz="12" w:space="0" w:color="FFFFFF" w:themeColor="background1"/>
            </w:tcBorders>
          </w:tcPr>
          <w:p w:rsidR="00AF32D6" w:rsidRDefault="00AF32D6" w:rsidP="005976F2">
            <w:pPr>
              <w:jc w:val="both"/>
              <w:cnfStyle w:val="000000010000"/>
              <w:rPr>
                <w:rFonts w:ascii="Times New Roman" w:hAnsi="Times New Roman" w:cs="Times New Roman"/>
                <w:sz w:val="24"/>
                <w:szCs w:val="24"/>
              </w:rPr>
            </w:pPr>
          </w:p>
        </w:tc>
        <w:tc>
          <w:tcPr>
            <w:tcW w:w="382" w:type="dxa"/>
            <w:tcBorders>
              <w:top w:val="single" w:sz="8" w:space="0" w:color="9F8AB9" w:themeColor="accent4" w:themeTint="BF"/>
              <w:left w:val="single" w:sz="12" w:space="0" w:color="FFFFFF" w:themeColor="background1"/>
              <w:bottom w:val="single" w:sz="8" w:space="0" w:color="9F8AB9" w:themeColor="accent4" w:themeTint="BF"/>
            </w:tcBorders>
          </w:tcPr>
          <w:p w:rsidR="00AF32D6" w:rsidRDefault="00AF32D6" w:rsidP="005976F2">
            <w:pPr>
              <w:jc w:val="both"/>
              <w:cnfStyle w:val="000000010000"/>
              <w:rPr>
                <w:rFonts w:ascii="Times New Roman" w:hAnsi="Times New Roman" w:cs="Times New Roman"/>
                <w:sz w:val="24"/>
                <w:szCs w:val="24"/>
              </w:rPr>
            </w:pPr>
          </w:p>
        </w:tc>
        <w:tc>
          <w:tcPr>
            <w:tcW w:w="1026"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AF32D6" w:rsidRDefault="00AF32D6" w:rsidP="005976F2">
            <w:pPr>
              <w:jc w:val="both"/>
              <w:cnfStyle w:val="000000010000"/>
              <w:rPr>
                <w:rFonts w:ascii="Times New Roman" w:hAnsi="Times New Roman" w:cs="Times New Roman"/>
                <w:sz w:val="24"/>
                <w:szCs w:val="24"/>
              </w:rPr>
            </w:pPr>
            <w:r>
              <w:rPr>
                <w:rFonts w:ascii="Times New Roman" w:hAnsi="Times New Roman" w:cs="Times New Roman"/>
                <w:sz w:val="24"/>
                <w:szCs w:val="24"/>
              </w:rPr>
              <w:t>33</w:t>
            </w:r>
          </w:p>
        </w:tc>
      </w:tr>
      <w:tr w:rsidR="00AF32D6" w:rsidTr="005976F2">
        <w:trPr>
          <w:cnfStyle w:val="000000100000"/>
          <w:trHeight w:val="110"/>
        </w:trPr>
        <w:tc>
          <w:tcPr>
            <w:cnfStyle w:val="001000000000"/>
            <w:tcW w:w="1728" w:type="dxa"/>
            <w:vMerge w:val="restart"/>
            <w:tcBorders>
              <w:top w:val="single" w:sz="8" w:space="0" w:color="9F8AB9" w:themeColor="accent4" w:themeTint="BF"/>
              <w:left w:val="single" w:sz="8" w:space="0" w:color="9F8AB9" w:themeColor="accent4" w:themeTint="BF"/>
              <w:bottom w:val="single" w:sz="8" w:space="0" w:color="9F8AB9" w:themeColor="accent4" w:themeTint="BF"/>
              <w:right w:val="single" w:sz="12" w:space="0" w:color="FFFFFF" w:themeColor="background1"/>
            </w:tcBorders>
            <w:hideMark/>
          </w:tcPr>
          <w:p w:rsidR="00AF32D6" w:rsidRDefault="00AF32D6" w:rsidP="005976F2">
            <w:pPr>
              <w:jc w:val="both"/>
              <w:rPr>
                <w:rFonts w:ascii="Times New Roman" w:hAnsi="Times New Roman" w:cs="Times New Roman"/>
                <w:sz w:val="24"/>
                <w:szCs w:val="24"/>
              </w:rPr>
            </w:pPr>
            <w:r>
              <w:rPr>
                <w:rFonts w:ascii="Times New Roman" w:hAnsi="Times New Roman" w:cs="Times New Roman"/>
                <w:sz w:val="24"/>
                <w:szCs w:val="24"/>
              </w:rPr>
              <w:t xml:space="preserve">               Breed</w:t>
            </w:r>
          </w:p>
        </w:tc>
        <w:tc>
          <w:tcPr>
            <w:tcW w:w="2136" w:type="dxa"/>
            <w:tcBorders>
              <w:top w:val="single" w:sz="8" w:space="0" w:color="9F8AB9" w:themeColor="accent4" w:themeTint="BF"/>
              <w:left w:val="single" w:sz="12" w:space="0" w:color="FFFFFF" w:themeColor="background1"/>
              <w:bottom w:val="single" w:sz="8" w:space="0" w:color="9F8AB9" w:themeColor="accent4" w:themeTint="BF"/>
            </w:tcBorders>
            <w:hideMark/>
          </w:tcPr>
          <w:p w:rsidR="00AF32D6" w:rsidRDefault="00AF32D6" w:rsidP="005976F2">
            <w:pPr>
              <w:jc w:val="both"/>
              <w:cnfStyle w:val="000000100000"/>
              <w:rPr>
                <w:rFonts w:ascii="Times New Roman" w:hAnsi="Times New Roman" w:cs="Times New Roman"/>
                <w:sz w:val="24"/>
                <w:szCs w:val="24"/>
              </w:rPr>
            </w:pPr>
            <w:r>
              <w:rPr>
                <w:rFonts w:ascii="Times New Roman" w:hAnsi="Times New Roman" w:cs="Times New Roman"/>
                <w:sz w:val="24"/>
                <w:szCs w:val="24"/>
              </w:rPr>
              <w:t xml:space="preserve">Khaki Campbell </w:t>
            </w:r>
          </w:p>
        </w:tc>
        <w:tc>
          <w:tcPr>
            <w:tcW w:w="236" w:type="dxa"/>
            <w:tcBorders>
              <w:top w:val="single" w:sz="8" w:space="0" w:color="9F8AB9" w:themeColor="accent4" w:themeTint="BF"/>
              <w:bottom w:val="single" w:sz="8" w:space="0" w:color="9F8AB9" w:themeColor="accent4" w:themeTint="BF"/>
              <w:right w:val="single" w:sz="12" w:space="0" w:color="FFFFFF" w:themeColor="background1"/>
            </w:tcBorders>
          </w:tcPr>
          <w:p w:rsidR="00AF32D6" w:rsidRDefault="00AF32D6" w:rsidP="005976F2">
            <w:pPr>
              <w:jc w:val="both"/>
              <w:cnfStyle w:val="000000100000"/>
              <w:rPr>
                <w:rFonts w:ascii="Times New Roman" w:hAnsi="Times New Roman" w:cs="Times New Roman"/>
                <w:sz w:val="24"/>
                <w:szCs w:val="24"/>
              </w:rPr>
            </w:pPr>
          </w:p>
        </w:tc>
        <w:tc>
          <w:tcPr>
            <w:tcW w:w="382" w:type="dxa"/>
            <w:tcBorders>
              <w:top w:val="single" w:sz="8" w:space="0" w:color="9F8AB9" w:themeColor="accent4" w:themeTint="BF"/>
              <w:left w:val="single" w:sz="12" w:space="0" w:color="FFFFFF" w:themeColor="background1"/>
              <w:bottom w:val="single" w:sz="8" w:space="0" w:color="9F8AB9" w:themeColor="accent4" w:themeTint="BF"/>
            </w:tcBorders>
          </w:tcPr>
          <w:p w:rsidR="00AF32D6" w:rsidRDefault="00AF32D6" w:rsidP="005976F2">
            <w:pPr>
              <w:jc w:val="both"/>
              <w:cnfStyle w:val="000000100000"/>
              <w:rPr>
                <w:rFonts w:ascii="Times New Roman" w:hAnsi="Times New Roman" w:cs="Times New Roman"/>
                <w:sz w:val="24"/>
                <w:szCs w:val="24"/>
              </w:rPr>
            </w:pPr>
          </w:p>
        </w:tc>
        <w:tc>
          <w:tcPr>
            <w:tcW w:w="1026"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AF32D6" w:rsidRDefault="00AF32D6" w:rsidP="005976F2">
            <w:pPr>
              <w:jc w:val="both"/>
              <w:cnfStyle w:val="000000100000"/>
              <w:rPr>
                <w:rFonts w:ascii="Times New Roman" w:hAnsi="Times New Roman" w:cs="Times New Roman"/>
                <w:sz w:val="24"/>
                <w:szCs w:val="24"/>
              </w:rPr>
            </w:pPr>
            <w:r>
              <w:rPr>
                <w:rFonts w:ascii="Times New Roman" w:hAnsi="Times New Roman" w:cs="Times New Roman"/>
                <w:sz w:val="24"/>
                <w:szCs w:val="24"/>
              </w:rPr>
              <w:t>27</w:t>
            </w:r>
          </w:p>
        </w:tc>
      </w:tr>
      <w:tr w:rsidR="00AF32D6" w:rsidTr="005976F2">
        <w:trPr>
          <w:cnfStyle w:val="000000010000"/>
          <w:trHeight w:val="116"/>
        </w:trPr>
        <w:tc>
          <w:tcPr>
            <w:cnfStyle w:val="001000000000"/>
            <w:tcW w:w="1728" w:type="dxa"/>
            <w:vMerge/>
            <w:tcBorders>
              <w:top w:val="single" w:sz="8" w:space="0" w:color="9F8AB9" w:themeColor="accent4" w:themeTint="BF"/>
              <w:left w:val="single" w:sz="8" w:space="0" w:color="9F8AB9" w:themeColor="accent4" w:themeTint="BF"/>
              <w:bottom w:val="single" w:sz="8" w:space="0" w:color="9F8AB9" w:themeColor="accent4" w:themeTint="BF"/>
              <w:right w:val="single" w:sz="12" w:space="0" w:color="FFFFFF" w:themeColor="background1"/>
            </w:tcBorders>
            <w:vAlign w:val="center"/>
            <w:hideMark/>
          </w:tcPr>
          <w:p w:rsidR="00AF32D6" w:rsidRDefault="00AF32D6" w:rsidP="005976F2">
            <w:pPr>
              <w:rPr>
                <w:rFonts w:ascii="Times New Roman" w:hAnsi="Times New Roman" w:cs="Times New Roman"/>
                <w:sz w:val="24"/>
                <w:szCs w:val="24"/>
              </w:rPr>
            </w:pPr>
          </w:p>
        </w:tc>
        <w:tc>
          <w:tcPr>
            <w:tcW w:w="2136" w:type="dxa"/>
            <w:tcBorders>
              <w:top w:val="single" w:sz="8" w:space="0" w:color="9F8AB9" w:themeColor="accent4" w:themeTint="BF"/>
              <w:left w:val="single" w:sz="12" w:space="0" w:color="FFFFFF" w:themeColor="background1"/>
              <w:bottom w:val="single" w:sz="8" w:space="0" w:color="9F8AB9" w:themeColor="accent4" w:themeTint="BF"/>
            </w:tcBorders>
            <w:hideMark/>
          </w:tcPr>
          <w:p w:rsidR="00AF32D6" w:rsidRDefault="00AF32D6" w:rsidP="005976F2">
            <w:pPr>
              <w:jc w:val="both"/>
              <w:cnfStyle w:val="000000010000"/>
              <w:rPr>
                <w:rFonts w:ascii="Times New Roman" w:hAnsi="Times New Roman" w:cs="Times New Roman"/>
                <w:sz w:val="24"/>
                <w:szCs w:val="24"/>
              </w:rPr>
            </w:pPr>
            <w:r>
              <w:rPr>
                <w:rFonts w:ascii="Times New Roman" w:hAnsi="Times New Roman" w:cs="Times New Roman"/>
                <w:sz w:val="24"/>
                <w:szCs w:val="24"/>
              </w:rPr>
              <w:t>White Deshi Duck</w:t>
            </w:r>
          </w:p>
        </w:tc>
        <w:tc>
          <w:tcPr>
            <w:tcW w:w="236" w:type="dxa"/>
            <w:tcBorders>
              <w:top w:val="single" w:sz="8" w:space="0" w:color="9F8AB9" w:themeColor="accent4" w:themeTint="BF"/>
              <w:bottom w:val="single" w:sz="8" w:space="0" w:color="9F8AB9" w:themeColor="accent4" w:themeTint="BF"/>
              <w:right w:val="single" w:sz="12" w:space="0" w:color="FFFFFF" w:themeColor="background1"/>
            </w:tcBorders>
          </w:tcPr>
          <w:p w:rsidR="00AF32D6" w:rsidRDefault="00AF32D6" w:rsidP="005976F2">
            <w:pPr>
              <w:jc w:val="both"/>
              <w:cnfStyle w:val="000000010000"/>
              <w:rPr>
                <w:rFonts w:ascii="Times New Roman" w:hAnsi="Times New Roman" w:cs="Times New Roman"/>
                <w:sz w:val="24"/>
                <w:szCs w:val="24"/>
              </w:rPr>
            </w:pPr>
          </w:p>
        </w:tc>
        <w:tc>
          <w:tcPr>
            <w:tcW w:w="382" w:type="dxa"/>
            <w:tcBorders>
              <w:top w:val="single" w:sz="8" w:space="0" w:color="9F8AB9" w:themeColor="accent4" w:themeTint="BF"/>
              <w:left w:val="single" w:sz="12" w:space="0" w:color="FFFFFF" w:themeColor="background1"/>
              <w:bottom w:val="single" w:sz="8" w:space="0" w:color="9F8AB9" w:themeColor="accent4" w:themeTint="BF"/>
            </w:tcBorders>
          </w:tcPr>
          <w:p w:rsidR="00AF32D6" w:rsidRDefault="00AF32D6" w:rsidP="005976F2">
            <w:pPr>
              <w:jc w:val="both"/>
              <w:cnfStyle w:val="000000010000"/>
              <w:rPr>
                <w:rFonts w:ascii="Times New Roman" w:hAnsi="Times New Roman" w:cs="Times New Roman"/>
                <w:sz w:val="24"/>
                <w:szCs w:val="24"/>
              </w:rPr>
            </w:pPr>
          </w:p>
        </w:tc>
        <w:tc>
          <w:tcPr>
            <w:tcW w:w="1026"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AF32D6" w:rsidRDefault="00AF32D6" w:rsidP="005976F2">
            <w:pPr>
              <w:jc w:val="both"/>
              <w:cnfStyle w:val="000000010000"/>
              <w:rPr>
                <w:rFonts w:ascii="Times New Roman" w:hAnsi="Times New Roman" w:cs="Times New Roman"/>
                <w:sz w:val="24"/>
                <w:szCs w:val="24"/>
              </w:rPr>
            </w:pPr>
            <w:r>
              <w:rPr>
                <w:rFonts w:ascii="Times New Roman" w:hAnsi="Times New Roman" w:cs="Times New Roman"/>
                <w:sz w:val="24"/>
                <w:szCs w:val="24"/>
              </w:rPr>
              <w:t>30</w:t>
            </w:r>
          </w:p>
        </w:tc>
      </w:tr>
      <w:tr w:rsidR="00AF32D6" w:rsidTr="005976F2">
        <w:trPr>
          <w:cnfStyle w:val="000000100000"/>
          <w:trHeight w:val="100"/>
        </w:trPr>
        <w:tc>
          <w:tcPr>
            <w:cnfStyle w:val="001000000000"/>
            <w:tcW w:w="1728" w:type="dxa"/>
            <w:vMerge/>
            <w:tcBorders>
              <w:top w:val="single" w:sz="8" w:space="0" w:color="9F8AB9" w:themeColor="accent4" w:themeTint="BF"/>
              <w:left w:val="single" w:sz="8" w:space="0" w:color="9F8AB9" w:themeColor="accent4" w:themeTint="BF"/>
              <w:bottom w:val="single" w:sz="8" w:space="0" w:color="9F8AB9" w:themeColor="accent4" w:themeTint="BF"/>
              <w:right w:val="single" w:sz="12" w:space="0" w:color="FFFFFF" w:themeColor="background1"/>
            </w:tcBorders>
            <w:vAlign w:val="center"/>
            <w:hideMark/>
          </w:tcPr>
          <w:p w:rsidR="00AF32D6" w:rsidRDefault="00AF32D6" w:rsidP="005976F2">
            <w:pPr>
              <w:rPr>
                <w:rFonts w:ascii="Times New Roman" w:hAnsi="Times New Roman" w:cs="Times New Roman"/>
                <w:sz w:val="24"/>
                <w:szCs w:val="24"/>
              </w:rPr>
            </w:pPr>
          </w:p>
        </w:tc>
        <w:tc>
          <w:tcPr>
            <w:tcW w:w="2136" w:type="dxa"/>
            <w:tcBorders>
              <w:top w:val="single" w:sz="8" w:space="0" w:color="9F8AB9" w:themeColor="accent4" w:themeTint="BF"/>
              <w:left w:val="single" w:sz="12" w:space="0" w:color="FFFFFF" w:themeColor="background1"/>
              <w:bottom w:val="single" w:sz="8" w:space="0" w:color="9F8AB9" w:themeColor="accent4" w:themeTint="BF"/>
            </w:tcBorders>
            <w:hideMark/>
          </w:tcPr>
          <w:p w:rsidR="00AF32D6" w:rsidRDefault="00AF32D6" w:rsidP="005976F2">
            <w:pPr>
              <w:jc w:val="both"/>
              <w:cnfStyle w:val="000000100000"/>
              <w:rPr>
                <w:rFonts w:ascii="Times New Roman" w:hAnsi="Times New Roman" w:cs="Times New Roman"/>
                <w:sz w:val="24"/>
                <w:szCs w:val="24"/>
              </w:rPr>
            </w:pPr>
            <w:r>
              <w:rPr>
                <w:rFonts w:ascii="Times New Roman" w:hAnsi="Times New Roman" w:cs="Times New Roman"/>
                <w:sz w:val="24"/>
                <w:szCs w:val="24"/>
              </w:rPr>
              <w:t>Pati Duck</w:t>
            </w:r>
          </w:p>
        </w:tc>
        <w:tc>
          <w:tcPr>
            <w:tcW w:w="236" w:type="dxa"/>
            <w:tcBorders>
              <w:top w:val="single" w:sz="8" w:space="0" w:color="9F8AB9" w:themeColor="accent4" w:themeTint="BF"/>
              <w:bottom w:val="single" w:sz="8" w:space="0" w:color="9F8AB9" w:themeColor="accent4" w:themeTint="BF"/>
              <w:right w:val="single" w:sz="12" w:space="0" w:color="FFFFFF" w:themeColor="background1"/>
            </w:tcBorders>
          </w:tcPr>
          <w:p w:rsidR="00AF32D6" w:rsidRDefault="00AF32D6" w:rsidP="005976F2">
            <w:pPr>
              <w:jc w:val="both"/>
              <w:cnfStyle w:val="000000100000"/>
              <w:rPr>
                <w:rFonts w:ascii="Times New Roman" w:hAnsi="Times New Roman" w:cs="Times New Roman"/>
                <w:sz w:val="24"/>
                <w:szCs w:val="24"/>
              </w:rPr>
            </w:pPr>
          </w:p>
        </w:tc>
        <w:tc>
          <w:tcPr>
            <w:tcW w:w="382" w:type="dxa"/>
            <w:tcBorders>
              <w:top w:val="single" w:sz="8" w:space="0" w:color="9F8AB9" w:themeColor="accent4" w:themeTint="BF"/>
              <w:left w:val="single" w:sz="12" w:space="0" w:color="FFFFFF" w:themeColor="background1"/>
              <w:bottom w:val="single" w:sz="8" w:space="0" w:color="9F8AB9" w:themeColor="accent4" w:themeTint="BF"/>
            </w:tcBorders>
          </w:tcPr>
          <w:p w:rsidR="00AF32D6" w:rsidRDefault="00AF32D6" w:rsidP="005976F2">
            <w:pPr>
              <w:jc w:val="both"/>
              <w:cnfStyle w:val="000000100000"/>
              <w:rPr>
                <w:rFonts w:ascii="Times New Roman" w:hAnsi="Times New Roman" w:cs="Times New Roman"/>
                <w:sz w:val="24"/>
                <w:szCs w:val="24"/>
              </w:rPr>
            </w:pPr>
          </w:p>
        </w:tc>
        <w:tc>
          <w:tcPr>
            <w:tcW w:w="1026"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AF32D6" w:rsidRDefault="00AF32D6" w:rsidP="005976F2">
            <w:pPr>
              <w:jc w:val="both"/>
              <w:cnfStyle w:val="000000100000"/>
              <w:rPr>
                <w:rFonts w:ascii="Times New Roman" w:hAnsi="Times New Roman" w:cs="Times New Roman"/>
                <w:sz w:val="24"/>
                <w:szCs w:val="24"/>
              </w:rPr>
            </w:pPr>
            <w:r>
              <w:rPr>
                <w:rFonts w:ascii="Times New Roman" w:hAnsi="Times New Roman" w:cs="Times New Roman"/>
                <w:sz w:val="24"/>
                <w:szCs w:val="24"/>
              </w:rPr>
              <w:t>40</w:t>
            </w:r>
          </w:p>
        </w:tc>
      </w:tr>
      <w:tr w:rsidR="00AF32D6" w:rsidTr="005976F2">
        <w:trPr>
          <w:cnfStyle w:val="000000010000"/>
          <w:trHeight w:val="172"/>
        </w:trPr>
        <w:tc>
          <w:tcPr>
            <w:cnfStyle w:val="001000000000"/>
            <w:tcW w:w="1728" w:type="dxa"/>
            <w:vMerge/>
            <w:tcBorders>
              <w:top w:val="single" w:sz="8" w:space="0" w:color="9F8AB9" w:themeColor="accent4" w:themeTint="BF"/>
              <w:left w:val="single" w:sz="8" w:space="0" w:color="9F8AB9" w:themeColor="accent4" w:themeTint="BF"/>
              <w:bottom w:val="single" w:sz="8" w:space="0" w:color="9F8AB9" w:themeColor="accent4" w:themeTint="BF"/>
              <w:right w:val="single" w:sz="12" w:space="0" w:color="FFFFFF" w:themeColor="background1"/>
            </w:tcBorders>
            <w:vAlign w:val="center"/>
            <w:hideMark/>
          </w:tcPr>
          <w:p w:rsidR="00AF32D6" w:rsidRDefault="00AF32D6" w:rsidP="005976F2">
            <w:pPr>
              <w:rPr>
                <w:rFonts w:ascii="Times New Roman" w:hAnsi="Times New Roman" w:cs="Times New Roman"/>
                <w:sz w:val="24"/>
                <w:szCs w:val="24"/>
              </w:rPr>
            </w:pPr>
          </w:p>
        </w:tc>
        <w:tc>
          <w:tcPr>
            <w:tcW w:w="2136" w:type="dxa"/>
            <w:tcBorders>
              <w:top w:val="single" w:sz="8" w:space="0" w:color="9F8AB9" w:themeColor="accent4" w:themeTint="BF"/>
              <w:left w:val="single" w:sz="12" w:space="0" w:color="FFFFFF" w:themeColor="background1"/>
              <w:bottom w:val="single" w:sz="8" w:space="0" w:color="9F8AB9" w:themeColor="accent4" w:themeTint="BF"/>
            </w:tcBorders>
            <w:hideMark/>
          </w:tcPr>
          <w:p w:rsidR="00AF32D6" w:rsidRDefault="00AF32D6" w:rsidP="005976F2">
            <w:pPr>
              <w:jc w:val="both"/>
              <w:cnfStyle w:val="000000010000"/>
              <w:rPr>
                <w:rFonts w:ascii="Times New Roman" w:hAnsi="Times New Roman" w:cs="Times New Roman"/>
                <w:sz w:val="24"/>
                <w:szCs w:val="24"/>
              </w:rPr>
            </w:pPr>
            <w:r>
              <w:rPr>
                <w:rFonts w:ascii="Times New Roman" w:hAnsi="Times New Roman" w:cs="Times New Roman"/>
                <w:sz w:val="24"/>
                <w:szCs w:val="24"/>
              </w:rPr>
              <w:t>Zending</w:t>
            </w:r>
          </w:p>
        </w:tc>
        <w:tc>
          <w:tcPr>
            <w:tcW w:w="236" w:type="dxa"/>
            <w:tcBorders>
              <w:top w:val="single" w:sz="8" w:space="0" w:color="9F8AB9" w:themeColor="accent4" w:themeTint="BF"/>
              <w:bottom w:val="single" w:sz="8" w:space="0" w:color="9F8AB9" w:themeColor="accent4" w:themeTint="BF"/>
              <w:right w:val="single" w:sz="12" w:space="0" w:color="FFFFFF" w:themeColor="background1"/>
            </w:tcBorders>
          </w:tcPr>
          <w:p w:rsidR="00AF32D6" w:rsidRDefault="00AF32D6" w:rsidP="005976F2">
            <w:pPr>
              <w:jc w:val="both"/>
              <w:cnfStyle w:val="000000010000"/>
              <w:rPr>
                <w:rFonts w:ascii="Times New Roman" w:hAnsi="Times New Roman" w:cs="Times New Roman"/>
                <w:sz w:val="24"/>
                <w:szCs w:val="24"/>
              </w:rPr>
            </w:pPr>
          </w:p>
        </w:tc>
        <w:tc>
          <w:tcPr>
            <w:tcW w:w="382" w:type="dxa"/>
            <w:tcBorders>
              <w:top w:val="single" w:sz="8" w:space="0" w:color="9F8AB9" w:themeColor="accent4" w:themeTint="BF"/>
              <w:left w:val="single" w:sz="12" w:space="0" w:color="FFFFFF" w:themeColor="background1"/>
              <w:bottom w:val="single" w:sz="8" w:space="0" w:color="9F8AB9" w:themeColor="accent4" w:themeTint="BF"/>
            </w:tcBorders>
          </w:tcPr>
          <w:p w:rsidR="00AF32D6" w:rsidRDefault="00AF32D6" w:rsidP="005976F2">
            <w:pPr>
              <w:jc w:val="both"/>
              <w:cnfStyle w:val="000000010000"/>
              <w:rPr>
                <w:rFonts w:ascii="Times New Roman" w:hAnsi="Times New Roman" w:cs="Times New Roman"/>
                <w:sz w:val="24"/>
                <w:szCs w:val="24"/>
              </w:rPr>
            </w:pPr>
          </w:p>
        </w:tc>
        <w:tc>
          <w:tcPr>
            <w:tcW w:w="1026"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AF32D6" w:rsidRDefault="00AF32D6" w:rsidP="005976F2">
            <w:pPr>
              <w:jc w:val="both"/>
              <w:cnfStyle w:val="000000010000"/>
              <w:rPr>
                <w:rFonts w:ascii="Times New Roman" w:hAnsi="Times New Roman" w:cs="Times New Roman"/>
                <w:sz w:val="24"/>
                <w:szCs w:val="24"/>
              </w:rPr>
            </w:pPr>
            <w:r>
              <w:rPr>
                <w:rFonts w:ascii="Times New Roman" w:hAnsi="Times New Roman" w:cs="Times New Roman"/>
                <w:sz w:val="24"/>
                <w:szCs w:val="24"/>
              </w:rPr>
              <w:t>33</w:t>
            </w:r>
          </w:p>
        </w:tc>
      </w:tr>
      <w:tr w:rsidR="00AF32D6" w:rsidTr="005976F2">
        <w:trPr>
          <w:cnfStyle w:val="000000100000"/>
          <w:trHeight w:val="141"/>
        </w:trPr>
        <w:tc>
          <w:tcPr>
            <w:cnfStyle w:val="001000000000"/>
            <w:tcW w:w="1728" w:type="dxa"/>
            <w:vMerge/>
            <w:tcBorders>
              <w:top w:val="single" w:sz="8" w:space="0" w:color="9F8AB9" w:themeColor="accent4" w:themeTint="BF"/>
              <w:left w:val="single" w:sz="8" w:space="0" w:color="9F8AB9" w:themeColor="accent4" w:themeTint="BF"/>
              <w:bottom w:val="single" w:sz="8" w:space="0" w:color="9F8AB9" w:themeColor="accent4" w:themeTint="BF"/>
              <w:right w:val="single" w:sz="12" w:space="0" w:color="FFFFFF" w:themeColor="background1"/>
            </w:tcBorders>
            <w:vAlign w:val="center"/>
            <w:hideMark/>
          </w:tcPr>
          <w:p w:rsidR="00AF32D6" w:rsidRDefault="00AF32D6" w:rsidP="005976F2">
            <w:pPr>
              <w:rPr>
                <w:rFonts w:ascii="Times New Roman" w:hAnsi="Times New Roman" w:cs="Times New Roman"/>
                <w:sz w:val="24"/>
                <w:szCs w:val="24"/>
              </w:rPr>
            </w:pPr>
          </w:p>
        </w:tc>
        <w:tc>
          <w:tcPr>
            <w:tcW w:w="2136" w:type="dxa"/>
            <w:tcBorders>
              <w:top w:val="single" w:sz="8" w:space="0" w:color="9F8AB9" w:themeColor="accent4" w:themeTint="BF"/>
              <w:left w:val="single" w:sz="12" w:space="0" w:color="FFFFFF" w:themeColor="background1"/>
              <w:bottom w:val="single" w:sz="8" w:space="0" w:color="9F8AB9" w:themeColor="accent4" w:themeTint="BF"/>
            </w:tcBorders>
            <w:hideMark/>
          </w:tcPr>
          <w:p w:rsidR="00AF32D6" w:rsidRDefault="00AF32D6" w:rsidP="005976F2">
            <w:pPr>
              <w:jc w:val="both"/>
              <w:cnfStyle w:val="000000100000"/>
              <w:rPr>
                <w:rFonts w:ascii="Times New Roman" w:hAnsi="Times New Roman" w:cs="Times New Roman"/>
                <w:sz w:val="24"/>
                <w:szCs w:val="24"/>
              </w:rPr>
            </w:pPr>
            <w:r>
              <w:rPr>
                <w:rFonts w:ascii="Times New Roman" w:hAnsi="Times New Roman" w:cs="Times New Roman"/>
                <w:sz w:val="24"/>
                <w:szCs w:val="24"/>
              </w:rPr>
              <w:t>Muscovy</w:t>
            </w:r>
          </w:p>
        </w:tc>
        <w:tc>
          <w:tcPr>
            <w:tcW w:w="236" w:type="dxa"/>
            <w:tcBorders>
              <w:top w:val="single" w:sz="8" w:space="0" w:color="9F8AB9" w:themeColor="accent4" w:themeTint="BF"/>
              <w:bottom w:val="single" w:sz="8" w:space="0" w:color="9F8AB9" w:themeColor="accent4" w:themeTint="BF"/>
              <w:right w:val="single" w:sz="12" w:space="0" w:color="FFFFFF" w:themeColor="background1"/>
            </w:tcBorders>
          </w:tcPr>
          <w:p w:rsidR="00AF32D6" w:rsidRDefault="00AF32D6" w:rsidP="005976F2">
            <w:pPr>
              <w:jc w:val="both"/>
              <w:cnfStyle w:val="000000100000"/>
              <w:rPr>
                <w:rFonts w:ascii="Times New Roman" w:hAnsi="Times New Roman" w:cs="Times New Roman"/>
                <w:sz w:val="24"/>
                <w:szCs w:val="24"/>
              </w:rPr>
            </w:pPr>
          </w:p>
        </w:tc>
        <w:tc>
          <w:tcPr>
            <w:tcW w:w="382" w:type="dxa"/>
            <w:tcBorders>
              <w:top w:val="single" w:sz="8" w:space="0" w:color="9F8AB9" w:themeColor="accent4" w:themeTint="BF"/>
              <w:left w:val="single" w:sz="12" w:space="0" w:color="FFFFFF" w:themeColor="background1"/>
              <w:bottom w:val="single" w:sz="8" w:space="0" w:color="9F8AB9" w:themeColor="accent4" w:themeTint="BF"/>
            </w:tcBorders>
          </w:tcPr>
          <w:p w:rsidR="00AF32D6" w:rsidRDefault="00AF32D6" w:rsidP="005976F2">
            <w:pPr>
              <w:jc w:val="both"/>
              <w:cnfStyle w:val="000000100000"/>
              <w:rPr>
                <w:rFonts w:ascii="Times New Roman" w:hAnsi="Times New Roman" w:cs="Times New Roman"/>
                <w:sz w:val="24"/>
                <w:szCs w:val="24"/>
              </w:rPr>
            </w:pPr>
          </w:p>
        </w:tc>
        <w:tc>
          <w:tcPr>
            <w:tcW w:w="1026"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AF32D6" w:rsidRDefault="00AF32D6" w:rsidP="005976F2">
            <w:pPr>
              <w:jc w:val="both"/>
              <w:cnfStyle w:val="000000100000"/>
              <w:rPr>
                <w:rFonts w:ascii="Times New Roman" w:hAnsi="Times New Roman" w:cs="Times New Roman"/>
                <w:sz w:val="24"/>
                <w:szCs w:val="24"/>
              </w:rPr>
            </w:pPr>
            <w:r>
              <w:rPr>
                <w:rFonts w:ascii="Times New Roman" w:hAnsi="Times New Roman" w:cs="Times New Roman"/>
                <w:sz w:val="24"/>
                <w:szCs w:val="24"/>
              </w:rPr>
              <w:t>33</w:t>
            </w:r>
          </w:p>
        </w:tc>
      </w:tr>
      <w:tr w:rsidR="00AF32D6" w:rsidTr="005976F2">
        <w:trPr>
          <w:cnfStyle w:val="000000010000"/>
          <w:trHeight w:val="110"/>
        </w:trPr>
        <w:tc>
          <w:tcPr>
            <w:cnfStyle w:val="001000000000"/>
            <w:tcW w:w="1728" w:type="dxa"/>
            <w:vMerge w:val="restart"/>
            <w:tcBorders>
              <w:top w:val="single" w:sz="8" w:space="0" w:color="9F8AB9" w:themeColor="accent4" w:themeTint="BF"/>
              <w:left w:val="single" w:sz="8" w:space="0" w:color="9F8AB9" w:themeColor="accent4" w:themeTint="BF"/>
              <w:bottom w:val="single" w:sz="8" w:space="0" w:color="9F8AB9" w:themeColor="accent4" w:themeTint="BF"/>
              <w:right w:val="single" w:sz="12" w:space="0" w:color="FFFFFF" w:themeColor="background1"/>
            </w:tcBorders>
            <w:hideMark/>
          </w:tcPr>
          <w:p w:rsidR="00AF32D6" w:rsidRDefault="00AF32D6" w:rsidP="005976F2">
            <w:pPr>
              <w:jc w:val="both"/>
              <w:rPr>
                <w:rFonts w:ascii="Times New Roman" w:hAnsi="Times New Roman" w:cs="Times New Roman"/>
                <w:sz w:val="24"/>
                <w:szCs w:val="24"/>
              </w:rPr>
            </w:pPr>
            <w:r>
              <w:rPr>
                <w:rFonts w:ascii="Times New Roman" w:hAnsi="Times New Roman" w:cs="Times New Roman"/>
                <w:sz w:val="24"/>
                <w:szCs w:val="24"/>
              </w:rPr>
              <w:t>Diseased</w:t>
            </w:r>
          </w:p>
        </w:tc>
        <w:tc>
          <w:tcPr>
            <w:tcW w:w="2136" w:type="dxa"/>
            <w:tcBorders>
              <w:top w:val="single" w:sz="8" w:space="0" w:color="9F8AB9" w:themeColor="accent4" w:themeTint="BF"/>
              <w:left w:val="single" w:sz="12" w:space="0" w:color="FFFFFF" w:themeColor="background1"/>
              <w:bottom w:val="single" w:sz="8" w:space="0" w:color="9F8AB9" w:themeColor="accent4" w:themeTint="BF"/>
            </w:tcBorders>
            <w:hideMark/>
          </w:tcPr>
          <w:p w:rsidR="00AF32D6" w:rsidRDefault="00AF32D6" w:rsidP="005976F2">
            <w:pPr>
              <w:jc w:val="both"/>
              <w:cnfStyle w:val="000000010000"/>
              <w:rPr>
                <w:rFonts w:ascii="Times New Roman" w:hAnsi="Times New Roman" w:cs="Times New Roman"/>
                <w:sz w:val="24"/>
                <w:szCs w:val="24"/>
              </w:rPr>
            </w:pPr>
            <w:r>
              <w:rPr>
                <w:rFonts w:ascii="Times New Roman" w:hAnsi="Times New Roman" w:cs="Times New Roman"/>
                <w:sz w:val="24"/>
                <w:szCs w:val="24"/>
              </w:rPr>
              <w:t>Yes</w:t>
            </w:r>
          </w:p>
        </w:tc>
        <w:tc>
          <w:tcPr>
            <w:tcW w:w="236" w:type="dxa"/>
            <w:tcBorders>
              <w:top w:val="single" w:sz="8" w:space="0" w:color="9F8AB9" w:themeColor="accent4" w:themeTint="BF"/>
              <w:bottom w:val="single" w:sz="8" w:space="0" w:color="9F8AB9" w:themeColor="accent4" w:themeTint="BF"/>
              <w:right w:val="single" w:sz="12" w:space="0" w:color="FFFFFF" w:themeColor="background1"/>
            </w:tcBorders>
          </w:tcPr>
          <w:p w:rsidR="00AF32D6" w:rsidRDefault="00AF32D6" w:rsidP="005976F2">
            <w:pPr>
              <w:jc w:val="both"/>
              <w:cnfStyle w:val="000000010000"/>
              <w:rPr>
                <w:rFonts w:ascii="Times New Roman" w:hAnsi="Times New Roman" w:cs="Times New Roman"/>
                <w:sz w:val="24"/>
                <w:szCs w:val="24"/>
              </w:rPr>
            </w:pPr>
          </w:p>
        </w:tc>
        <w:tc>
          <w:tcPr>
            <w:tcW w:w="382" w:type="dxa"/>
            <w:tcBorders>
              <w:top w:val="single" w:sz="8" w:space="0" w:color="9F8AB9" w:themeColor="accent4" w:themeTint="BF"/>
              <w:left w:val="single" w:sz="12" w:space="0" w:color="FFFFFF" w:themeColor="background1"/>
              <w:bottom w:val="single" w:sz="8" w:space="0" w:color="9F8AB9" w:themeColor="accent4" w:themeTint="BF"/>
            </w:tcBorders>
          </w:tcPr>
          <w:p w:rsidR="00AF32D6" w:rsidRDefault="00AF32D6" w:rsidP="005976F2">
            <w:pPr>
              <w:jc w:val="both"/>
              <w:cnfStyle w:val="000000010000"/>
              <w:rPr>
                <w:rFonts w:ascii="Times New Roman" w:hAnsi="Times New Roman" w:cs="Times New Roman"/>
                <w:sz w:val="24"/>
                <w:szCs w:val="24"/>
              </w:rPr>
            </w:pPr>
          </w:p>
        </w:tc>
        <w:tc>
          <w:tcPr>
            <w:tcW w:w="1026"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AF32D6" w:rsidRDefault="00AF32D6" w:rsidP="005976F2">
            <w:pPr>
              <w:jc w:val="both"/>
              <w:cnfStyle w:val="000000010000"/>
              <w:rPr>
                <w:rFonts w:ascii="Times New Roman" w:hAnsi="Times New Roman" w:cs="Times New Roman"/>
                <w:sz w:val="24"/>
                <w:szCs w:val="24"/>
              </w:rPr>
            </w:pPr>
            <w:r>
              <w:rPr>
                <w:rFonts w:ascii="Times New Roman" w:hAnsi="Times New Roman" w:cs="Times New Roman"/>
                <w:sz w:val="24"/>
                <w:szCs w:val="24"/>
              </w:rPr>
              <w:t>50</w:t>
            </w:r>
          </w:p>
        </w:tc>
      </w:tr>
      <w:tr w:rsidR="00AF32D6" w:rsidTr="005976F2">
        <w:trPr>
          <w:cnfStyle w:val="000000100000"/>
          <w:trHeight w:val="172"/>
        </w:trPr>
        <w:tc>
          <w:tcPr>
            <w:cnfStyle w:val="001000000000"/>
            <w:tcW w:w="1728" w:type="dxa"/>
            <w:vMerge/>
            <w:tcBorders>
              <w:top w:val="single" w:sz="8" w:space="0" w:color="9F8AB9" w:themeColor="accent4" w:themeTint="BF"/>
              <w:left w:val="single" w:sz="8" w:space="0" w:color="9F8AB9" w:themeColor="accent4" w:themeTint="BF"/>
              <w:bottom w:val="single" w:sz="8" w:space="0" w:color="9F8AB9" w:themeColor="accent4" w:themeTint="BF"/>
              <w:right w:val="single" w:sz="12" w:space="0" w:color="FFFFFF" w:themeColor="background1"/>
            </w:tcBorders>
            <w:vAlign w:val="center"/>
            <w:hideMark/>
          </w:tcPr>
          <w:p w:rsidR="00AF32D6" w:rsidRDefault="00AF32D6" w:rsidP="005976F2">
            <w:pPr>
              <w:rPr>
                <w:rFonts w:ascii="Times New Roman" w:hAnsi="Times New Roman" w:cs="Times New Roman"/>
                <w:sz w:val="24"/>
                <w:szCs w:val="24"/>
              </w:rPr>
            </w:pPr>
          </w:p>
        </w:tc>
        <w:tc>
          <w:tcPr>
            <w:tcW w:w="2136" w:type="dxa"/>
            <w:tcBorders>
              <w:top w:val="single" w:sz="8" w:space="0" w:color="9F8AB9" w:themeColor="accent4" w:themeTint="BF"/>
              <w:left w:val="single" w:sz="12" w:space="0" w:color="FFFFFF" w:themeColor="background1"/>
              <w:bottom w:val="single" w:sz="8" w:space="0" w:color="9F8AB9" w:themeColor="accent4" w:themeTint="BF"/>
            </w:tcBorders>
            <w:hideMark/>
          </w:tcPr>
          <w:p w:rsidR="00AF32D6" w:rsidRDefault="00AF32D6" w:rsidP="005976F2">
            <w:pPr>
              <w:jc w:val="both"/>
              <w:cnfStyle w:val="000000100000"/>
              <w:rPr>
                <w:rFonts w:ascii="Times New Roman" w:hAnsi="Times New Roman" w:cs="Times New Roman"/>
                <w:sz w:val="24"/>
                <w:szCs w:val="24"/>
              </w:rPr>
            </w:pPr>
            <w:r>
              <w:rPr>
                <w:rFonts w:ascii="Times New Roman" w:hAnsi="Times New Roman" w:cs="Times New Roman"/>
                <w:sz w:val="24"/>
                <w:szCs w:val="24"/>
              </w:rPr>
              <w:t>No</w:t>
            </w:r>
          </w:p>
        </w:tc>
        <w:tc>
          <w:tcPr>
            <w:tcW w:w="236" w:type="dxa"/>
            <w:tcBorders>
              <w:top w:val="single" w:sz="8" w:space="0" w:color="9F8AB9" w:themeColor="accent4" w:themeTint="BF"/>
              <w:bottom w:val="single" w:sz="8" w:space="0" w:color="9F8AB9" w:themeColor="accent4" w:themeTint="BF"/>
              <w:right w:val="single" w:sz="12" w:space="0" w:color="FFFFFF" w:themeColor="background1"/>
            </w:tcBorders>
          </w:tcPr>
          <w:p w:rsidR="00AF32D6" w:rsidRDefault="00AF32D6" w:rsidP="005976F2">
            <w:pPr>
              <w:jc w:val="both"/>
              <w:cnfStyle w:val="000000100000"/>
              <w:rPr>
                <w:rFonts w:ascii="Times New Roman" w:hAnsi="Times New Roman" w:cs="Times New Roman"/>
                <w:sz w:val="24"/>
                <w:szCs w:val="24"/>
              </w:rPr>
            </w:pPr>
          </w:p>
        </w:tc>
        <w:tc>
          <w:tcPr>
            <w:tcW w:w="382" w:type="dxa"/>
            <w:tcBorders>
              <w:top w:val="single" w:sz="8" w:space="0" w:color="9F8AB9" w:themeColor="accent4" w:themeTint="BF"/>
              <w:left w:val="single" w:sz="12" w:space="0" w:color="FFFFFF" w:themeColor="background1"/>
              <w:bottom w:val="single" w:sz="8" w:space="0" w:color="9F8AB9" w:themeColor="accent4" w:themeTint="BF"/>
            </w:tcBorders>
          </w:tcPr>
          <w:p w:rsidR="00AF32D6" w:rsidRDefault="00AF32D6" w:rsidP="005976F2">
            <w:pPr>
              <w:jc w:val="both"/>
              <w:cnfStyle w:val="000000100000"/>
              <w:rPr>
                <w:rFonts w:ascii="Times New Roman" w:hAnsi="Times New Roman" w:cs="Times New Roman"/>
                <w:sz w:val="24"/>
                <w:szCs w:val="24"/>
              </w:rPr>
            </w:pPr>
          </w:p>
        </w:tc>
        <w:tc>
          <w:tcPr>
            <w:tcW w:w="1026"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AF32D6" w:rsidRDefault="00AF32D6" w:rsidP="005976F2">
            <w:pPr>
              <w:jc w:val="both"/>
              <w:cnfStyle w:val="000000100000"/>
              <w:rPr>
                <w:rFonts w:ascii="Times New Roman" w:hAnsi="Times New Roman" w:cs="Times New Roman"/>
                <w:sz w:val="24"/>
                <w:szCs w:val="24"/>
              </w:rPr>
            </w:pPr>
            <w:r>
              <w:rPr>
                <w:rFonts w:ascii="Times New Roman" w:hAnsi="Times New Roman" w:cs="Times New Roman"/>
                <w:sz w:val="24"/>
                <w:szCs w:val="24"/>
              </w:rPr>
              <w:t>27</w:t>
            </w:r>
          </w:p>
        </w:tc>
      </w:tr>
      <w:tr w:rsidR="00AF32D6" w:rsidTr="005976F2">
        <w:trPr>
          <w:cnfStyle w:val="000000010000"/>
          <w:trHeight w:val="94"/>
        </w:trPr>
        <w:tc>
          <w:tcPr>
            <w:cnfStyle w:val="001000000000"/>
            <w:tcW w:w="1728" w:type="dxa"/>
            <w:vMerge w:val="restart"/>
            <w:tcBorders>
              <w:top w:val="single" w:sz="8" w:space="0" w:color="9F8AB9" w:themeColor="accent4" w:themeTint="BF"/>
              <w:left w:val="single" w:sz="8" w:space="0" w:color="9F8AB9" w:themeColor="accent4" w:themeTint="BF"/>
              <w:bottom w:val="single" w:sz="8" w:space="0" w:color="9F8AB9" w:themeColor="accent4" w:themeTint="BF"/>
              <w:right w:val="single" w:sz="12" w:space="0" w:color="FFFFFF" w:themeColor="background1"/>
            </w:tcBorders>
            <w:hideMark/>
          </w:tcPr>
          <w:p w:rsidR="00AF32D6" w:rsidRDefault="00AF32D6" w:rsidP="005976F2">
            <w:pPr>
              <w:jc w:val="both"/>
              <w:rPr>
                <w:rFonts w:ascii="Times New Roman" w:hAnsi="Times New Roman" w:cs="Times New Roman"/>
                <w:sz w:val="24"/>
                <w:szCs w:val="24"/>
              </w:rPr>
            </w:pPr>
            <w:r>
              <w:rPr>
                <w:rFonts w:ascii="Times New Roman" w:hAnsi="Times New Roman" w:cs="Times New Roman"/>
                <w:sz w:val="24"/>
                <w:szCs w:val="24"/>
              </w:rPr>
              <w:t>Vaccination</w:t>
            </w:r>
          </w:p>
        </w:tc>
        <w:tc>
          <w:tcPr>
            <w:tcW w:w="2136" w:type="dxa"/>
            <w:tcBorders>
              <w:top w:val="single" w:sz="8" w:space="0" w:color="9F8AB9" w:themeColor="accent4" w:themeTint="BF"/>
              <w:left w:val="single" w:sz="12" w:space="0" w:color="FFFFFF" w:themeColor="background1"/>
              <w:bottom w:val="single" w:sz="8" w:space="0" w:color="9F8AB9" w:themeColor="accent4" w:themeTint="BF"/>
            </w:tcBorders>
            <w:hideMark/>
          </w:tcPr>
          <w:p w:rsidR="00AF32D6" w:rsidRDefault="00AF32D6" w:rsidP="005976F2">
            <w:pPr>
              <w:jc w:val="both"/>
              <w:cnfStyle w:val="000000010000"/>
              <w:rPr>
                <w:rFonts w:ascii="Times New Roman" w:hAnsi="Times New Roman" w:cs="Times New Roman"/>
                <w:sz w:val="24"/>
                <w:szCs w:val="24"/>
              </w:rPr>
            </w:pPr>
            <w:r>
              <w:rPr>
                <w:rFonts w:ascii="Times New Roman" w:hAnsi="Times New Roman" w:cs="Times New Roman"/>
                <w:sz w:val="24"/>
                <w:szCs w:val="24"/>
              </w:rPr>
              <w:t>Yes</w:t>
            </w:r>
          </w:p>
        </w:tc>
        <w:tc>
          <w:tcPr>
            <w:tcW w:w="236" w:type="dxa"/>
            <w:tcBorders>
              <w:top w:val="single" w:sz="8" w:space="0" w:color="9F8AB9" w:themeColor="accent4" w:themeTint="BF"/>
              <w:bottom w:val="single" w:sz="8" w:space="0" w:color="9F8AB9" w:themeColor="accent4" w:themeTint="BF"/>
              <w:right w:val="single" w:sz="12" w:space="0" w:color="FFFFFF" w:themeColor="background1"/>
            </w:tcBorders>
          </w:tcPr>
          <w:p w:rsidR="00AF32D6" w:rsidRDefault="00AF32D6" w:rsidP="005976F2">
            <w:pPr>
              <w:jc w:val="both"/>
              <w:cnfStyle w:val="000000010000"/>
              <w:rPr>
                <w:rFonts w:ascii="Times New Roman" w:hAnsi="Times New Roman" w:cs="Times New Roman"/>
                <w:sz w:val="24"/>
                <w:szCs w:val="24"/>
              </w:rPr>
            </w:pPr>
          </w:p>
        </w:tc>
        <w:tc>
          <w:tcPr>
            <w:tcW w:w="382" w:type="dxa"/>
            <w:tcBorders>
              <w:top w:val="single" w:sz="8" w:space="0" w:color="9F8AB9" w:themeColor="accent4" w:themeTint="BF"/>
              <w:left w:val="single" w:sz="12" w:space="0" w:color="FFFFFF" w:themeColor="background1"/>
              <w:bottom w:val="single" w:sz="8" w:space="0" w:color="9F8AB9" w:themeColor="accent4" w:themeTint="BF"/>
            </w:tcBorders>
          </w:tcPr>
          <w:p w:rsidR="00AF32D6" w:rsidRDefault="00AF32D6" w:rsidP="005976F2">
            <w:pPr>
              <w:jc w:val="both"/>
              <w:cnfStyle w:val="000000010000"/>
              <w:rPr>
                <w:rFonts w:ascii="Times New Roman" w:hAnsi="Times New Roman" w:cs="Times New Roman"/>
                <w:sz w:val="24"/>
                <w:szCs w:val="24"/>
              </w:rPr>
            </w:pPr>
          </w:p>
        </w:tc>
        <w:tc>
          <w:tcPr>
            <w:tcW w:w="1026"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AF32D6" w:rsidRDefault="00AF32D6" w:rsidP="005976F2">
            <w:pPr>
              <w:jc w:val="both"/>
              <w:cnfStyle w:val="000000010000"/>
              <w:rPr>
                <w:rFonts w:ascii="Times New Roman" w:hAnsi="Times New Roman" w:cs="Times New Roman"/>
                <w:sz w:val="24"/>
                <w:szCs w:val="24"/>
              </w:rPr>
            </w:pPr>
            <w:r>
              <w:rPr>
                <w:rFonts w:ascii="Times New Roman" w:hAnsi="Times New Roman" w:cs="Times New Roman"/>
                <w:sz w:val="24"/>
                <w:szCs w:val="24"/>
              </w:rPr>
              <w:t>21</w:t>
            </w:r>
          </w:p>
        </w:tc>
      </w:tr>
      <w:tr w:rsidR="00AF32D6" w:rsidTr="005976F2">
        <w:trPr>
          <w:cnfStyle w:val="000000100000"/>
          <w:trHeight w:val="204"/>
        </w:trPr>
        <w:tc>
          <w:tcPr>
            <w:cnfStyle w:val="001000000000"/>
            <w:tcW w:w="1728" w:type="dxa"/>
            <w:vMerge/>
            <w:tcBorders>
              <w:top w:val="single" w:sz="8" w:space="0" w:color="9F8AB9" w:themeColor="accent4" w:themeTint="BF"/>
              <w:left w:val="single" w:sz="8" w:space="0" w:color="9F8AB9" w:themeColor="accent4" w:themeTint="BF"/>
              <w:bottom w:val="single" w:sz="8" w:space="0" w:color="9F8AB9" w:themeColor="accent4" w:themeTint="BF"/>
              <w:right w:val="single" w:sz="12" w:space="0" w:color="FFFFFF" w:themeColor="background1"/>
            </w:tcBorders>
            <w:vAlign w:val="center"/>
            <w:hideMark/>
          </w:tcPr>
          <w:p w:rsidR="00AF32D6" w:rsidRDefault="00AF32D6" w:rsidP="005976F2">
            <w:pPr>
              <w:rPr>
                <w:rFonts w:ascii="Times New Roman" w:hAnsi="Times New Roman" w:cs="Times New Roman"/>
                <w:sz w:val="24"/>
                <w:szCs w:val="24"/>
              </w:rPr>
            </w:pPr>
          </w:p>
        </w:tc>
        <w:tc>
          <w:tcPr>
            <w:tcW w:w="2136" w:type="dxa"/>
            <w:tcBorders>
              <w:top w:val="single" w:sz="8" w:space="0" w:color="9F8AB9" w:themeColor="accent4" w:themeTint="BF"/>
              <w:left w:val="single" w:sz="12" w:space="0" w:color="FFFFFF" w:themeColor="background1"/>
              <w:bottom w:val="single" w:sz="8" w:space="0" w:color="9F8AB9" w:themeColor="accent4" w:themeTint="BF"/>
            </w:tcBorders>
            <w:hideMark/>
          </w:tcPr>
          <w:p w:rsidR="00AF32D6" w:rsidRDefault="00AF32D6" w:rsidP="005976F2">
            <w:pPr>
              <w:jc w:val="both"/>
              <w:cnfStyle w:val="000000100000"/>
              <w:rPr>
                <w:rFonts w:ascii="Times New Roman" w:hAnsi="Times New Roman" w:cs="Times New Roman"/>
                <w:sz w:val="24"/>
                <w:szCs w:val="24"/>
              </w:rPr>
            </w:pPr>
            <w:r>
              <w:rPr>
                <w:rFonts w:ascii="Times New Roman" w:hAnsi="Times New Roman" w:cs="Times New Roman"/>
                <w:sz w:val="24"/>
                <w:szCs w:val="24"/>
              </w:rPr>
              <w:t>No</w:t>
            </w:r>
          </w:p>
        </w:tc>
        <w:tc>
          <w:tcPr>
            <w:tcW w:w="236" w:type="dxa"/>
            <w:tcBorders>
              <w:top w:val="single" w:sz="8" w:space="0" w:color="9F8AB9" w:themeColor="accent4" w:themeTint="BF"/>
              <w:bottom w:val="single" w:sz="8" w:space="0" w:color="9F8AB9" w:themeColor="accent4" w:themeTint="BF"/>
              <w:right w:val="single" w:sz="12" w:space="0" w:color="FFFFFF" w:themeColor="background1"/>
            </w:tcBorders>
          </w:tcPr>
          <w:p w:rsidR="00AF32D6" w:rsidRDefault="00AF32D6" w:rsidP="005976F2">
            <w:pPr>
              <w:jc w:val="both"/>
              <w:cnfStyle w:val="000000100000"/>
              <w:rPr>
                <w:rFonts w:ascii="Times New Roman" w:hAnsi="Times New Roman" w:cs="Times New Roman"/>
                <w:sz w:val="24"/>
                <w:szCs w:val="24"/>
              </w:rPr>
            </w:pPr>
          </w:p>
        </w:tc>
        <w:tc>
          <w:tcPr>
            <w:tcW w:w="382" w:type="dxa"/>
            <w:tcBorders>
              <w:top w:val="single" w:sz="8" w:space="0" w:color="9F8AB9" w:themeColor="accent4" w:themeTint="BF"/>
              <w:left w:val="single" w:sz="12" w:space="0" w:color="FFFFFF" w:themeColor="background1"/>
              <w:bottom w:val="single" w:sz="8" w:space="0" w:color="9F8AB9" w:themeColor="accent4" w:themeTint="BF"/>
            </w:tcBorders>
          </w:tcPr>
          <w:p w:rsidR="00AF32D6" w:rsidRDefault="00AF32D6" w:rsidP="005976F2">
            <w:pPr>
              <w:jc w:val="both"/>
              <w:cnfStyle w:val="000000100000"/>
              <w:rPr>
                <w:rFonts w:ascii="Times New Roman" w:hAnsi="Times New Roman" w:cs="Times New Roman"/>
                <w:sz w:val="24"/>
                <w:szCs w:val="24"/>
              </w:rPr>
            </w:pPr>
          </w:p>
        </w:tc>
        <w:tc>
          <w:tcPr>
            <w:tcW w:w="1026"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AF32D6" w:rsidRDefault="00AF32D6" w:rsidP="005976F2">
            <w:pPr>
              <w:jc w:val="both"/>
              <w:cnfStyle w:val="000000100000"/>
              <w:rPr>
                <w:rFonts w:ascii="Times New Roman" w:hAnsi="Times New Roman" w:cs="Times New Roman"/>
                <w:sz w:val="24"/>
                <w:szCs w:val="24"/>
              </w:rPr>
            </w:pPr>
            <w:r>
              <w:rPr>
                <w:rFonts w:ascii="Times New Roman" w:hAnsi="Times New Roman" w:cs="Times New Roman"/>
                <w:sz w:val="24"/>
                <w:szCs w:val="24"/>
              </w:rPr>
              <w:t>43</w:t>
            </w:r>
          </w:p>
        </w:tc>
      </w:tr>
    </w:tbl>
    <w:p w:rsidR="00AF32D6" w:rsidRDefault="00AF32D6" w:rsidP="00AF32D6">
      <w:pPr>
        <w:jc w:val="both"/>
        <w:rPr>
          <w:rFonts w:ascii="Times New Roman" w:hAnsi="Times New Roman" w:cs="Times New Roman"/>
          <w:sz w:val="24"/>
          <w:szCs w:val="24"/>
        </w:rPr>
      </w:pPr>
      <w:r w:rsidRPr="009934B0">
        <w:pict>
          <v:shape id="_x0000_s1043" type="#_x0000_t202" style="position:absolute;left:0;text-align:left;margin-left:-289.05pt;margin-top:237.3pt;width:281.25pt;height:36pt;z-index:251676672;mso-position-horizontal-relative:text;mso-position-vertical-relative:text">
            <v:textbox>
              <w:txbxContent>
                <w:p w:rsidR="00AF32D6" w:rsidRDefault="00AF32D6" w:rsidP="00AF32D6">
                  <w:pPr>
                    <w:rPr>
                      <w:rFonts w:ascii="Times New Roman" w:hAnsi="Times New Roman" w:cs="Times New Roman"/>
                      <w:b/>
                      <w:sz w:val="24"/>
                      <w:szCs w:val="24"/>
                    </w:rPr>
                  </w:pPr>
                  <w:r>
                    <w:rPr>
                      <w:rFonts w:ascii="Times New Roman" w:hAnsi="Times New Roman" w:cs="Times New Roman"/>
                      <w:b/>
                      <w:sz w:val="24"/>
                      <w:szCs w:val="24"/>
                    </w:rPr>
                    <w:t xml:space="preserve">Table 5: Percentage of </w:t>
                  </w:r>
                  <w:r w:rsidRPr="00D4694B">
                    <w:rPr>
                      <w:rFonts w:ascii="Times New Roman" w:hAnsi="Times New Roman" w:cs="Times New Roman"/>
                      <w:b/>
                      <w:i/>
                      <w:iCs/>
                      <w:sz w:val="24"/>
                      <w:szCs w:val="24"/>
                    </w:rPr>
                    <w:t>E. coli</w:t>
                  </w:r>
                  <w:r>
                    <w:rPr>
                      <w:rFonts w:ascii="Times New Roman" w:hAnsi="Times New Roman" w:cs="Times New Roman"/>
                      <w:b/>
                      <w:sz w:val="24"/>
                      <w:szCs w:val="24"/>
                    </w:rPr>
                    <w:t xml:space="preserve"> infection according to different variables</w:t>
                  </w:r>
                </w:p>
              </w:txbxContent>
            </v:textbox>
          </v:shape>
        </w:pict>
      </w:r>
      <w:r w:rsidRPr="009934B0">
        <w:pict>
          <v:shape id="_x0000_s1042" type="#_x0000_t202" style="position:absolute;left:0;text-align:left;margin-left:5.7pt;margin-top:237.3pt;width:246.75pt;height:36pt;z-index:251675648;mso-position-horizontal-relative:text;mso-position-vertical-relative:text">
            <v:textbox>
              <w:txbxContent>
                <w:p w:rsidR="00AF32D6" w:rsidRDefault="00AF32D6" w:rsidP="00AF32D6">
                  <w:pPr>
                    <w:rPr>
                      <w:rFonts w:ascii="Times New Roman" w:hAnsi="Times New Roman" w:cs="Times New Roman"/>
                      <w:b/>
                      <w:sz w:val="24"/>
                      <w:szCs w:val="24"/>
                    </w:rPr>
                  </w:pPr>
                  <w:r>
                    <w:rPr>
                      <w:rFonts w:ascii="Times New Roman" w:hAnsi="Times New Roman" w:cs="Times New Roman"/>
                      <w:b/>
                      <w:sz w:val="24"/>
                      <w:szCs w:val="24"/>
                    </w:rPr>
                    <w:t xml:space="preserve">Graph 2: Proportion of </w:t>
                  </w:r>
                  <w:r w:rsidRPr="00D4694B">
                    <w:rPr>
                      <w:rFonts w:ascii="Times New Roman" w:hAnsi="Times New Roman" w:cs="Times New Roman"/>
                      <w:b/>
                      <w:i/>
                      <w:iCs/>
                      <w:sz w:val="24"/>
                      <w:szCs w:val="24"/>
                    </w:rPr>
                    <w:t>E. coli</w:t>
                  </w:r>
                  <w:r>
                    <w:rPr>
                      <w:rFonts w:ascii="Times New Roman" w:hAnsi="Times New Roman" w:cs="Times New Roman"/>
                      <w:b/>
                      <w:sz w:val="24"/>
                      <w:szCs w:val="24"/>
                    </w:rPr>
                    <w:t xml:space="preserve"> infection according to different variables</w:t>
                  </w:r>
                </w:p>
                <w:p w:rsidR="00AF32D6" w:rsidRDefault="00AF32D6" w:rsidP="00AF32D6"/>
                <w:p w:rsidR="00AF32D6" w:rsidRDefault="00AF32D6" w:rsidP="00AF32D6"/>
              </w:txbxContent>
            </v:textbox>
          </v:shape>
        </w:pict>
      </w:r>
      <w:r w:rsidRPr="009934B0">
        <w:pict>
          <v:shape id="_x0000_s1044" type="#_x0000_t202" style="position:absolute;left:0;text-align:left;margin-left:214.95pt;margin-top:200.55pt;width:37.5pt;height:19.5pt;z-index:251677696;mso-position-horizontal-relative:text;mso-position-vertical-relative:text">
            <v:textbox>
              <w:txbxContent>
                <w:p w:rsidR="00AF32D6" w:rsidRDefault="00AF32D6" w:rsidP="00AF32D6">
                  <w:r>
                    <w:t>Vac...</w:t>
                  </w:r>
                </w:p>
              </w:txbxContent>
            </v:textbox>
          </v:shape>
        </w:pict>
      </w:r>
      <w:r w:rsidRPr="009934B0">
        <w:pict>
          <v:shape id="_x0000_s1045" type="#_x0000_t202" style="position:absolute;left:0;text-align:left;margin-left:157.2pt;margin-top:200.55pt;width:57.75pt;height:19.5pt;z-index:251678720;mso-position-horizontal-relative:text;mso-position-vertical-relative:text">
            <v:textbox>
              <w:txbxContent>
                <w:p w:rsidR="00AF32D6" w:rsidRDefault="00AF32D6" w:rsidP="00AF32D6">
                  <w:r>
                    <w:t>Diseased</w:t>
                  </w:r>
                </w:p>
              </w:txbxContent>
            </v:textbox>
          </v:shape>
        </w:pict>
      </w:r>
      <w:r w:rsidRPr="009934B0">
        <w:pict>
          <v:shape id="_x0000_s1046" type="#_x0000_t202" style="position:absolute;left:0;text-align:left;margin-left:103.2pt;margin-top:200.55pt;width:41.25pt;height:21pt;z-index:251679744;mso-position-horizontal-relative:text;mso-position-vertical-relative:text">
            <v:textbox>
              <w:txbxContent>
                <w:p w:rsidR="00AF32D6" w:rsidRDefault="00AF32D6" w:rsidP="00AF32D6">
                  <w:r>
                    <w:t>Area</w:t>
                  </w:r>
                </w:p>
              </w:txbxContent>
            </v:textbox>
          </v:shape>
        </w:pict>
      </w:r>
      <w:r w:rsidRPr="009934B0">
        <w:pict>
          <v:shape id="_x0000_s1047" type="#_x0000_t202" style="position:absolute;left:0;text-align:left;margin-left:37.2pt;margin-top:202.05pt;width:45.75pt;height:19.5pt;z-index:251680768;mso-position-horizontal-relative:text;mso-position-vertical-relative:text">
            <v:textbox>
              <w:txbxContent>
                <w:p w:rsidR="00AF32D6" w:rsidRDefault="00AF32D6" w:rsidP="00AF32D6">
                  <w:r>
                    <w:t>Breed</w:t>
                  </w:r>
                </w:p>
              </w:txbxContent>
            </v:textbox>
          </v:shape>
        </w:pict>
      </w:r>
      <w:r>
        <w:rPr>
          <w:rFonts w:ascii="Times New Roman" w:hAnsi="Times New Roman" w:cs="Times New Roman"/>
          <w:noProof/>
          <w:sz w:val="24"/>
          <w:szCs w:val="24"/>
        </w:rPr>
        <w:drawing>
          <wp:inline distT="0" distB="0" distL="0" distR="0">
            <wp:extent cx="3200400" cy="260985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cs="Times New Roman"/>
          <w:sz w:val="24"/>
          <w:szCs w:val="24"/>
        </w:rPr>
        <w:br w:type="textWrapping" w:clear="all"/>
      </w:r>
    </w:p>
    <w:p w:rsidR="00AF32D6" w:rsidRDefault="00AF32D6" w:rsidP="00AF32D6"/>
    <w:p w:rsidR="00AF32D6" w:rsidRDefault="00AF32D6" w:rsidP="00AF32D6">
      <w:pPr>
        <w:rPr>
          <w:rFonts w:ascii="Times New Roman" w:hAnsi="Times New Roman" w:cs="Times New Roman"/>
          <w:sz w:val="24"/>
          <w:szCs w:val="24"/>
        </w:rPr>
      </w:pPr>
    </w:p>
    <w:p w:rsidR="00AF32D6" w:rsidRDefault="00AF32D6" w:rsidP="00AF32D6">
      <w:pPr>
        <w:jc w:val="both"/>
        <w:rPr>
          <w:rFonts w:ascii="Times New Roman" w:hAnsi="Times New Roman" w:cs="Times New Roman"/>
          <w:sz w:val="24"/>
          <w:szCs w:val="24"/>
        </w:rPr>
      </w:pPr>
      <w:r w:rsidRPr="00AF32D6">
        <w:rPr>
          <w:rFonts w:ascii="Times New Roman" w:hAnsi="Times New Roman" w:cs="Times New Roman"/>
          <w:sz w:val="24"/>
          <w:szCs w:val="24"/>
        </w:rPr>
        <w:t xml:space="preserve">In case of </w:t>
      </w:r>
      <w:r w:rsidRPr="00AF32D6">
        <w:rPr>
          <w:rFonts w:ascii="Times New Roman" w:hAnsi="Times New Roman" w:cs="Times New Roman"/>
          <w:i/>
          <w:iCs/>
          <w:sz w:val="24"/>
          <w:szCs w:val="24"/>
        </w:rPr>
        <w:t>E. coli</w:t>
      </w:r>
      <w:r w:rsidRPr="00AF32D6">
        <w:rPr>
          <w:rFonts w:ascii="Times New Roman" w:hAnsi="Times New Roman" w:cs="Times New Roman"/>
          <w:sz w:val="24"/>
          <w:szCs w:val="24"/>
        </w:rPr>
        <w:t xml:space="preserve"> infection here find a different scenario. Overall Prevalence of </w:t>
      </w:r>
      <w:r w:rsidRPr="00AF32D6">
        <w:rPr>
          <w:rFonts w:ascii="Times New Roman" w:hAnsi="Times New Roman" w:cs="Times New Roman"/>
          <w:i/>
          <w:iCs/>
          <w:sz w:val="24"/>
          <w:szCs w:val="24"/>
        </w:rPr>
        <w:t>E. coli</w:t>
      </w:r>
      <w:r w:rsidRPr="00AF32D6">
        <w:rPr>
          <w:rFonts w:ascii="Times New Roman" w:hAnsi="Times New Roman" w:cs="Times New Roman"/>
          <w:sz w:val="24"/>
          <w:szCs w:val="24"/>
        </w:rPr>
        <w:t xml:space="preserve"> infection in ducks is 33% which rate is higher than the Salmonella infection. In case of areal distribution highest proportion was 44% in Bahubal. On the other hand 20% and 33% were recorded in the Chunaroghat and Madhabpur. No </w:t>
      </w:r>
      <w:r w:rsidRPr="00AF32D6">
        <w:rPr>
          <w:rFonts w:ascii="Times New Roman" w:hAnsi="Times New Roman" w:cs="Times New Roman"/>
          <w:i/>
          <w:iCs/>
          <w:sz w:val="24"/>
          <w:szCs w:val="24"/>
        </w:rPr>
        <w:t>E. coli</w:t>
      </w:r>
      <w:r w:rsidRPr="00AF32D6">
        <w:rPr>
          <w:rFonts w:ascii="Times New Roman" w:hAnsi="Times New Roman" w:cs="Times New Roman"/>
          <w:sz w:val="24"/>
          <w:szCs w:val="24"/>
        </w:rPr>
        <w:t xml:space="preserve"> infected cases were identified in the Nobigonj region. As like as salmonella, most </w:t>
      </w:r>
      <w:r w:rsidRPr="00AF32D6">
        <w:rPr>
          <w:rFonts w:ascii="Times New Roman" w:hAnsi="Times New Roman" w:cs="Times New Roman"/>
          <w:i/>
          <w:iCs/>
          <w:sz w:val="24"/>
          <w:szCs w:val="24"/>
        </w:rPr>
        <w:t>E. coli</w:t>
      </w:r>
      <w:r w:rsidRPr="00AF32D6">
        <w:rPr>
          <w:rFonts w:ascii="Times New Roman" w:hAnsi="Times New Roman" w:cs="Times New Roman"/>
          <w:sz w:val="24"/>
          <w:szCs w:val="24"/>
        </w:rPr>
        <w:t xml:space="preserve"> cases were identified in case of Pati ducks (Spot-billed) which is 40%. The prevalence in case of Khaki Campbell, White Deshi Duck, Zending and Muscovy were 27%, 30%.33% and 33% respectively. The proportions of</w:t>
      </w:r>
      <w:r>
        <w:rPr>
          <w:rFonts w:ascii="Times New Roman" w:hAnsi="Times New Roman" w:cs="Times New Roman"/>
          <w:sz w:val="24"/>
          <w:szCs w:val="24"/>
        </w:rPr>
        <w:t xml:space="preserve"> E. coli infection in diseased ducks were 50% and 27% in the non diseased. In case of </w:t>
      </w:r>
      <w:r w:rsidRPr="0029045C">
        <w:rPr>
          <w:rFonts w:ascii="Times New Roman" w:hAnsi="Times New Roman" w:cs="Times New Roman"/>
          <w:i/>
          <w:sz w:val="24"/>
          <w:szCs w:val="24"/>
        </w:rPr>
        <w:t>E. coli</w:t>
      </w:r>
      <w:r>
        <w:rPr>
          <w:rFonts w:ascii="Times New Roman" w:hAnsi="Times New Roman" w:cs="Times New Roman"/>
          <w:sz w:val="24"/>
          <w:szCs w:val="24"/>
        </w:rPr>
        <w:t xml:space="preserve"> infection vaccination also shows a marked effect. </w:t>
      </w:r>
      <w:proofErr w:type="gramStart"/>
      <w:r>
        <w:rPr>
          <w:rFonts w:ascii="Times New Roman" w:hAnsi="Times New Roman" w:cs="Times New Roman"/>
          <w:sz w:val="24"/>
          <w:szCs w:val="24"/>
        </w:rPr>
        <w:t>Twenty one percent sample having infection after vaccination where 43% infection found in unvaccinated case.</w:t>
      </w:r>
      <w:proofErr w:type="gramEnd"/>
      <w:r>
        <w:rPr>
          <w:rFonts w:ascii="Times New Roman" w:hAnsi="Times New Roman" w:cs="Times New Roman"/>
          <w:sz w:val="24"/>
          <w:szCs w:val="24"/>
        </w:rPr>
        <w:t xml:space="preserve"> Box plots (Figure 5) is presented with the median,minimum,maximum,25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75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values of age between two groups of ducks  ( E. coli positive and negative) found that the median age of E. coli positive ducks little high than the age of E. coli negative ducks. </w:t>
      </w:r>
    </w:p>
    <w:p w:rsidR="00AF32D6" w:rsidRDefault="00AF32D6" w:rsidP="00AF32D6">
      <w:pPr>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048" type="#_x0000_t202" style="position:absolute;left:0;text-align:left;margin-left:-9.75pt;margin-top:214.5pt;width:489pt;height:37.5pt;z-index:251681792">
            <v:textbox>
              <w:txbxContent>
                <w:p w:rsidR="00AF32D6" w:rsidRDefault="00AF32D6" w:rsidP="00AF32D6">
                  <w:pPr>
                    <w:rPr>
                      <w:rFonts w:ascii="Times New Roman" w:hAnsi="Times New Roman" w:cs="Times New Roman"/>
                      <w:b/>
                      <w:sz w:val="24"/>
                      <w:szCs w:val="24"/>
                    </w:rPr>
                  </w:pPr>
                  <w:r>
                    <w:rPr>
                      <w:rFonts w:ascii="Times New Roman" w:hAnsi="Times New Roman" w:cs="Times New Roman"/>
                      <w:b/>
                      <w:sz w:val="24"/>
                      <w:szCs w:val="24"/>
                    </w:rPr>
                    <w:t>Fig: Box plot showing the median, minimum, maximum, 25</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75</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percentile values of age among </w:t>
                  </w:r>
                  <w:r w:rsidRPr="00D4694B">
                    <w:rPr>
                      <w:rFonts w:ascii="Times New Roman" w:hAnsi="Times New Roman" w:cs="Times New Roman"/>
                      <w:b/>
                      <w:i/>
                      <w:iCs/>
                      <w:sz w:val="24"/>
                      <w:szCs w:val="24"/>
                    </w:rPr>
                    <w:t>E. coli</w:t>
                  </w:r>
                  <w:r>
                    <w:rPr>
                      <w:rFonts w:ascii="Times New Roman" w:hAnsi="Times New Roman" w:cs="Times New Roman"/>
                      <w:b/>
                      <w:sz w:val="24"/>
                      <w:szCs w:val="24"/>
                    </w:rPr>
                    <w:t xml:space="preserve"> positive and negative ducks</w:t>
                  </w:r>
                </w:p>
                <w:p w:rsidR="00AF32D6" w:rsidRDefault="00AF32D6" w:rsidP="00AF32D6"/>
              </w:txbxContent>
            </v:textbox>
          </v:shape>
        </w:pict>
      </w:r>
      <w:r>
        <w:rPr>
          <w:rFonts w:ascii="Times New Roman" w:hAnsi="Times New Roman" w:cs="Times New Roman"/>
          <w:noProof/>
          <w:sz w:val="24"/>
          <w:szCs w:val="24"/>
        </w:rPr>
        <w:pict>
          <v:shape id="_x0000_s1050" type="#_x0000_t202" style="position:absolute;left:0;text-align:left;margin-left:277.5pt;margin-top:192pt;width:65.25pt;height:18.75pt;z-index:251683840">
            <v:textbox>
              <w:txbxContent>
                <w:p w:rsidR="00AF32D6" w:rsidRPr="005F6930" w:rsidRDefault="00AF32D6" w:rsidP="00AF32D6">
                  <w:pPr>
                    <w:jc w:val="center"/>
                    <w:rPr>
                      <w:rFonts w:ascii="Times New Roman" w:hAnsi="Times New Roman" w:cs="Times New Roman"/>
                      <w:b/>
                      <w:sz w:val="24"/>
                      <w:szCs w:val="24"/>
                    </w:rPr>
                  </w:pPr>
                  <w:r w:rsidRPr="00D4694B">
                    <w:rPr>
                      <w:rFonts w:ascii="Times New Roman" w:hAnsi="Times New Roman" w:cs="Times New Roman"/>
                      <w:b/>
                      <w:i/>
                      <w:iCs/>
                      <w:sz w:val="24"/>
                      <w:szCs w:val="24"/>
                    </w:rPr>
                    <w:t>E. coli</w:t>
                  </w:r>
                  <w:r w:rsidRPr="005F6930">
                    <w:rPr>
                      <w:rFonts w:ascii="Times New Roman" w:hAnsi="Times New Roman" w:cs="Times New Roman"/>
                      <w:b/>
                      <w:sz w:val="24"/>
                      <w:szCs w:val="24"/>
                    </w:rPr>
                    <w:t xml:space="preserve"> (+)</w:t>
                  </w:r>
                </w:p>
              </w:txbxContent>
            </v:textbox>
          </v:shape>
        </w:pict>
      </w:r>
      <w:r>
        <w:rPr>
          <w:rFonts w:ascii="Times New Roman" w:hAnsi="Times New Roman" w:cs="Times New Roman"/>
          <w:noProof/>
          <w:sz w:val="24"/>
          <w:szCs w:val="24"/>
        </w:rPr>
        <w:pict>
          <v:shape id="_x0000_s1049" type="#_x0000_t202" style="position:absolute;left:0;text-align:left;margin-left:108.75pt;margin-top:192pt;width:62.25pt;height:18.75pt;z-index:251682816">
            <v:textbox>
              <w:txbxContent>
                <w:p w:rsidR="00AF32D6" w:rsidRPr="005F6930" w:rsidRDefault="00AF32D6" w:rsidP="00AF32D6">
                  <w:pPr>
                    <w:rPr>
                      <w:rFonts w:ascii="Times New Roman" w:hAnsi="Times New Roman" w:cs="Times New Roman"/>
                      <w:b/>
                      <w:sz w:val="24"/>
                      <w:szCs w:val="24"/>
                    </w:rPr>
                  </w:pPr>
                  <w:r w:rsidRPr="00D4694B">
                    <w:rPr>
                      <w:rFonts w:ascii="Times New Roman" w:hAnsi="Times New Roman" w:cs="Times New Roman"/>
                      <w:b/>
                      <w:i/>
                      <w:iCs/>
                      <w:sz w:val="24"/>
                      <w:szCs w:val="24"/>
                    </w:rPr>
                    <w:t>E. coli</w:t>
                  </w:r>
                  <w:r w:rsidRPr="005F6930">
                    <w:rPr>
                      <w:rFonts w:ascii="Times New Roman" w:hAnsi="Times New Roman" w:cs="Times New Roman"/>
                      <w:b/>
                      <w:sz w:val="24"/>
                      <w:szCs w:val="24"/>
                    </w:rPr>
                    <w:t xml:space="preserve"> (-)</w:t>
                  </w:r>
                </w:p>
              </w:txbxContent>
            </v:textbox>
          </v:shape>
        </w:pic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4362450" cy="2639466"/>
            <wp:effectExtent l="19050" t="0" r="0" b="0"/>
            <wp:docPr id="5" name="Picture 1" descr="E co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 coli.png"/>
                    <pic:cNvPicPr/>
                  </pic:nvPicPr>
                  <pic:blipFill>
                    <a:blip r:embed="rId12"/>
                    <a:stretch>
                      <a:fillRect/>
                    </a:stretch>
                  </pic:blipFill>
                  <pic:spPr>
                    <a:xfrm>
                      <a:off x="0" y="0"/>
                      <a:ext cx="4362450" cy="2639466"/>
                    </a:xfrm>
                    <a:prstGeom prst="rect">
                      <a:avLst/>
                    </a:prstGeom>
                  </pic:spPr>
                </pic:pic>
              </a:graphicData>
            </a:graphic>
          </wp:inline>
        </w:drawing>
      </w:r>
    </w:p>
    <w:p w:rsidR="00AF32D6" w:rsidRDefault="00AF32D6" w:rsidP="00AF32D6">
      <w:pPr>
        <w:rPr>
          <w:rFonts w:ascii="Times New Roman" w:hAnsi="Times New Roman" w:cs="Times New Roman"/>
          <w:sz w:val="24"/>
          <w:szCs w:val="24"/>
        </w:rPr>
      </w:pPr>
    </w:p>
    <w:p w:rsidR="00AF32D6" w:rsidRDefault="00AF32D6" w:rsidP="00AF32D6">
      <w:pPr>
        <w:rPr>
          <w:rFonts w:ascii="Times New Roman" w:hAnsi="Times New Roman" w:cs="Times New Roman"/>
          <w:sz w:val="24"/>
          <w:szCs w:val="24"/>
        </w:rPr>
      </w:pPr>
    </w:p>
    <w:tbl>
      <w:tblPr>
        <w:tblStyle w:val="TableGrid"/>
        <w:tblW w:w="5000" w:type="pct"/>
        <w:tblLook w:val="04A0"/>
      </w:tblPr>
      <w:tblGrid>
        <w:gridCol w:w="1595"/>
        <w:gridCol w:w="2107"/>
        <w:gridCol w:w="1578"/>
        <w:gridCol w:w="1492"/>
        <w:gridCol w:w="1578"/>
        <w:gridCol w:w="1226"/>
      </w:tblGrid>
      <w:tr w:rsidR="00AF32D6" w:rsidTr="005976F2">
        <w:trPr>
          <w:trHeight w:val="493"/>
        </w:trPr>
        <w:tc>
          <w:tcPr>
            <w:tcW w:w="833" w:type="pct"/>
          </w:tcPr>
          <w:p w:rsidR="00AF32D6" w:rsidRDefault="00AF32D6" w:rsidP="005976F2">
            <w:pPr>
              <w:jc w:val="center"/>
              <w:rPr>
                <w:rFonts w:ascii="Times New Roman" w:hAnsi="Times New Roman" w:cs="Times New Roman"/>
                <w:b/>
                <w:sz w:val="24"/>
                <w:szCs w:val="24"/>
              </w:rPr>
            </w:pPr>
            <w:r>
              <w:rPr>
                <w:rFonts w:ascii="Times New Roman" w:hAnsi="Times New Roman" w:cs="Times New Roman"/>
                <w:b/>
                <w:sz w:val="24"/>
                <w:szCs w:val="24"/>
              </w:rPr>
              <w:t>Variables</w:t>
            </w:r>
          </w:p>
        </w:tc>
        <w:tc>
          <w:tcPr>
            <w:tcW w:w="1100" w:type="pct"/>
          </w:tcPr>
          <w:p w:rsidR="00AF32D6" w:rsidRDefault="00AF32D6" w:rsidP="005976F2">
            <w:pPr>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824" w:type="pct"/>
          </w:tcPr>
          <w:p w:rsidR="00AF32D6" w:rsidRDefault="00AF32D6" w:rsidP="005976F2">
            <w:pPr>
              <w:jc w:val="center"/>
              <w:rPr>
                <w:rFonts w:ascii="Times New Roman" w:hAnsi="Times New Roman" w:cs="Times New Roman"/>
                <w:b/>
                <w:sz w:val="24"/>
                <w:szCs w:val="24"/>
              </w:rPr>
            </w:pPr>
            <w:r>
              <w:rPr>
                <w:rFonts w:ascii="Times New Roman" w:hAnsi="Times New Roman" w:cs="Times New Roman"/>
                <w:b/>
                <w:sz w:val="24"/>
                <w:szCs w:val="24"/>
              </w:rPr>
              <w:t>Number of observation (n)</w:t>
            </w:r>
          </w:p>
        </w:tc>
        <w:tc>
          <w:tcPr>
            <w:tcW w:w="779" w:type="pct"/>
          </w:tcPr>
          <w:p w:rsidR="00AF32D6" w:rsidRDefault="00AF32D6" w:rsidP="005976F2">
            <w:pPr>
              <w:jc w:val="center"/>
              <w:rPr>
                <w:rFonts w:ascii="Times New Roman" w:hAnsi="Times New Roman" w:cs="Times New Roman"/>
                <w:b/>
                <w:sz w:val="24"/>
                <w:szCs w:val="24"/>
              </w:rPr>
            </w:pPr>
            <w:r>
              <w:rPr>
                <w:rFonts w:ascii="Times New Roman" w:hAnsi="Times New Roman" w:cs="Times New Roman"/>
                <w:b/>
                <w:sz w:val="24"/>
                <w:szCs w:val="24"/>
              </w:rPr>
              <w:t>Salmonella positive (n) (%)</w:t>
            </w:r>
          </w:p>
        </w:tc>
        <w:tc>
          <w:tcPr>
            <w:tcW w:w="824" w:type="pct"/>
          </w:tcPr>
          <w:p w:rsidR="00AF32D6" w:rsidRDefault="00AF32D6" w:rsidP="005976F2">
            <w:pPr>
              <w:jc w:val="center"/>
              <w:rPr>
                <w:rFonts w:ascii="Times New Roman" w:hAnsi="Times New Roman" w:cs="Times New Roman"/>
                <w:b/>
                <w:sz w:val="24"/>
                <w:szCs w:val="24"/>
              </w:rPr>
            </w:pPr>
            <w:r>
              <w:rPr>
                <w:rFonts w:ascii="Times New Roman" w:hAnsi="Times New Roman" w:cs="Times New Roman"/>
                <w:b/>
                <w:sz w:val="24"/>
                <w:szCs w:val="24"/>
              </w:rPr>
              <w:t>Chi square value</w:t>
            </w:r>
          </w:p>
        </w:tc>
        <w:tc>
          <w:tcPr>
            <w:tcW w:w="641" w:type="pct"/>
          </w:tcPr>
          <w:p w:rsidR="00AF32D6" w:rsidRDefault="00AF32D6" w:rsidP="005976F2">
            <w:pPr>
              <w:jc w:val="center"/>
              <w:rPr>
                <w:rFonts w:ascii="Times New Roman" w:hAnsi="Times New Roman" w:cs="Times New Roman"/>
                <w:b/>
                <w:sz w:val="24"/>
                <w:szCs w:val="24"/>
              </w:rPr>
            </w:pPr>
            <w:r>
              <w:rPr>
                <w:rFonts w:ascii="Times New Roman" w:hAnsi="Times New Roman" w:cs="Times New Roman"/>
                <w:b/>
                <w:sz w:val="24"/>
                <w:szCs w:val="24"/>
              </w:rPr>
              <w:t>P-value</w:t>
            </w:r>
          </w:p>
        </w:tc>
      </w:tr>
      <w:tr w:rsidR="00AF32D6" w:rsidRPr="00820459" w:rsidTr="005976F2">
        <w:trPr>
          <w:trHeight w:val="143"/>
        </w:trPr>
        <w:tc>
          <w:tcPr>
            <w:tcW w:w="833" w:type="pct"/>
            <w:vMerge w:val="restart"/>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Area</w:t>
            </w:r>
          </w:p>
        </w:tc>
        <w:tc>
          <w:tcPr>
            <w:tcW w:w="1100" w:type="pct"/>
            <w:tcBorders>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Bahubal</w:t>
            </w:r>
          </w:p>
        </w:tc>
        <w:tc>
          <w:tcPr>
            <w:tcW w:w="824" w:type="pct"/>
            <w:tcBorders>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18</w:t>
            </w:r>
          </w:p>
        </w:tc>
        <w:tc>
          <w:tcPr>
            <w:tcW w:w="779" w:type="pct"/>
            <w:tcBorders>
              <w:bottom w:val="single" w:sz="4" w:space="0" w:color="auto"/>
            </w:tcBorders>
          </w:tcPr>
          <w:p w:rsidR="00AF32D6" w:rsidRPr="00820459" w:rsidRDefault="00AF32D6" w:rsidP="005976F2">
            <w:pPr>
              <w:jc w:val="center"/>
              <w:rPr>
                <w:rFonts w:ascii="Times New Roman" w:hAnsi="Times New Roman" w:cs="Times New Roman"/>
                <w:sz w:val="24"/>
                <w:szCs w:val="24"/>
              </w:rPr>
            </w:pPr>
            <w:r>
              <w:rPr>
                <w:rFonts w:ascii="Times New Roman" w:hAnsi="Times New Roman" w:cs="Times New Roman"/>
                <w:sz w:val="24"/>
                <w:szCs w:val="24"/>
              </w:rPr>
              <w:t>8 (44</w:t>
            </w:r>
            <w:r w:rsidRPr="00820459">
              <w:rPr>
                <w:rFonts w:ascii="Times New Roman" w:hAnsi="Times New Roman" w:cs="Times New Roman"/>
                <w:sz w:val="24"/>
                <w:szCs w:val="24"/>
              </w:rPr>
              <w:t>)</w:t>
            </w:r>
          </w:p>
        </w:tc>
        <w:tc>
          <w:tcPr>
            <w:tcW w:w="824" w:type="pct"/>
            <w:vMerge w:val="restart"/>
          </w:tcPr>
          <w:p w:rsidR="00AF32D6" w:rsidRPr="00820459" w:rsidRDefault="00AF32D6" w:rsidP="005976F2">
            <w:pPr>
              <w:jc w:val="center"/>
              <w:rPr>
                <w:rFonts w:ascii="Times New Roman" w:hAnsi="Times New Roman" w:cs="Times New Roman"/>
                <w:sz w:val="24"/>
                <w:szCs w:val="24"/>
              </w:rPr>
            </w:pPr>
            <w:r>
              <w:rPr>
                <w:rFonts w:ascii="Times New Roman" w:hAnsi="Times New Roman" w:cs="Times New Roman"/>
                <w:sz w:val="24"/>
                <w:szCs w:val="24"/>
              </w:rPr>
              <w:t>3.93</w:t>
            </w:r>
          </w:p>
        </w:tc>
        <w:tc>
          <w:tcPr>
            <w:tcW w:w="641" w:type="pct"/>
            <w:vMerge w:val="restart"/>
          </w:tcPr>
          <w:p w:rsidR="00AF32D6" w:rsidRPr="00820459" w:rsidRDefault="00AF32D6" w:rsidP="005976F2">
            <w:pPr>
              <w:jc w:val="center"/>
              <w:rPr>
                <w:rFonts w:ascii="Times New Roman" w:hAnsi="Times New Roman" w:cs="Times New Roman"/>
                <w:sz w:val="24"/>
                <w:szCs w:val="24"/>
              </w:rPr>
            </w:pPr>
            <w:r>
              <w:rPr>
                <w:rFonts w:ascii="Times New Roman" w:hAnsi="Times New Roman" w:cs="Times New Roman"/>
                <w:sz w:val="24"/>
                <w:szCs w:val="24"/>
              </w:rPr>
              <w:t xml:space="preserve"> 0.268</w:t>
            </w:r>
          </w:p>
        </w:tc>
      </w:tr>
      <w:tr w:rsidR="00AF32D6" w:rsidRPr="00820459" w:rsidTr="005976F2">
        <w:trPr>
          <w:trHeight w:val="59"/>
        </w:trPr>
        <w:tc>
          <w:tcPr>
            <w:tcW w:w="833" w:type="pct"/>
            <w:vMerge/>
          </w:tcPr>
          <w:p w:rsidR="00AF32D6" w:rsidRPr="00820459" w:rsidRDefault="00AF32D6" w:rsidP="005976F2">
            <w:pPr>
              <w:jc w:val="center"/>
              <w:rPr>
                <w:rFonts w:ascii="Times New Roman" w:hAnsi="Times New Roman" w:cs="Times New Roman"/>
                <w:sz w:val="24"/>
                <w:szCs w:val="24"/>
              </w:rPr>
            </w:pPr>
          </w:p>
        </w:tc>
        <w:tc>
          <w:tcPr>
            <w:tcW w:w="1100" w:type="pct"/>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Nobigonj</w:t>
            </w:r>
          </w:p>
        </w:tc>
        <w:tc>
          <w:tcPr>
            <w:tcW w:w="824" w:type="pct"/>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5</w:t>
            </w:r>
          </w:p>
        </w:tc>
        <w:tc>
          <w:tcPr>
            <w:tcW w:w="779" w:type="pct"/>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Pr>
                <w:rFonts w:ascii="Times New Roman" w:hAnsi="Times New Roman" w:cs="Times New Roman"/>
                <w:sz w:val="24"/>
                <w:szCs w:val="24"/>
              </w:rPr>
              <w:t>5 (</w:t>
            </w:r>
            <w:r w:rsidRPr="00820459">
              <w:rPr>
                <w:rFonts w:ascii="Times New Roman" w:hAnsi="Times New Roman" w:cs="Times New Roman"/>
                <w:sz w:val="24"/>
                <w:szCs w:val="24"/>
              </w:rPr>
              <w:t>0)</w:t>
            </w:r>
          </w:p>
        </w:tc>
        <w:tc>
          <w:tcPr>
            <w:tcW w:w="824" w:type="pct"/>
            <w:vMerge/>
          </w:tcPr>
          <w:p w:rsidR="00AF32D6" w:rsidRPr="00820459" w:rsidRDefault="00AF32D6" w:rsidP="005976F2">
            <w:pPr>
              <w:jc w:val="center"/>
              <w:rPr>
                <w:rFonts w:ascii="Times New Roman" w:hAnsi="Times New Roman" w:cs="Times New Roman"/>
                <w:sz w:val="24"/>
                <w:szCs w:val="24"/>
              </w:rPr>
            </w:pPr>
          </w:p>
        </w:tc>
        <w:tc>
          <w:tcPr>
            <w:tcW w:w="641" w:type="pct"/>
            <w:vMerge/>
          </w:tcPr>
          <w:p w:rsidR="00AF32D6" w:rsidRPr="00820459" w:rsidRDefault="00AF32D6" w:rsidP="005976F2">
            <w:pPr>
              <w:jc w:val="center"/>
              <w:rPr>
                <w:rFonts w:ascii="Times New Roman" w:hAnsi="Times New Roman" w:cs="Times New Roman"/>
                <w:sz w:val="24"/>
                <w:szCs w:val="24"/>
              </w:rPr>
            </w:pPr>
          </w:p>
        </w:tc>
      </w:tr>
      <w:tr w:rsidR="00AF32D6" w:rsidRPr="00820459" w:rsidTr="005976F2">
        <w:trPr>
          <w:trHeight w:val="94"/>
        </w:trPr>
        <w:tc>
          <w:tcPr>
            <w:tcW w:w="833" w:type="pct"/>
            <w:vMerge/>
          </w:tcPr>
          <w:p w:rsidR="00AF32D6" w:rsidRPr="00820459" w:rsidRDefault="00AF32D6" w:rsidP="005976F2">
            <w:pPr>
              <w:jc w:val="center"/>
              <w:rPr>
                <w:rFonts w:ascii="Times New Roman" w:hAnsi="Times New Roman" w:cs="Times New Roman"/>
                <w:sz w:val="24"/>
                <w:szCs w:val="24"/>
              </w:rPr>
            </w:pPr>
          </w:p>
        </w:tc>
        <w:tc>
          <w:tcPr>
            <w:tcW w:w="1100" w:type="pct"/>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Chunaroghat</w:t>
            </w:r>
          </w:p>
        </w:tc>
        <w:tc>
          <w:tcPr>
            <w:tcW w:w="824" w:type="pct"/>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5</w:t>
            </w:r>
          </w:p>
        </w:tc>
        <w:tc>
          <w:tcPr>
            <w:tcW w:w="779" w:type="pct"/>
            <w:tcBorders>
              <w:top w:val="single" w:sz="4" w:space="0" w:color="auto"/>
              <w:bottom w:val="single" w:sz="4" w:space="0" w:color="auto"/>
            </w:tcBorders>
          </w:tcPr>
          <w:p w:rsidR="00AF32D6" w:rsidRPr="00820459" w:rsidRDefault="00AF32D6" w:rsidP="005976F2">
            <w:pPr>
              <w:rPr>
                <w:rFonts w:ascii="Times New Roman" w:hAnsi="Times New Roman" w:cs="Times New Roman"/>
                <w:sz w:val="24"/>
                <w:szCs w:val="24"/>
              </w:rPr>
            </w:pPr>
            <w:r>
              <w:rPr>
                <w:rFonts w:ascii="Times New Roman" w:hAnsi="Times New Roman" w:cs="Times New Roman"/>
                <w:sz w:val="24"/>
                <w:szCs w:val="24"/>
              </w:rPr>
              <w:t xml:space="preserve">       1 (20</w:t>
            </w:r>
            <w:r w:rsidRPr="00820459">
              <w:rPr>
                <w:rFonts w:ascii="Times New Roman" w:hAnsi="Times New Roman" w:cs="Times New Roman"/>
                <w:sz w:val="24"/>
                <w:szCs w:val="24"/>
              </w:rPr>
              <w:t>)</w:t>
            </w:r>
          </w:p>
        </w:tc>
        <w:tc>
          <w:tcPr>
            <w:tcW w:w="824" w:type="pct"/>
            <w:vMerge/>
          </w:tcPr>
          <w:p w:rsidR="00AF32D6" w:rsidRPr="00820459" w:rsidRDefault="00AF32D6" w:rsidP="005976F2">
            <w:pPr>
              <w:jc w:val="center"/>
              <w:rPr>
                <w:rFonts w:ascii="Times New Roman" w:hAnsi="Times New Roman" w:cs="Times New Roman"/>
                <w:sz w:val="24"/>
                <w:szCs w:val="24"/>
              </w:rPr>
            </w:pPr>
          </w:p>
        </w:tc>
        <w:tc>
          <w:tcPr>
            <w:tcW w:w="641" w:type="pct"/>
            <w:vMerge/>
          </w:tcPr>
          <w:p w:rsidR="00AF32D6" w:rsidRPr="00820459" w:rsidRDefault="00AF32D6" w:rsidP="005976F2">
            <w:pPr>
              <w:jc w:val="center"/>
              <w:rPr>
                <w:rFonts w:ascii="Times New Roman" w:hAnsi="Times New Roman" w:cs="Times New Roman"/>
                <w:sz w:val="24"/>
                <w:szCs w:val="24"/>
              </w:rPr>
            </w:pPr>
          </w:p>
        </w:tc>
      </w:tr>
      <w:tr w:rsidR="00AF32D6" w:rsidRPr="00820459" w:rsidTr="005976F2">
        <w:trPr>
          <w:trHeight w:val="176"/>
        </w:trPr>
        <w:tc>
          <w:tcPr>
            <w:tcW w:w="833" w:type="pct"/>
            <w:vMerge/>
          </w:tcPr>
          <w:p w:rsidR="00AF32D6" w:rsidRPr="00820459" w:rsidRDefault="00AF32D6" w:rsidP="005976F2">
            <w:pPr>
              <w:jc w:val="center"/>
              <w:rPr>
                <w:rFonts w:ascii="Times New Roman" w:hAnsi="Times New Roman" w:cs="Times New Roman"/>
                <w:sz w:val="24"/>
                <w:szCs w:val="24"/>
              </w:rPr>
            </w:pPr>
          </w:p>
        </w:tc>
        <w:tc>
          <w:tcPr>
            <w:tcW w:w="1100" w:type="pct"/>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Madhabpur</w:t>
            </w:r>
          </w:p>
        </w:tc>
        <w:tc>
          <w:tcPr>
            <w:tcW w:w="824" w:type="pct"/>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12</w:t>
            </w:r>
          </w:p>
        </w:tc>
        <w:tc>
          <w:tcPr>
            <w:tcW w:w="779" w:type="pct"/>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Pr>
                <w:rFonts w:ascii="Times New Roman" w:hAnsi="Times New Roman" w:cs="Times New Roman"/>
                <w:sz w:val="24"/>
                <w:szCs w:val="24"/>
              </w:rPr>
              <w:t>4 (33</w:t>
            </w:r>
            <w:r w:rsidRPr="00820459">
              <w:rPr>
                <w:rFonts w:ascii="Times New Roman" w:hAnsi="Times New Roman" w:cs="Times New Roman"/>
                <w:sz w:val="24"/>
                <w:szCs w:val="24"/>
              </w:rPr>
              <w:t>)</w:t>
            </w:r>
          </w:p>
        </w:tc>
        <w:tc>
          <w:tcPr>
            <w:tcW w:w="824" w:type="pct"/>
            <w:vMerge/>
          </w:tcPr>
          <w:p w:rsidR="00AF32D6" w:rsidRPr="00820459" w:rsidRDefault="00AF32D6" w:rsidP="005976F2">
            <w:pPr>
              <w:jc w:val="center"/>
              <w:rPr>
                <w:rFonts w:ascii="Times New Roman" w:hAnsi="Times New Roman" w:cs="Times New Roman"/>
                <w:sz w:val="24"/>
                <w:szCs w:val="24"/>
              </w:rPr>
            </w:pPr>
          </w:p>
        </w:tc>
        <w:tc>
          <w:tcPr>
            <w:tcW w:w="641" w:type="pct"/>
            <w:vMerge/>
          </w:tcPr>
          <w:p w:rsidR="00AF32D6" w:rsidRPr="00820459" w:rsidRDefault="00AF32D6" w:rsidP="005976F2">
            <w:pPr>
              <w:jc w:val="center"/>
              <w:rPr>
                <w:rFonts w:ascii="Times New Roman" w:hAnsi="Times New Roman" w:cs="Times New Roman"/>
                <w:sz w:val="24"/>
                <w:szCs w:val="24"/>
              </w:rPr>
            </w:pPr>
          </w:p>
        </w:tc>
      </w:tr>
      <w:tr w:rsidR="00AF32D6" w:rsidRPr="00820459" w:rsidTr="005976F2">
        <w:trPr>
          <w:trHeight w:val="127"/>
        </w:trPr>
        <w:tc>
          <w:tcPr>
            <w:tcW w:w="833" w:type="pct"/>
            <w:vMerge w:val="restart"/>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Breed</w:t>
            </w:r>
          </w:p>
        </w:tc>
        <w:tc>
          <w:tcPr>
            <w:tcW w:w="1100" w:type="pct"/>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Khaki Campbell</w:t>
            </w:r>
          </w:p>
        </w:tc>
        <w:tc>
          <w:tcPr>
            <w:tcW w:w="824" w:type="pct"/>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11</w:t>
            </w:r>
          </w:p>
        </w:tc>
        <w:tc>
          <w:tcPr>
            <w:tcW w:w="779" w:type="pct"/>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Pr>
                <w:rFonts w:ascii="Times New Roman" w:hAnsi="Times New Roman" w:cs="Times New Roman"/>
                <w:sz w:val="24"/>
                <w:szCs w:val="24"/>
              </w:rPr>
              <w:t>3 (27</w:t>
            </w:r>
            <w:r w:rsidRPr="00820459">
              <w:rPr>
                <w:rFonts w:ascii="Times New Roman" w:hAnsi="Times New Roman" w:cs="Times New Roman"/>
                <w:sz w:val="24"/>
                <w:szCs w:val="24"/>
              </w:rPr>
              <w:t>)</w:t>
            </w:r>
          </w:p>
        </w:tc>
        <w:tc>
          <w:tcPr>
            <w:tcW w:w="824" w:type="pct"/>
            <w:vMerge w:val="restart"/>
          </w:tcPr>
          <w:p w:rsidR="00AF32D6" w:rsidRPr="00820459" w:rsidRDefault="00AF32D6" w:rsidP="005976F2">
            <w:pPr>
              <w:jc w:val="center"/>
              <w:rPr>
                <w:rFonts w:ascii="Times New Roman" w:hAnsi="Times New Roman" w:cs="Times New Roman"/>
                <w:sz w:val="24"/>
                <w:szCs w:val="24"/>
              </w:rPr>
            </w:pPr>
            <w:r>
              <w:rPr>
                <w:rFonts w:ascii="Times New Roman" w:hAnsi="Times New Roman" w:cs="Times New Roman"/>
                <w:sz w:val="24"/>
                <w:szCs w:val="24"/>
              </w:rPr>
              <w:t>0.4248</w:t>
            </w:r>
          </w:p>
        </w:tc>
        <w:tc>
          <w:tcPr>
            <w:tcW w:w="641" w:type="pct"/>
            <w:vMerge w:val="restart"/>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0.</w:t>
            </w:r>
            <w:r>
              <w:rPr>
                <w:rFonts w:ascii="Times New Roman" w:hAnsi="Times New Roman" w:cs="Times New Roman"/>
                <w:sz w:val="24"/>
                <w:szCs w:val="24"/>
              </w:rPr>
              <w:t>980</w:t>
            </w:r>
          </w:p>
        </w:tc>
      </w:tr>
      <w:tr w:rsidR="00AF32D6" w:rsidRPr="00820459" w:rsidTr="005976F2">
        <w:trPr>
          <w:trHeight w:val="72"/>
        </w:trPr>
        <w:tc>
          <w:tcPr>
            <w:tcW w:w="833" w:type="pct"/>
            <w:vMerge/>
          </w:tcPr>
          <w:p w:rsidR="00AF32D6" w:rsidRPr="00820459" w:rsidRDefault="00AF32D6" w:rsidP="005976F2">
            <w:pPr>
              <w:jc w:val="center"/>
              <w:rPr>
                <w:rFonts w:ascii="Times New Roman" w:hAnsi="Times New Roman" w:cs="Times New Roman"/>
                <w:sz w:val="24"/>
                <w:szCs w:val="24"/>
              </w:rPr>
            </w:pPr>
          </w:p>
        </w:tc>
        <w:tc>
          <w:tcPr>
            <w:tcW w:w="1100" w:type="pct"/>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White Deshi Duck</w:t>
            </w:r>
          </w:p>
        </w:tc>
        <w:tc>
          <w:tcPr>
            <w:tcW w:w="824" w:type="pct"/>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10</w:t>
            </w:r>
          </w:p>
        </w:tc>
        <w:tc>
          <w:tcPr>
            <w:tcW w:w="779" w:type="pct"/>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Pr>
                <w:rFonts w:ascii="Times New Roman" w:hAnsi="Times New Roman" w:cs="Times New Roman"/>
                <w:sz w:val="24"/>
                <w:szCs w:val="24"/>
              </w:rPr>
              <w:t xml:space="preserve">3 </w:t>
            </w:r>
            <w:r w:rsidRPr="00820459">
              <w:rPr>
                <w:rFonts w:ascii="Times New Roman" w:hAnsi="Times New Roman" w:cs="Times New Roman"/>
                <w:sz w:val="24"/>
                <w:szCs w:val="24"/>
              </w:rPr>
              <w:t>(</w:t>
            </w:r>
            <w:r>
              <w:rPr>
                <w:rFonts w:ascii="Times New Roman" w:hAnsi="Times New Roman" w:cs="Times New Roman"/>
                <w:sz w:val="24"/>
                <w:szCs w:val="24"/>
              </w:rPr>
              <w:t>3</w:t>
            </w:r>
            <w:r w:rsidRPr="00820459">
              <w:rPr>
                <w:rFonts w:ascii="Times New Roman" w:hAnsi="Times New Roman" w:cs="Times New Roman"/>
                <w:sz w:val="24"/>
                <w:szCs w:val="24"/>
              </w:rPr>
              <w:t>0)</w:t>
            </w:r>
          </w:p>
        </w:tc>
        <w:tc>
          <w:tcPr>
            <w:tcW w:w="824" w:type="pct"/>
            <w:vMerge/>
          </w:tcPr>
          <w:p w:rsidR="00AF32D6" w:rsidRPr="00820459" w:rsidRDefault="00AF32D6" w:rsidP="005976F2">
            <w:pPr>
              <w:jc w:val="center"/>
              <w:rPr>
                <w:rFonts w:ascii="Times New Roman" w:hAnsi="Times New Roman" w:cs="Times New Roman"/>
                <w:sz w:val="24"/>
                <w:szCs w:val="24"/>
              </w:rPr>
            </w:pPr>
          </w:p>
        </w:tc>
        <w:tc>
          <w:tcPr>
            <w:tcW w:w="641" w:type="pct"/>
            <w:vMerge/>
          </w:tcPr>
          <w:p w:rsidR="00AF32D6" w:rsidRPr="00820459" w:rsidRDefault="00AF32D6" w:rsidP="005976F2">
            <w:pPr>
              <w:jc w:val="center"/>
              <w:rPr>
                <w:rFonts w:ascii="Times New Roman" w:hAnsi="Times New Roman" w:cs="Times New Roman"/>
                <w:sz w:val="24"/>
                <w:szCs w:val="24"/>
              </w:rPr>
            </w:pPr>
          </w:p>
        </w:tc>
      </w:tr>
      <w:tr w:rsidR="00AF32D6" w:rsidRPr="00820459" w:rsidTr="005976F2">
        <w:trPr>
          <w:trHeight w:val="81"/>
        </w:trPr>
        <w:tc>
          <w:tcPr>
            <w:tcW w:w="833" w:type="pct"/>
            <w:vMerge/>
          </w:tcPr>
          <w:p w:rsidR="00AF32D6" w:rsidRPr="00820459" w:rsidRDefault="00AF32D6" w:rsidP="005976F2">
            <w:pPr>
              <w:jc w:val="center"/>
              <w:rPr>
                <w:rFonts w:ascii="Times New Roman" w:hAnsi="Times New Roman" w:cs="Times New Roman"/>
                <w:sz w:val="24"/>
                <w:szCs w:val="24"/>
              </w:rPr>
            </w:pPr>
          </w:p>
        </w:tc>
        <w:tc>
          <w:tcPr>
            <w:tcW w:w="1100" w:type="pct"/>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Pati Duck</w:t>
            </w:r>
          </w:p>
        </w:tc>
        <w:tc>
          <w:tcPr>
            <w:tcW w:w="824" w:type="pct"/>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10</w:t>
            </w:r>
          </w:p>
        </w:tc>
        <w:tc>
          <w:tcPr>
            <w:tcW w:w="779" w:type="pct"/>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Pr>
                <w:rFonts w:ascii="Times New Roman" w:hAnsi="Times New Roman" w:cs="Times New Roman"/>
                <w:sz w:val="24"/>
                <w:szCs w:val="24"/>
              </w:rPr>
              <w:t xml:space="preserve">4 </w:t>
            </w:r>
            <w:r w:rsidRPr="00820459">
              <w:rPr>
                <w:rFonts w:ascii="Times New Roman" w:hAnsi="Times New Roman" w:cs="Times New Roman"/>
                <w:sz w:val="24"/>
                <w:szCs w:val="24"/>
              </w:rPr>
              <w:t>(</w:t>
            </w:r>
            <w:r>
              <w:rPr>
                <w:rFonts w:ascii="Times New Roman" w:hAnsi="Times New Roman" w:cs="Times New Roman"/>
                <w:sz w:val="24"/>
                <w:szCs w:val="24"/>
              </w:rPr>
              <w:t>40</w:t>
            </w:r>
            <w:r w:rsidRPr="00820459">
              <w:rPr>
                <w:rFonts w:ascii="Times New Roman" w:hAnsi="Times New Roman" w:cs="Times New Roman"/>
                <w:sz w:val="24"/>
                <w:szCs w:val="24"/>
              </w:rPr>
              <w:t>)</w:t>
            </w:r>
          </w:p>
        </w:tc>
        <w:tc>
          <w:tcPr>
            <w:tcW w:w="824" w:type="pct"/>
            <w:vMerge/>
          </w:tcPr>
          <w:p w:rsidR="00AF32D6" w:rsidRPr="00820459" w:rsidRDefault="00AF32D6" w:rsidP="005976F2">
            <w:pPr>
              <w:jc w:val="center"/>
              <w:rPr>
                <w:rFonts w:ascii="Times New Roman" w:hAnsi="Times New Roman" w:cs="Times New Roman"/>
                <w:sz w:val="24"/>
                <w:szCs w:val="24"/>
              </w:rPr>
            </w:pPr>
          </w:p>
        </w:tc>
        <w:tc>
          <w:tcPr>
            <w:tcW w:w="641" w:type="pct"/>
            <w:vMerge/>
          </w:tcPr>
          <w:p w:rsidR="00AF32D6" w:rsidRPr="00820459" w:rsidRDefault="00AF32D6" w:rsidP="005976F2">
            <w:pPr>
              <w:jc w:val="center"/>
              <w:rPr>
                <w:rFonts w:ascii="Times New Roman" w:hAnsi="Times New Roman" w:cs="Times New Roman"/>
                <w:sz w:val="24"/>
                <w:szCs w:val="24"/>
              </w:rPr>
            </w:pPr>
          </w:p>
        </w:tc>
      </w:tr>
      <w:tr w:rsidR="00AF32D6" w:rsidRPr="00820459" w:rsidTr="005976F2">
        <w:trPr>
          <w:trHeight w:val="81"/>
        </w:trPr>
        <w:tc>
          <w:tcPr>
            <w:tcW w:w="833" w:type="pct"/>
            <w:vMerge/>
          </w:tcPr>
          <w:p w:rsidR="00AF32D6" w:rsidRPr="00820459" w:rsidRDefault="00AF32D6" w:rsidP="005976F2">
            <w:pPr>
              <w:jc w:val="center"/>
              <w:rPr>
                <w:rFonts w:ascii="Times New Roman" w:hAnsi="Times New Roman" w:cs="Times New Roman"/>
                <w:sz w:val="24"/>
                <w:szCs w:val="24"/>
              </w:rPr>
            </w:pPr>
          </w:p>
        </w:tc>
        <w:tc>
          <w:tcPr>
            <w:tcW w:w="1100" w:type="pct"/>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Zending</w:t>
            </w:r>
          </w:p>
        </w:tc>
        <w:tc>
          <w:tcPr>
            <w:tcW w:w="824" w:type="pct"/>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3</w:t>
            </w:r>
          </w:p>
        </w:tc>
        <w:tc>
          <w:tcPr>
            <w:tcW w:w="779" w:type="pct"/>
            <w:tcBorders>
              <w:top w:val="single" w:sz="4" w:space="0" w:color="auto"/>
              <w:bottom w:val="single" w:sz="4" w:space="0" w:color="auto"/>
            </w:tcBorders>
          </w:tcPr>
          <w:p w:rsidR="00AF32D6" w:rsidRPr="00820459" w:rsidRDefault="00AF32D6" w:rsidP="005976F2">
            <w:pPr>
              <w:jc w:val="center"/>
              <w:rPr>
                <w:rFonts w:ascii="Times New Roman" w:hAnsi="Times New Roman" w:cs="Times New Roman"/>
                <w:sz w:val="24"/>
                <w:szCs w:val="24"/>
              </w:rPr>
            </w:pPr>
            <w:r>
              <w:rPr>
                <w:rFonts w:ascii="Times New Roman" w:hAnsi="Times New Roman" w:cs="Times New Roman"/>
                <w:sz w:val="24"/>
                <w:szCs w:val="24"/>
              </w:rPr>
              <w:t>1 (33</w:t>
            </w:r>
            <w:r w:rsidRPr="00820459">
              <w:rPr>
                <w:rFonts w:ascii="Times New Roman" w:hAnsi="Times New Roman" w:cs="Times New Roman"/>
                <w:sz w:val="24"/>
                <w:szCs w:val="24"/>
              </w:rPr>
              <w:t>)</w:t>
            </w:r>
          </w:p>
        </w:tc>
        <w:tc>
          <w:tcPr>
            <w:tcW w:w="824" w:type="pct"/>
            <w:vMerge/>
          </w:tcPr>
          <w:p w:rsidR="00AF32D6" w:rsidRPr="00820459" w:rsidRDefault="00AF32D6" w:rsidP="005976F2">
            <w:pPr>
              <w:jc w:val="center"/>
              <w:rPr>
                <w:rFonts w:ascii="Times New Roman" w:hAnsi="Times New Roman" w:cs="Times New Roman"/>
                <w:sz w:val="24"/>
                <w:szCs w:val="24"/>
              </w:rPr>
            </w:pPr>
          </w:p>
        </w:tc>
        <w:tc>
          <w:tcPr>
            <w:tcW w:w="641" w:type="pct"/>
            <w:vMerge/>
          </w:tcPr>
          <w:p w:rsidR="00AF32D6" w:rsidRPr="00820459" w:rsidRDefault="00AF32D6" w:rsidP="005976F2">
            <w:pPr>
              <w:jc w:val="center"/>
              <w:rPr>
                <w:rFonts w:ascii="Times New Roman" w:hAnsi="Times New Roman" w:cs="Times New Roman"/>
                <w:sz w:val="24"/>
                <w:szCs w:val="24"/>
              </w:rPr>
            </w:pPr>
          </w:p>
        </w:tc>
      </w:tr>
      <w:tr w:rsidR="00AF32D6" w:rsidRPr="00820459" w:rsidTr="005976F2">
        <w:trPr>
          <w:trHeight w:val="102"/>
        </w:trPr>
        <w:tc>
          <w:tcPr>
            <w:tcW w:w="833" w:type="pct"/>
            <w:vMerge/>
          </w:tcPr>
          <w:p w:rsidR="00AF32D6" w:rsidRPr="00820459" w:rsidRDefault="00AF32D6" w:rsidP="005976F2">
            <w:pPr>
              <w:jc w:val="center"/>
              <w:rPr>
                <w:rFonts w:ascii="Times New Roman" w:hAnsi="Times New Roman" w:cs="Times New Roman"/>
                <w:sz w:val="24"/>
                <w:szCs w:val="24"/>
              </w:rPr>
            </w:pPr>
          </w:p>
        </w:tc>
        <w:tc>
          <w:tcPr>
            <w:tcW w:w="1100" w:type="pct"/>
            <w:tcBorders>
              <w:top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Muscovy</w:t>
            </w:r>
          </w:p>
        </w:tc>
        <w:tc>
          <w:tcPr>
            <w:tcW w:w="824" w:type="pct"/>
            <w:tcBorders>
              <w:top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6</w:t>
            </w:r>
          </w:p>
        </w:tc>
        <w:tc>
          <w:tcPr>
            <w:tcW w:w="779" w:type="pct"/>
            <w:tcBorders>
              <w:top w:val="single" w:sz="4" w:space="0" w:color="auto"/>
            </w:tcBorders>
          </w:tcPr>
          <w:p w:rsidR="00AF32D6" w:rsidRPr="00820459" w:rsidRDefault="00AF32D6" w:rsidP="005976F2">
            <w:pPr>
              <w:jc w:val="center"/>
              <w:rPr>
                <w:rFonts w:ascii="Times New Roman" w:hAnsi="Times New Roman" w:cs="Times New Roman"/>
                <w:sz w:val="24"/>
                <w:szCs w:val="24"/>
              </w:rPr>
            </w:pPr>
            <w:r>
              <w:rPr>
                <w:rFonts w:ascii="Times New Roman" w:hAnsi="Times New Roman" w:cs="Times New Roman"/>
                <w:sz w:val="24"/>
                <w:szCs w:val="24"/>
              </w:rPr>
              <w:t>2 (33</w:t>
            </w:r>
            <w:r w:rsidRPr="00820459">
              <w:rPr>
                <w:rFonts w:ascii="Times New Roman" w:hAnsi="Times New Roman" w:cs="Times New Roman"/>
                <w:sz w:val="24"/>
                <w:szCs w:val="24"/>
              </w:rPr>
              <w:t>)</w:t>
            </w:r>
          </w:p>
        </w:tc>
        <w:tc>
          <w:tcPr>
            <w:tcW w:w="824" w:type="pct"/>
            <w:vMerge/>
          </w:tcPr>
          <w:p w:rsidR="00AF32D6" w:rsidRPr="00820459" w:rsidRDefault="00AF32D6" w:rsidP="005976F2">
            <w:pPr>
              <w:jc w:val="center"/>
              <w:rPr>
                <w:rFonts w:ascii="Times New Roman" w:hAnsi="Times New Roman" w:cs="Times New Roman"/>
                <w:sz w:val="24"/>
                <w:szCs w:val="24"/>
              </w:rPr>
            </w:pPr>
          </w:p>
        </w:tc>
        <w:tc>
          <w:tcPr>
            <w:tcW w:w="641" w:type="pct"/>
            <w:vMerge/>
          </w:tcPr>
          <w:p w:rsidR="00AF32D6" w:rsidRPr="00820459" w:rsidRDefault="00AF32D6" w:rsidP="005976F2">
            <w:pPr>
              <w:jc w:val="center"/>
              <w:rPr>
                <w:rFonts w:ascii="Times New Roman" w:hAnsi="Times New Roman" w:cs="Times New Roman"/>
                <w:sz w:val="24"/>
                <w:szCs w:val="24"/>
              </w:rPr>
            </w:pPr>
          </w:p>
        </w:tc>
      </w:tr>
      <w:tr w:rsidR="00AF32D6" w:rsidRPr="00820459" w:rsidTr="005976F2">
        <w:trPr>
          <w:trHeight w:val="242"/>
        </w:trPr>
        <w:tc>
          <w:tcPr>
            <w:tcW w:w="833" w:type="pct"/>
            <w:vMerge w:val="restart"/>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Diseased</w:t>
            </w:r>
          </w:p>
        </w:tc>
        <w:tc>
          <w:tcPr>
            <w:tcW w:w="1100" w:type="pct"/>
            <w:tcBorders>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Yes</w:t>
            </w:r>
          </w:p>
        </w:tc>
        <w:tc>
          <w:tcPr>
            <w:tcW w:w="824" w:type="pct"/>
            <w:tcBorders>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10</w:t>
            </w:r>
          </w:p>
        </w:tc>
        <w:tc>
          <w:tcPr>
            <w:tcW w:w="779" w:type="pct"/>
            <w:tcBorders>
              <w:bottom w:val="single" w:sz="4" w:space="0" w:color="auto"/>
            </w:tcBorders>
          </w:tcPr>
          <w:p w:rsidR="00AF32D6" w:rsidRPr="00820459" w:rsidRDefault="00AF32D6" w:rsidP="005976F2">
            <w:pPr>
              <w:jc w:val="center"/>
              <w:rPr>
                <w:rFonts w:ascii="Times New Roman" w:hAnsi="Times New Roman" w:cs="Times New Roman"/>
                <w:sz w:val="24"/>
                <w:szCs w:val="24"/>
              </w:rPr>
            </w:pPr>
            <w:r>
              <w:rPr>
                <w:rFonts w:ascii="Times New Roman" w:hAnsi="Times New Roman" w:cs="Times New Roman"/>
                <w:sz w:val="24"/>
                <w:szCs w:val="24"/>
              </w:rPr>
              <w:t>5 (5</w:t>
            </w:r>
            <w:r w:rsidRPr="00820459">
              <w:rPr>
                <w:rFonts w:ascii="Times New Roman" w:hAnsi="Times New Roman" w:cs="Times New Roman"/>
                <w:sz w:val="24"/>
                <w:szCs w:val="24"/>
              </w:rPr>
              <w:t>0)</w:t>
            </w:r>
          </w:p>
        </w:tc>
        <w:tc>
          <w:tcPr>
            <w:tcW w:w="824" w:type="pct"/>
            <w:vMerge w:val="restart"/>
          </w:tcPr>
          <w:p w:rsidR="00AF32D6" w:rsidRPr="00820459" w:rsidRDefault="00AF32D6" w:rsidP="005976F2">
            <w:pPr>
              <w:jc w:val="center"/>
              <w:rPr>
                <w:rFonts w:ascii="Times New Roman" w:hAnsi="Times New Roman" w:cs="Times New Roman"/>
                <w:sz w:val="24"/>
                <w:szCs w:val="24"/>
              </w:rPr>
            </w:pPr>
            <w:r>
              <w:rPr>
                <w:rFonts w:ascii="Times New Roman" w:hAnsi="Times New Roman" w:cs="Times New Roman"/>
                <w:sz w:val="24"/>
                <w:szCs w:val="24"/>
              </w:rPr>
              <w:t>1.86</w:t>
            </w:r>
          </w:p>
        </w:tc>
        <w:tc>
          <w:tcPr>
            <w:tcW w:w="641" w:type="pct"/>
            <w:vMerge w:val="restart"/>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0.</w:t>
            </w:r>
            <w:r>
              <w:rPr>
                <w:rFonts w:ascii="Times New Roman" w:hAnsi="Times New Roman" w:cs="Times New Roman"/>
                <w:sz w:val="24"/>
                <w:szCs w:val="24"/>
              </w:rPr>
              <w:t>172</w:t>
            </w:r>
          </w:p>
        </w:tc>
      </w:tr>
      <w:tr w:rsidR="00AF32D6" w:rsidRPr="00820459" w:rsidTr="005976F2">
        <w:trPr>
          <w:trHeight w:val="244"/>
        </w:trPr>
        <w:tc>
          <w:tcPr>
            <w:tcW w:w="833" w:type="pct"/>
            <w:vMerge/>
          </w:tcPr>
          <w:p w:rsidR="00AF32D6" w:rsidRPr="00820459" w:rsidRDefault="00AF32D6" w:rsidP="005976F2">
            <w:pPr>
              <w:jc w:val="center"/>
              <w:rPr>
                <w:rFonts w:ascii="Times New Roman" w:hAnsi="Times New Roman" w:cs="Times New Roman"/>
                <w:sz w:val="24"/>
                <w:szCs w:val="24"/>
              </w:rPr>
            </w:pPr>
          </w:p>
        </w:tc>
        <w:tc>
          <w:tcPr>
            <w:tcW w:w="1100" w:type="pct"/>
            <w:tcBorders>
              <w:top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No</w:t>
            </w:r>
          </w:p>
        </w:tc>
        <w:tc>
          <w:tcPr>
            <w:tcW w:w="824" w:type="pct"/>
            <w:tcBorders>
              <w:top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30</w:t>
            </w:r>
          </w:p>
        </w:tc>
        <w:tc>
          <w:tcPr>
            <w:tcW w:w="779" w:type="pct"/>
            <w:tcBorders>
              <w:top w:val="single" w:sz="4" w:space="0" w:color="auto"/>
            </w:tcBorders>
          </w:tcPr>
          <w:p w:rsidR="00AF32D6" w:rsidRPr="00820459" w:rsidRDefault="00AF32D6" w:rsidP="005976F2">
            <w:pPr>
              <w:rPr>
                <w:rFonts w:ascii="Times New Roman" w:hAnsi="Times New Roman" w:cs="Times New Roman"/>
                <w:sz w:val="24"/>
                <w:szCs w:val="24"/>
              </w:rPr>
            </w:pPr>
            <w:r>
              <w:rPr>
                <w:rFonts w:ascii="Times New Roman" w:hAnsi="Times New Roman" w:cs="Times New Roman"/>
                <w:sz w:val="24"/>
                <w:szCs w:val="24"/>
              </w:rPr>
              <w:t xml:space="preserve">       8 (27</w:t>
            </w:r>
            <w:r w:rsidRPr="00820459">
              <w:rPr>
                <w:rFonts w:ascii="Times New Roman" w:hAnsi="Times New Roman" w:cs="Times New Roman"/>
                <w:sz w:val="24"/>
                <w:szCs w:val="24"/>
              </w:rPr>
              <w:t>)</w:t>
            </w:r>
          </w:p>
        </w:tc>
        <w:tc>
          <w:tcPr>
            <w:tcW w:w="824" w:type="pct"/>
            <w:vMerge/>
          </w:tcPr>
          <w:p w:rsidR="00AF32D6" w:rsidRPr="00820459" w:rsidRDefault="00AF32D6" w:rsidP="005976F2">
            <w:pPr>
              <w:jc w:val="center"/>
              <w:rPr>
                <w:rFonts w:ascii="Times New Roman" w:hAnsi="Times New Roman" w:cs="Times New Roman"/>
                <w:sz w:val="24"/>
                <w:szCs w:val="24"/>
              </w:rPr>
            </w:pPr>
          </w:p>
        </w:tc>
        <w:tc>
          <w:tcPr>
            <w:tcW w:w="641" w:type="pct"/>
            <w:vMerge/>
          </w:tcPr>
          <w:p w:rsidR="00AF32D6" w:rsidRPr="00820459" w:rsidRDefault="00AF32D6" w:rsidP="005976F2">
            <w:pPr>
              <w:jc w:val="center"/>
              <w:rPr>
                <w:rFonts w:ascii="Times New Roman" w:hAnsi="Times New Roman" w:cs="Times New Roman"/>
                <w:sz w:val="24"/>
                <w:szCs w:val="24"/>
              </w:rPr>
            </w:pPr>
          </w:p>
        </w:tc>
      </w:tr>
      <w:tr w:rsidR="00AF32D6" w:rsidRPr="00820459" w:rsidTr="005976F2">
        <w:trPr>
          <w:trHeight w:val="257"/>
        </w:trPr>
        <w:tc>
          <w:tcPr>
            <w:tcW w:w="833" w:type="pct"/>
            <w:vMerge w:val="restart"/>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Vaccination</w:t>
            </w:r>
          </w:p>
        </w:tc>
        <w:tc>
          <w:tcPr>
            <w:tcW w:w="1100" w:type="pct"/>
            <w:tcBorders>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Yes</w:t>
            </w:r>
          </w:p>
        </w:tc>
        <w:tc>
          <w:tcPr>
            <w:tcW w:w="824" w:type="pct"/>
            <w:tcBorders>
              <w:bottom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19</w:t>
            </w:r>
          </w:p>
        </w:tc>
        <w:tc>
          <w:tcPr>
            <w:tcW w:w="779" w:type="pct"/>
            <w:tcBorders>
              <w:bottom w:val="single" w:sz="4" w:space="0" w:color="auto"/>
            </w:tcBorders>
          </w:tcPr>
          <w:p w:rsidR="00AF32D6" w:rsidRPr="00820459" w:rsidRDefault="00AF32D6" w:rsidP="005976F2">
            <w:pPr>
              <w:jc w:val="center"/>
              <w:rPr>
                <w:rFonts w:ascii="Times New Roman" w:hAnsi="Times New Roman" w:cs="Times New Roman"/>
                <w:sz w:val="24"/>
                <w:szCs w:val="24"/>
              </w:rPr>
            </w:pPr>
            <w:r>
              <w:rPr>
                <w:rFonts w:ascii="Times New Roman" w:hAnsi="Times New Roman" w:cs="Times New Roman"/>
                <w:sz w:val="24"/>
                <w:szCs w:val="24"/>
              </w:rPr>
              <w:t>4 (21</w:t>
            </w:r>
            <w:r w:rsidRPr="00820459">
              <w:rPr>
                <w:rFonts w:ascii="Times New Roman" w:hAnsi="Times New Roman" w:cs="Times New Roman"/>
                <w:sz w:val="24"/>
                <w:szCs w:val="24"/>
              </w:rPr>
              <w:t>)</w:t>
            </w:r>
          </w:p>
        </w:tc>
        <w:tc>
          <w:tcPr>
            <w:tcW w:w="824" w:type="pct"/>
            <w:vMerge w:val="restart"/>
          </w:tcPr>
          <w:p w:rsidR="00AF32D6" w:rsidRPr="00820459" w:rsidRDefault="00AF32D6" w:rsidP="005976F2">
            <w:pPr>
              <w:jc w:val="center"/>
              <w:rPr>
                <w:rFonts w:ascii="Times New Roman" w:hAnsi="Times New Roman" w:cs="Times New Roman"/>
                <w:sz w:val="24"/>
                <w:szCs w:val="24"/>
              </w:rPr>
            </w:pPr>
            <w:r>
              <w:rPr>
                <w:rFonts w:ascii="Times New Roman" w:hAnsi="Times New Roman" w:cs="Times New Roman"/>
                <w:sz w:val="24"/>
                <w:szCs w:val="24"/>
              </w:rPr>
              <w:t>2.1618</w:t>
            </w:r>
          </w:p>
        </w:tc>
        <w:tc>
          <w:tcPr>
            <w:tcW w:w="641" w:type="pct"/>
            <w:vMerge w:val="restart"/>
          </w:tcPr>
          <w:p w:rsidR="00AF32D6" w:rsidRPr="00820459" w:rsidRDefault="00AF32D6" w:rsidP="005976F2">
            <w:pPr>
              <w:jc w:val="center"/>
              <w:rPr>
                <w:rFonts w:ascii="Times New Roman" w:hAnsi="Times New Roman" w:cs="Times New Roman"/>
                <w:sz w:val="24"/>
                <w:szCs w:val="24"/>
              </w:rPr>
            </w:pPr>
            <w:r>
              <w:rPr>
                <w:rFonts w:ascii="Times New Roman" w:hAnsi="Times New Roman" w:cs="Times New Roman"/>
                <w:sz w:val="24"/>
                <w:szCs w:val="24"/>
              </w:rPr>
              <w:t>0.141</w:t>
            </w:r>
          </w:p>
        </w:tc>
      </w:tr>
      <w:tr w:rsidR="00AF32D6" w:rsidRPr="00820459" w:rsidTr="005976F2">
        <w:trPr>
          <w:trHeight w:val="256"/>
        </w:trPr>
        <w:tc>
          <w:tcPr>
            <w:tcW w:w="833" w:type="pct"/>
            <w:vMerge/>
          </w:tcPr>
          <w:p w:rsidR="00AF32D6" w:rsidRPr="00820459" w:rsidRDefault="00AF32D6" w:rsidP="005976F2">
            <w:pPr>
              <w:jc w:val="center"/>
              <w:rPr>
                <w:rFonts w:ascii="Times New Roman" w:hAnsi="Times New Roman" w:cs="Times New Roman"/>
                <w:sz w:val="24"/>
                <w:szCs w:val="24"/>
              </w:rPr>
            </w:pPr>
          </w:p>
        </w:tc>
        <w:tc>
          <w:tcPr>
            <w:tcW w:w="1100" w:type="pct"/>
            <w:tcBorders>
              <w:top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No</w:t>
            </w:r>
          </w:p>
        </w:tc>
        <w:tc>
          <w:tcPr>
            <w:tcW w:w="824" w:type="pct"/>
            <w:tcBorders>
              <w:top w:val="single" w:sz="4" w:space="0" w:color="auto"/>
            </w:tcBorders>
          </w:tcPr>
          <w:p w:rsidR="00AF32D6" w:rsidRPr="00820459" w:rsidRDefault="00AF32D6" w:rsidP="005976F2">
            <w:pPr>
              <w:jc w:val="center"/>
              <w:rPr>
                <w:rFonts w:ascii="Times New Roman" w:hAnsi="Times New Roman" w:cs="Times New Roman"/>
                <w:sz w:val="24"/>
                <w:szCs w:val="24"/>
              </w:rPr>
            </w:pPr>
            <w:r w:rsidRPr="00820459">
              <w:rPr>
                <w:rFonts w:ascii="Times New Roman" w:hAnsi="Times New Roman" w:cs="Times New Roman"/>
                <w:sz w:val="24"/>
                <w:szCs w:val="24"/>
              </w:rPr>
              <w:t>21</w:t>
            </w:r>
          </w:p>
        </w:tc>
        <w:tc>
          <w:tcPr>
            <w:tcW w:w="779" w:type="pct"/>
            <w:tcBorders>
              <w:top w:val="single" w:sz="4" w:space="0" w:color="auto"/>
            </w:tcBorders>
          </w:tcPr>
          <w:p w:rsidR="00AF32D6" w:rsidRPr="00820459" w:rsidRDefault="00AF32D6" w:rsidP="005976F2">
            <w:pPr>
              <w:jc w:val="center"/>
              <w:rPr>
                <w:rFonts w:ascii="Times New Roman" w:hAnsi="Times New Roman" w:cs="Times New Roman"/>
                <w:sz w:val="24"/>
                <w:szCs w:val="24"/>
              </w:rPr>
            </w:pPr>
            <w:r>
              <w:rPr>
                <w:rFonts w:ascii="Times New Roman" w:hAnsi="Times New Roman" w:cs="Times New Roman"/>
                <w:sz w:val="24"/>
                <w:szCs w:val="24"/>
              </w:rPr>
              <w:t>9 (43</w:t>
            </w:r>
            <w:r w:rsidRPr="00820459">
              <w:rPr>
                <w:rFonts w:ascii="Times New Roman" w:hAnsi="Times New Roman" w:cs="Times New Roman"/>
                <w:sz w:val="24"/>
                <w:szCs w:val="24"/>
              </w:rPr>
              <w:t>)</w:t>
            </w:r>
          </w:p>
        </w:tc>
        <w:tc>
          <w:tcPr>
            <w:tcW w:w="824" w:type="pct"/>
            <w:vMerge/>
          </w:tcPr>
          <w:p w:rsidR="00AF32D6" w:rsidRPr="00820459" w:rsidRDefault="00AF32D6" w:rsidP="005976F2">
            <w:pPr>
              <w:jc w:val="center"/>
              <w:rPr>
                <w:rFonts w:ascii="Times New Roman" w:hAnsi="Times New Roman" w:cs="Times New Roman"/>
                <w:sz w:val="24"/>
                <w:szCs w:val="24"/>
              </w:rPr>
            </w:pPr>
          </w:p>
        </w:tc>
        <w:tc>
          <w:tcPr>
            <w:tcW w:w="641" w:type="pct"/>
            <w:vMerge/>
          </w:tcPr>
          <w:p w:rsidR="00AF32D6" w:rsidRPr="00820459" w:rsidRDefault="00AF32D6" w:rsidP="005976F2">
            <w:pPr>
              <w:jc w:val="center"/>
              <w:rPr>
                <w:rFonts w:ascii="Times New Roman" w:hAnsi="Times New Roman" w:cs="Times New Roman"/>
                <w:sz w:val="24"/>
                <w:szCs w:val="24"/>
              </w:rPr>
            </w:pPr>
          </w:p>
        </w:tc>
      </w:tr>
    </w:tbl>
    <w:p w:rsidR="00AF32D6" w:rsidRPr="00611433" w:rsidRDefault="00AF32D6" w:rsidP="00AF32D6">
      <w:pPr>
        <w:spacing w:line="240" w:lineRule="auto"/>
        <w:rPr>
          <w:rFonts w:ascii="Times New Roman" w:hAnsi="Times New Roman" w:cs="Times New Roman"/>
          <w:sz w:val="24"/>
          <w:szCs w:val="24"/>
        </w:rPr>
      </w:pPr>
      <w:r w:rsidRPr="00611433">
        <w:rPr>
          <w:rFonts w:ascii="Times New Roman" w:hAnsi="Times New Roman" w:cs="Times New Roman"/>
          <w:sz w:val="24"/>
          <w:szCs w:val="24"/>
        </w:rPr>
        <w:t>Values at P&lt; 0.05 are statistically significant</w:t>
      </w:r>
    </w:p>
    <w:p w:rsidR="00AF32D6" w:rsidRDefault="00AF32D6" w:rsidP="00AF32D6">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Table 6: Association of different categorical variables with </w:t>
      </w:r>
      <w:r w:rsidRPr="00D4694B">
        <w:rPr>
          <w:rFonts w:ascii="Times New Roman" w:hAnsi="Times New Roman" w:cs="Times New Roman"/>
          <w:b/>
          <w:i/>
          <w:iCs/>
          <w:sz w:val="24"/>
          <w:szCs w:val="24"/>
        </w:rPr>
        <w:t>E. coli</w:t>
      </w:r>
      <w:r>
        <w:rPr>
          <w:rFonts w:ascii="Times New Roman" w:hAnsi="Times New Roman" w:cs="Times New Roman"/>
          <w:b/>
          <w:sz w:val="24"/>
          <w:szCs w:val="24"/>
        </w:rPr>
        <w:t xml:space="preserve"> occurrences in ducks under the investigation.</w:t>
      </w:r>
      <w:proofErr w:type="gramEnd"/>
    </w:p>
    <w:p w:rsidR="00AF32D6" w:rsidRDefault="00AF32D6" w:rsidP="00AF32D6">
      <w:pPr>
        <w:spacing w:line="240" w:lineRule="auto"/>
        <w:rPr>
          <w:rFonts w:ascii="Times New Roman" w:hAnsi="Times New Roman" w:cs="Times New Roman"/>
          <w:b/>
          <w:sz w:val="24"/>
          <w:szCs w:val="24"/>
        </w:rPr>
      </w:pPr>
      <w:r>
        <w:rPr>
          <w:rFonts w:ascii="Times New Roman" w:hAnsi="Times New Roman" w:cs="Times New Roman"/>
          <w:sz w:val="24"/>
          <w:szCs w:val="24"/>
        </w:rPr>
        <w:t xml:space="preserve">As like as </w:t>
      </w:r>
      <w:r w:rsidRPr="00D4694B">
        <w:rPr>
          <w:rFonts w:ascii="Times New Roman" w:hAnsi="Times New Roman" w:cs="Times New Roman"/>
          <w:i/>
          <w:iCs/>
          <w:sz w:val="24"/>
          <w:szCs w:val="24"/>
        </w:rPr>
        <w:t>Salmonella</w:t>
      </w:r>
      <w:r>
        <w:rPr>
          <w:rFonts w:ascii="Times New Roman" w:hAnsi="Times New Roman" w:cs="Times New Roman"/>
          <w:sz w:val="24"/>
          <w:szCs w:val="24"/>
        </w:rPr>
        <w:t xml:space="preserve"> prevalence of </w:t>
      </w:r>
      <w:r w:rsidRPr="00D4694B">
        <w:rPr>
          <w:rFonts w:ascii="Times New Roman" w:hAnsi="Times New Roman" w:cs="Times New Roman"/>
          <w:i/>
          <w:iCs/>
          <w:sz w:val="24"/>
          <w:szCs w:val="24"/>
        </w:rPr>
        <w:t>E. coli</w:t>
      </w:r>
      <w:r>
        <w:rPr>
          <w:rFonts w:ascii="Times New Roman" w:hAnsi="Times New Roman" w:cs="Times New Roman"/>
          <w:sz w:val="24"/>
          <w:szCs w:val="24"/>
        </w:rPr>
        <w:t xml:space="preserve"> also not evenly distributed in all breeds; the rate is proportionately but not significantly higher in the Pati ducks (Spot-billed). </w:t>
      </w:r>
      <w:r w:rsidRPr="00D4694B">
        <w:rPr>
          <w:rFonts w:ascii="Times New Roman" w:hAnsi="Times New Roman" w:cs="Times New Roman"/>
          <w:i/>
          <w:iCs/>
          <w:sz w:val="24"/>
          <w:szCs w:val="24"/>
        </w:rPr>
        <w:t>E. coli</w:t>
      </w:r>
      <w:r>
        <w:rPr>
          <w:rFonts w:ascii="Times New Roman" w:hAnsi="Times New Roman" w:cs="Times New Roman"/>
          <w:sz w:val="24"/>
          <w:szCs w:val="24"/>
        </w:rPr>
        <w:t xml:space="preserve"> infection more or less eventually distributed in the all areas from where samples were collected except Nobigonj (P=0.268). </w:t>
      </w:r>
      <w:r w:rsidRPr="00D4694B">
        <w:rPr>
          <w:rFonts w:ascii="Times New Roman" w:hAnsi="Times New Roman" w:cs="Times New Roman"/>
          <w:i/>
          <w:iCs/>
          <w:sz w:val="24"/>
          <w:szCs w:val="24"/>
        </w:rPr>
        <w:t>E. coli</w:t>
      </w:r>
      <w:r>
        <w:rPr>
          <w:rFonts w:ascii="Times New Roman" w:hAnsi="Times New Roman" w:cs="Times New Roman"/>
          <w:sz w:val="24"/>
          <w:szCs w:val="24"/>
        </w:rPr>
        <w:t xml:space="preserve"> infection rate is also higher in diseased and non-vaccinated compared to the non-diseased and vaccinated but it was not significant (P=</w:t>
      </w:r>
      <w:r w:rsidRPr="00820459">
        <w:rPr>
          <w:rFonts w:ascii="Times New Roman" w:hAnsi="Times New Roman" w:cs="Times New Roman"/>
          <w:sz w:val="24"/>
          <w:szCs w:val="24"/>
        </w:rPr>
        <w:t>0.</w:t>
      </w:r>
      <w:r>
        <w:rPr>
          <w:rFonts w:ascii="Times New Roman" w:hAnsi="Times New Roman" w:cs="Times New Roman"/>
          <w:sz w:val="24"/>
          <w:szCs w:val="24"/>
        </w:rPr>
        <w:t>172) &amp; (P=0.141).</w:t>
      </w:r>
    </w:p>
    <w:p w:rsidR="00AF32D6" w:rsidRPr="00024A91" w:rsidRDefault="00AF32D6" w:rsidP="00AF32D6">
      <w:pPr>
        <w:spacing w:line="240" w:lineRule="auto"/>
        <w:rPr>
          <w:rFonts w:ascii="Times New Roman" w:hAnsi="Times New Roman" w:cs="Times New Roman"/>
          <w:b/>
          <w:sz w:val="24"/>
          <w:szCs w:val="24"/>
        </w:rPr>
      </w:pPr>
      <w:r w:rsidRPr="00D4694B">
        <w:rPr>
          <w:rFonts w:ascii="Times New Roman" w:hAnsi="Times New Roman" w:cs="Times New Roman"/>
          <w:b/>
          <w:bCs/>
          <w:sz w:val="24"/>
          <w:szCs w:val="24"/>
        </w:rPr>
        <w:lastRenderedPageBreak/>
        <w:t>4.3. Discussion</w:t>
      </w:r>
    </w:p>
    <w:p w:rsidR="00AF32D6" w:rsidRDefault="00AF32D6" w:rsidP="00AF32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our study it revealed that freshly laid duck eggs are contaminated with E. coli and Salmonella. The percentage of contamination with E coli is much higher than </w:t>
      </w:r>
      <w:r w:rsidRPr="00D31A79">
        <w:rPr>
          <w:rFonts w:ascii="Times New Roman" w:eastAsia="Times New Roman" w:hAnsi="Times New Roman" w:cs="Times New Roman"/>
          <w:i/>
          <w:sz w:val="24"/>
          <w:szCs w:val="24"/>
        </w:rPr>
        <w:t>Salmonella</w:t>
      </w:r>
      <w:r>
        <w:rPr>
          <w:rFonts w:ascii="Times New Roman" w:eastAsia="Times New Roman" w:hAnsi="Times New Roman" w:cs="Times New Roman"/>
          <w:sz w:val="24"/>
          <w:szCs w:val="24"/>
        </w:rPr>
        <w:t xml:space="preserve">. </w:t>
      </w:r>
      <w:r w:rsidRPr="00D31A79">
        <w:rPr>
          <w:rFonts w:ascii="Times New Roman" w:eastAsia="Times New Roman" w:hAnsi="Times New Roman" w:cs="Times New Roman"/>
          <w:i/>
          <w:sz w:val="24"/>
          <w:szCs w:val="24"/>
        </w:rPr>
        <w:t>Salmonella</w:t>
      </w:r>
      <w:r>
        <w:rPr>
          <w:rFonts w:ascii="Times New Roman" w:eastAsia="Times New Roman" w:hAnsi="Times New Roman" w:cs="Times New Roman"/>
          <w:sz w:val="24"/>
          <w:szCs w:val="24"/>
        </w:rPr>
        <w:t xml:space="preserve"> is a vertical disease where E coli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an intestinal bacteria which may contaminate the egg during laying. In our study it is not evident the source of Salmonella whether it is from ovary or during laying.</w:t>
      </w:r>
      <w:r w:rsidRPr="00B669D2">
        <w:rPr>
          <w:rFonts w:ascii="Times New Roman" w:hAnsi="Times New Roman" w:cs="Times New Roman"/>
          <w:sz w:val="24"/>
          <w:szCs w:val="24"/>
        </w:rPr>
        <w:t xml:space="preserve"> In the present study overall prevalence of </w:t>
      </w:r>
      <w:r w:rsidRPr="00BC1975">
        <w:rPr>
          <w:rFonts w:ascii="Times New Roman" w:hAnsi="Times New Roman" w:cs="Times New Roman"/>
          <w:i/>
          <w:sz w:val="24"/>
          <w:szCs w:val="24"/>
        </w:rPr>
        <w:t>Salmonella</w:t>
      </w:r>
      <w:r w:rsidRPr="00B669D2">
        <w:rPr>
          <w:rFonts w:ascii="Times New Roman" w:hAnsi="Times New Roman" w:cs="Times New Roman"/>
          <w:sz w:val="24"/>
          <w:szCs w:val="24"/>
        </w:rPr>
        <w:t xml:space="preserve"> which was isolated from the duck eggshells is 7.5% which is very much similar to the results (6.1%) of </w:t>
      </w:r>
      <w:r w:rsidRPr="00FA0D3E">
        <w:rPr>
          <w:rFonts w:ascii="Times New Roman" w:hAnsi="Times New Roman" w:cs="Times New Roman"/>
          <w:sz w:val="24"/>
          <w:szCs w:val="24"/>
        </w:rPr>
        <w:t>T. Suresh et al.</w:t>
      </w:r>
      <w:r w:rsidRPr="00B669D2">
        <w:rPr>
          <w:rFonts w:ascii="Times New Roman" w:hAnsi="Times New Roman" w:cs="Times New Roman"/>
          <w:sz w:val="24"/>
          <w:szCs w:val="24"/>
        </w:rPr>
        <w:t xml:space="preserve"> In many study prevalence levels were reported to be varying from zero </w:t>
      </w:r>
      <w:r w:rsidRPr="00FA0D3E">
        <w:rPr>
          <w:rFonts w:ascii="Times New Roman" w:eastAsia="Times New Roman" w:hAnsi="Times New Roman" w:cs="Times New Roman"/>
          <w:sz w:val="24"/>
          <w:szCs w:val="24"/>
        </w:rPr>
        <w:t xml:space="preserve">(Mawer et al., 1989) </w:t>
      </w:r>
      <w:r w:rsidRPr="00B669D2">
        <w:rPr>
          <w:rFonts w:ascii="Times New Roman" w:eastAsia="Times New Roman" w:hAnsi="Times New Roman" w:cs="Times New Roman"/>
          <w:sz w:val="24"/>
          <w:szCs w:val="24"/>
        </w:rPr>
        <w:t>to7 %(</w:t>
      </w:r>
      <w:r w:rsidRPr="00BC1975">
        <w:rPr>
          <w:rFonts w:ascii="Times New Roman" w:eastAsia="Times New Roman" w:hAnsi="Times New Roman" w:cs="Times New Roman"/>
          <w:b/>
          <w:sz w:val="24"/>
          <w:szCs w:val="24"/>
        </w:rPr>
        <w:t xml:space="preserve"> </w:t>
      </w:r>
      <w:r w:rsidRPr="00FA0D3E">
        <w:rPr>
          <w:rFonts w:ascii="Times New Roman" w:eastAsia="Times New Roman" w:hAnsi="Times New Roman" w:cs="Times New Roman"/>
          <w:sz w:val="24"/>
          <w:szCs w:val="24"/>
        </w:rPr>
        <w:t>Humphrey, 1994a</w:t>
      </w:r>
      <w:proofErr w:type="gramStart"/>
      <w:r w:rsidRPr="00FA0D3E">
        <w:rPr>
          <w:rFonts w:ascii="Times New Roman" w:eastAsia="Times New Roman" w:hAnsi="Times New Roman" w:cs="Times New Roman"/>
          <w:sz w:val="24"/>
          <w:szCs w:val="24"/>
        </w:rPr>
        <w:t>,b</w:t>
      </w:r>
      <w:proofErr w:type="gramEnd"/>
      <w:r w:rsidRPr="00FA0D3E">
        <w:rPr>
          <w:rFonts w:ascii="Times New Roman" w:eastAsia="Times New Roman" w:hAnsi="Times New Roman" w:cs="Times New Roman"/>
          <w:sz w:val="24"/>
          <w:szCs w:val="24"/>
        </w:rPr>
        <w:t>, Evans et al. )</w:t>
      </w:r>
      <w:r w:rsidRPr="00B669D2">
        <w:rPr>
          <w:rFonts w:ascii="Times New Roman" w:eastAsia="Times New Roman" w:hAnsi="Times New Roman" w:cs="Times New Roman"/>
          <w:sz w:val="24"/>
          <w:szCs w:val="24"/>
        </w:rPr>
        <w:t xml:space="preserve">. The prevalence level in the present investigation is </w:t>
      </w:r>
      <w:r w:rsidRPr="007F7857">
        <w:rPr>
          <w:rFonts w:ascii="Times New Roman" w:eastAsia="Times New Roman" w:hAnsi="Times New Roman" w:cs="Times New Roman"/>
          <w:sz w:val="24"/>
          <w:szCs w:val="24"/>
        </w:rPr>
        <w:t>slightly higher than these observations</w:t>
      </w:r>
      <w:r w:rsidRPr="00B669D2">
        <w:rPr>
          <w:rFonts w:ascii="Times New Roman" w:eastAsia="Times New Roman" w:hAnsi="Times New Roman" w:cs="Times New Roman"/>
          <w:sz w:val="24"/>
          <w:szCs w:val="24"/>
        </w:rPr>
        <w:t xml:space="preserve">. But in the case of commercial layer hen eggs </w:t>
      </w:r>
      <w:r w:rsidRPr="007F7857">
        <w:rPr>
          <w:rFonts w:ascii="Times New Roman" w:eastAsia="Times New Roman" w:hAnsi="Times New Roman" w:cs="Times New Roman"/>
          <w:sz w:val="24"/>
          <w:szCs w:val="24"/>
        </w:rPr>
        <w:t xml:space="preserve">around 20% of eggshells were contaminated with </w:t>
      </w:r>
      <w:r w:rsidRPr="00B41C83">
        <w:rPr>
          <w:rFonts w:ascii="Times New Roman" w:eastAsia="Times New Roman" w:hAnsi="Times New Roman" w:cs="Times New Roman"/>
          <w:i/>
          <w:iCs/>
          <w:sz w:val="24"/>
          <w:szCs w:val="24"/>
        </w:rPr>
        <w:t>Salmonella</w:t>
      </w:r>
      <w:r w:rsidRPr="00B669D2">
        <w:rPr>
          <w:rFonts w:ascii="Times New Roman" w:eastAsia="Times New Roman" w:hAnsi="Times New Roman" w:cs="Times New Roman"/>
          <w:sz w:val="24"/>
          <w:szCs w:val="24"/>
        </w:rPr>
        <w:t xml:space="preserve"> which is much higher than the present observation.</w:t>
      </w:r>
      <w:r w:rsidRPr="007F7857">
        <w:rPr>
          <w:rFonts w:ascii="Times New Roman" w:eastAsia="Times New Roman" w:hAnsi="Times New Roman" w:cs="Times New Roman"/>
          <w:sz w:val="24"/>
          <w:szCs w:val="24"/>
        </w:rPr>
        <w:t xml:space="preserve"> The incidence levels of Salmonella in eggshell reported earlier were variable. </w:t>
      </w:r>
      <w:proofErr w:type="gramStart"/>
      <w:r w:rsidRPr="00FA0D3E">
        <w:rPr>
          <w:rFonts w:ascii="Times New Roman" w:eastAsia="Times New Roman" w:hAnsi="Times New Roman" w:cs="Times New Roman"/>
          <w:sz w:val="24"/>
          <w:szCs w:val="24"/>
        </w:rPr>
        <w:t>Singh, Yadava, Singh and Bharti6</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proportion of Salmonella infection in diseased and non-vaccinated ducks are much higher than the non-diseased and vaccinated ducks, also mention in the </w:t>
      </w:r>
      <w:r w:rsidRPr="00FA0D3E">
        <w:rPr>
          <w:rFonts w:ascii="Times New Roman" w:eastAsia="Times New Roman" w:hAnsi="Times New Roman" w:cs="Times New Roman"/>
          <w:sz w:val="24"/>
          <w:szCs w:val="24"/>
        </w:rPr>
        <w:t>(Harsha HT et al. 2011)</w:t>
      </w:r>
      <w:r>
        <w:rPr>
          <w:rFonts w:ascii="Times New Roman" w:eastAsia="Times New Roman" w:hAnsi="Times New Roman" w:cs="Times New Roman"/>
          <w:sz w:val="24"/>
          <w:szCs w:val="24"/>
        </w:rPr>
        <w:t xml:space="preserve"> that </w:t>
      </w:r>
      <w:r w:rsidRPr="00B41C83">
        <w:rPr>
          <w:rFonts w:ascii="Times New Roman" w:eastAsia="Times New Roman" w:hAnsi="Times New Roman" w:cs="Times New Roman"/>
          <w:i/>
          <w:iCs/>
          <w:sz w:val="24"/>
          <w:szCs w:val="24"/>
        </w:rPr>
        <w:t xml:space="preserve">Salmonella </w:t>
      </w:r>
      <w:r>
        <w:rPr>
          <w:rFonts w:ascii="Times New Roman" w:eastAsia="Times New Roman" w:hAnsi="Times New Roman" w:cs="Times New Roman"/>
          <w:sz w:val="24"/>
          <w:szCs w:val="24"/>
        </w:rPr>
        <w:t xml:space="preserve">positive sample from eggshell is a case of horizontal transmission of the organism it was also reported that contamination of eggshell may also occur due to infection. The variation of proportion of </w:t>
      </w:r>
      <w:r w:rsidRPr="00BC1975">
        <w:rPr>
          <w:rFonts w:ascii="Times New Roman" w:eastAsia="Times New Roman" w:hAnsi="Times New Roman" w:cs="Times New Roman"/>
          <w:i/>
          <w:sz w:val="24"/>
          <w:szCs w:val="24"/>
        </w:rPr>
        <w:t>Salmonella</w:t>
      </w:r>
      <w:r>
        <w:rPr>
          <w:rFonts w:ascii="Times New Roman" w:eastAsia="Times New Roman" w:hAnsi="Times New Roman" w:cs="Times New Roman"/>
          <w:sz w:val="24"/>
          <w:szCs w:val="24"/>
        </w:rPr>
        <w:t xml:space="preserve"> infection due to breed variation is a significant finding of present study. Among the five breeds of ducks from which sample were collected Pati duck shows the higher infection rate.</w:t>
      </w:r>
    </w:p>
    <w:p w:rsidR="00AF32D6" w:rsidRDefault="00AF32D6" w:rsidP="00AF32D6">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On the other hand </w:t>
      </w:r>
      <w:r w:rsidRPr="00B41C83">
        <w:rPr>
          <w:rFonts w:ascii="Times New Roman" w:eastAsia="Times New Roman" w:hAnsi="Times New Roman" w:cs="Times New Roman"/>
          <w:i/>
          <w:iCs/>
          <w:sz w:val="24"/>
          <w:szCs w:val="24"/>
        </w:rPr>
        <w:t>E. coli</w:t>
      </w:r>
      <w:r>
        <w:rPr>
          <w:rFonts w:ascii="Times New Roman" w:eastAsia="Times New Roman" w:hAnsi="Times New Roman" w:cs="Times New Roman"/>
          <w:sz w:val="24"/>
          <w:szCs w:val="24"/>
        </w:rPr>
        <w:t xml:space="preserve"> infection is common in all poultry species, it also frequently found in the duck eggshell surface. </w:t>
      </w:r>
      <w:r w:rsidRPr="00FA0D3E">
        <w:rPr>
          <w:rFonts w:ascii="Times New Roman" w:hAnsi="Times New Roman" w:cs="Times New Roman"/>
          <w:sz w:val="24"/>
          <w:szCs w:val="24"/>
        </w:rPr>
        <w:t>D. Stępień-Pyśniak</w:t>
      </w:r>
      <w:r>
        <w:rPr>
          <w:rFonts w:ascii="Times New Roman" w:hAnsi="Times New Roman" w:cs="Times New Roman"/>
          <w:b/>
          <w:sz w:val="24"/>
          <w:szCs w:val="24"/>
        </w:rPr>
        <w:t xml:space="preserve"> </w:t>
      </w:r>
      <w:r>
        <w:rPr>
          <w:rFonts w:ascii="Times New Roman" w:hAnsi="Times New Roman" w:cs="Times New Roman"/>
          <w:sz w:val="24"/>
          <w:szCs w:val="24"/>
        </w:rPr>
        <w:t xml:space="preserve">also stated that </w:t>
      </w:r>
      <w:r w:rsidRPr="00B41C83">
        <w:rPr>
          <w:rFonts w:ascii="Times New Roman" w:hAnsi="Times New Roman" w:cs="Times New Roman"/>
          <w:i/>
          <w:iCs/>
          <w:sz w:val="24"/>
          <w:szCs w:val="24"/>
        </w:rPr>
        <w:t>E. coli</w:t>
      </w:r>
      <w:r>
        <w:rPr>
          <w:rFonts w:ascii="Times New Roman" w:hAnsi="Times New Roman" w:cs="Times New Roman"/>
          <w:sz w:val="24"/>
          <w:szCs w:val="24"/>
        </w:rPr>
        <w:t xml:space="preserve"> was the bacterium most often isolated, mainly from the shells of egg. Present study shows a prevalence of 32.5% which is much higher than the Salmonella prevalence rate, </w:t>
      </w:r>
      <w:r w:rsidRPr="00FA0D3E">
        <w:rPr>
          <w:rFonts w:ascii="Times New Roman" w:hAnsi="Times New Roman" w:cs="Times New Roman"/>
          <w:sz w:val="24"/>
          <w:szCs w:val="24"/>
        </w:rPr>
        <w:t xml:space="preserve">D. Stępień-Pyśniak </w:t>
      </w:r>
      <w:r>
        <w:rPr>
          <w:rFonts w:ascii="Times New Roman" w:hAnsi="Times New Roman" w:cs="Times New Roman"/>
          <w:sz w:val="24"/>
          <w:szCs w:val="24"/>
        </w:rPr>
        <w:t>was find 15.9% of</w:t>
      </w:r>
      <w:r w:rsidRPr="0029045C">
        <w:rPr>
          <w:rFonts w:ascii="Times New Roman" w:hAnsi="Times New Roman" w:cs="Times New Roman"/>
          <w:i/>
          <w:sz w:val="24"/>
          <w:szCs w:val="24"/>
        </w:rPr>
        <w:t xml:space="preserve"> E</w:t>
      </w:r>
      <w:r>
        <w:rPr>
          <w:rFonts w:ascii="Times New Roman" w:hAnsi="Times New Roman" w:cs="Times New Roman"/>
          <w:sz w:val="24"/>
          <w:szCs w:val="24"/>
        </w:rPr>
        <w:t>. -</w:t>
      </w:r>
      <w:r w:rsidRPr="0029045C">
        <w:rPr>
          <w:rFonts w:ascii="Times New Roman" w:hAnsi="Times New Roman" w:cs="Times New Roman"/>
          <w:i/>
          <w:sz w:val="24"/>
          <w:szCs w:val="24"/>
        </w:rPr>
        <w:t xml:space="preserve">coli </w:t>
      </w:r>
      <w:r>
        <w:rPr>
          <w:rFonts w:ascii="Times New Roman" w:hAnsi="Times New Roman" w:cs="Times New Roman"/>
          <w:sz w:val="24"/>
          <w:szCs w:val="24"/>
        </w:rPr>
        <w:t xml:space="preserve">from the eggshells but it was 58.7% in the stored egg </w:t>
      </w:r>
      <w:r w:rsidRPr="00FA0D3E">
        <w:rPr>
          <w:rFonts w:ascii="Times New Roman" w:hAnsi="Times New Roman" w:cs="Times New Roman"/>
          <w:sz w:val="24"/>
          <w:szCs w:val="24"/>
        </w:rPr>
        <w:t xml:space="preserve">Adesiyun </w:t>
      </w:r>
      <w:r w:rsidRPr="00D31A79">
        <w:rPr>
          <w:rFonts w:ascii="Times New Roman" w:hAnsi="Times New Roman" w:cs="Times New Roman"/>
          <w:i/>
          <w:sz w:val="24"/>
          <w:szCs w:val="24"/>
        </w:rPr>
        <w:t>et al</w:t>
      </w:r>
      <w:r w:rsidRPr="00FA0D3E">
        <w:rPr>
          <w:rFonts w:ascii="Times New Roman" w:hAnsi="Times New Roman" w:cs="Times New Roman"/>
          <w:sz w:val="24"/>
          <w:szCs w:val="24"/>
        </w:rPr>
        <w:t>.</w:t>
      </w:r>
      <w:r>
        <w:rPr>
          <w:rFonts w:ascii="Times New Roman" w:hAnsi="Times New Roman" w:cs="Times New Roman"/>
          <w:sz w:val="24"/>
          <w:szCs w:val="24"/>
        </w:rPr>
        <w:t>,</w:t>
      </w:r>
      <w:r w:rsidRPr="00FA0D3E">
        <w:rPr>
          <w:rFonts w:ascii="Times New Roman" w:hAnsi="Times New Roman" w:cs="Times New Roman"/>
          <w:sz w:val="24"/>
          <w:szCs w:val="24"/>
        </w:rPr>
        <w:t xml:space="preserve"> (2005</w:t>
      </w:r>
      <w:r w:rsidRPr="006D096A">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There are no. of factor related with the increased </w:t>
      </w:r>
      <w:r w:rsidRPr="00B41C83">
        <w:rPr>
          <w:rFonts w:ascii="Times New Roman" w:hAnsi="Times New Roman" w:cs="Times New Roman"/>
          <w:i/>
          <w:iCs/>
          <w:sz w:val="24"/>
          <w:szCs w:val="24"/>
        </w:rPr>
        <w:t>E. coli</w:t>
      </w:r>
      <w:r>
        <w:rPr>
          <w:rFonts w:ascii="Times New Roman" w:hAnsi="Times New Roman" w:cs="Times New Roman"/>
          <w:sz w:val="24"/>
          <w:szCs w:val="24"/>
        </w:rPr>
        <w:t xml:space="preserve"> prevalence rate in eggshell like storage condition, environment, housing system and others. In case of </w:t>
      </w:r>
      <w:r w:rsidRPr="00B41C83">
        <w:rPr>
          <w:rFonts w:ascii="Times New Roman" w:hAnsi="Times New Roman" w:cs="Times New Roman"/>
          <w:i/>
          <w:iCs/>
          <w:sz w:val="24"/>
          <w:szCs w:val="24"/>
        </w:rPr>
        <w:t>E. coli</w:t>
      </w:r>
      <w:r>
        <w:rPr>
          <w:rFonts w:ascii="Times New Roman" w:hAnsi="Times New Roman" w:cs="Times New Roman"/>
          <w:sz w:val="24"/>
          <w:szCs w:val="24"/>
        </w:rPr>
        <w:t xml:space="preserve"> infection there</w:t>
      </w:r>
      <w:r w:rsidRPr="00B41C83">
        <w:rPr>
          <w:rFonts w:ascii="Times New Roman" w:hAnsi="Times New Roman" w:cs="Times New Roman"/>
          <w:sz w:val="24"/>
          <w:szCs w:val="24"/>
        </w:rPr>
        <w:t xml:space="preserve"> </w:t>
      </w:r>
      <w:r>
        <w:rPr>
          <w:rFonts w:ascii="Times New Roman" w:hAnsi="Times New Roman" w:cs="Times New Roman"/>
          <w:sz w:val="24"/>
          <w:szCs w:val="24"/>
        </w:rPr>
        <w:t xml:space="preserve">also a marked effect of disease and vaccination. Vaccinated ducks have 22% less infection rate than the non-vaccinated and diseased ducks have 23% more infection rate than those ducks which don’t have any diseases. Likely to the </w:t>
      </w:r>
      <w:r w:rsidRPr="00B41C83">
        <w:rPr>
          <w:rFonts w:ascii="Times New Roman" w:hAnsi="Times New Roman" w:cs="Times New Roman"/>
          <w:i/>
          <w:iCs/>
          <w:sz w:val="24"/>
          <w:szCs w:val="24"/>
        </w:rPr>
        <w:t>Salmonella</w:t>
      </w:r>
      <w:r>
        <w:rPr>
          <w:rFonts w:ascii="Times New Roman" w:hAnsi="Times New Roman" w:cs="Times New Roman"/>
          <w:sz w:val="24"/>
          <w:szCs w:val="24"/>
        </w:rPr>
        <w:t xml:space="preserve"> infection Pati ducks also received high degree of </w:t>
      </w:r>
      <w:r w:rsidRPr="00B41C83">
        <w:rPr>
          <w:rFonts w:ascii="Times New Roman" w:hAnsi="Times New Roman" w:cs="Times New Roman"/>
          <w:i/>
          <w:iCs/>
          <w:sz w:val="24"/>
          <w:szCs w:val="24"/>
        </w:rPr>
        <w:t>E. coli</w:t>
      </w:r>
      <w:r>
        <w:rPr>
          <w:rFonts w:ascii="Times New Roman" w:hAnsi="Times New Roman" w:cs="Times New Roman"/>
          <w:sz w:val="24"/>
          <w:szCs w:val="24"/>
        </w:rPr>
        <w:t xml:space="preserve"> infection. In both Salmonella and </w:t>
      </w:r>
      <w:r w:rsidRPr="0029045C">
        <w:rPr>
          <w:rFonts w:ascii="Times New Roman" w:hAnsi="Times New Roman" w:cs="Times New Roman"/>
          <w:i/>
          <w:sz w:val="24"/>
          <w:szCs w:val="24"/>
        </w:rPr>
        <w:t>E. coli</w:t>
      </w:r>
      <w:r>
        <w:rPr>
          <w:rFonts w:ascii="Times New Roman" w:hAnsi="Times New Roman" w:cs="Times New Roman"/>
          <w:sz w:val="24"/>
          <w:szCs w:val="24"/>
        </w:rPr>
        <w:t xml:space="preserve"> positive cases the age of the duck is little higher than the negative cases.</w:t>
      </w:r>
    </w:p>
    <w:p w:rsidR="00AF32D6" w:rsidRDefault="00AF32D6" w:rsidP="00AF32D6">
      <w:pPr>
        <w:jc w:val="both"/>
        <w:rPr>
          <w:rFonts w:ascii="Times New Roman" w:hAnsi="Times New Roman" w:cs="Times New Roman"/>
          <w:sz w:val="24"/>
          <w:szCs w:val="24"/>
        </w:rPr>
      </w:pPr>
    </w:p>
    <w:p w:rsidR="00AF32D6" w:rsidRDefault="00AF32D6" w:rsidP="00AF32D6">
      <w:pPr>
        <w:jc w:val="both"/>
        <w:rPr>
          <w:rFonts w:ascii="Times New Roman" w:hAnsi="Times New Roman" w:cs="Times New Roman"/>
          <w:sz w:val="24"/>
          <w:szCs w:val="24"/>
        </w:rPr>
      </w:pPr>
    </w:p>
    <w:p w:rsidR="00AF32D6" w:rsidRDefault="00AF32D6" w:rsidP="00AF32D6">
      <w:pPr>
        <w:jc w:val="both"/>
        <w:rPr>
          <w:rFonts w:ascii="Times New Roman" w:hAnsi="Times New Roman" w:cs="Times New Roman"/>
          <w:sz w:val="24"/>
          <w:szCs w:val="24"/>
        </w:rPr>
      </w:pPr>
    </w:p>
    <w:p w:rsidR="00AF32D6" w:rsidRDefault="00AF32D6" w:rsidP="00AF32D6">
      <w:pPr>
        <w:jc w:val="both"/>
        <w:rPr>
          <w:rFonts w:ascii="Times New Roman" w:hAnsi="Times New Roman" w:cs="Times New Roman"/>
          <w:sz w:val="24"/>
          <w:szCs w:val="24"/>
        </w:rPr>
      </w:pPr>
    </w:p>
    <w:p w:rsidR="00AF32D6" w:rsidRDefault="00AF32D6" w:rsidP="00AF32D6">
      <w:pPr>
        <w:jc w:val="both"/>
        <w:rPr>
          <w:rFonts w:ascii="Times New Roman" w:eastAsia="Times New Roman" w:hAnsi="Times New Roman" w:cs="Times New Roman"/>
          <w:sz w:val="24"/>
          <w:szCs w:val="24"/>
        </w:rPr>
      </w:pPr>
    </w:p>
    <w:p w:rsidR="00AF32D6" w:rsidRDefault="00AF32D6" w:rsidP="00AF32D6">
      <w:pPr>
        <w:spacing w:line="240" w:lineRule="auto"/>
        <w:jc w:val="both"/>
        <w:rPr>
          <w:rFonts w:ascii="Times New Roman" w:eastAsia="Times New Roman" w:hAnsi="Times New Roman" w:cs="Times New Roman"/>
          <w:sz w:val="24"/>
          <w:szCs w:val="24"/>
        </w:rPr>
      </w:pPr>
    </w:p>
    <w:p w:rsidR="00AF32D6" w:rsidRPr="00E52795" w:rsidRDefault="00AF32D6" w:rsidP="00AF32D6">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Chapter V - </w:t>
      </w:r>
      <w:r w:rsidRPr="00E52795">
        <w:rPr>
          <w:rFonts w:ascii="Times New Roman" w:eastAsia="Times New Roman" w:hAnsi="Times New Roman" w:cs="Times New Roman"/>
          <w:b/>
          <w:sz w:val="32"/>
          <w:szCs w:val="32"/>
        </w:rPr>
        <w:t>Conclusion</w:t>
      </w:r>
    </w:p>
    <w:p w:rsidR="00AF32D6" w:rsidRPr="006D096A" w:rsidRDefault="00AF32D6" w:rsidP="00AF32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 study revealed that in vaccinated flock the contamination by both these organism are much lower than non-vaccinated flock. People used government supplied vaccine duck plague and duck cholera. It might be in vaccinated flock the birds remain healthy and there is less excretion of intestinal organism and in non vaccinated flock the birds are more susceptible to infection which leads to more excretion rate in their droppings.</w:t>
      </w:r>
    </w:p>
    <w:p w:rsidR="00AF32D6" w:rsidRDefault="00AF32D6" w:rsidP="00AF32D6">
      <w:pPr>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br w:type="page"/>
      </w:r>
    </w:p>
    <w:p w:rsidR="00AF32D6" w:rsidRPr="002D3C33" w:rsidRDefault="00AF32D6" w:rsidP="00AF32D6">
      <w:pPr>
        <w:autoSpaceDE w:val="0"/>
        <w:autoSpaceDN w:val="0"/>
        <w:adjustRightInd w:val="0"/>
        <w:spacing w:after="0" w:line="240" w:lineRule="auto"/>
        <w:jc w:val="center"/>
        <w:rPr>
          <w:rFonts w:ascii="Times New Roman" w:hAnsi="Times New Roman" w:cs="Times New Roman"/>
          <w:b/>
          <w:sz w:val="32"/>
          <w:szCs w:val="32"/>
        </w:rPr>
      </w:pPr>
      <w:r w:rsidRPr="002D3C33">
        <w:rPr>
          <w:rFonts w:ascii="Times New Roman" w:hAnsi="Times New Roman" w:cs="Times New Roman"/>
          <w:b/>
          <w:sz w:val="32"/>
          <w:szCs w:val="32"/>
        </w:rPr>
        <w:lastRenderedPageBreak/>
        <w:t>References</w:t>
      </w:r>
    </w:p>
    <w:p w:rsidR="00AF32D6" w:rsidRDefault="00AF32D6" w:rsidP="00AF32D6">
      <w:pPr>
        <w:autoSpaceDE w:val="0"/>
        <w:autoSpaceDN w:val="0"/>
        <w:adjustRightInd w:val="0"/>
        <w:spacing w:after="0" w:line="240" w:lineRule="auto"/>
        <w:jc w:val="both"/>
        <w:rPr>
          <w:rFonts w:ascii="Times New Roman" w:hAnsi="Times New Roman" w:cs="Times New Roman"/>
          <w:sz w:val="24"/>
          <w:szCs w:val="24"/>
        </w:rPr>
      </w:pP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Baker R. C, R. A. </w:t>
      </w:r>
      <w:proofErr w:type="spellStart"/>
      <w:r>
        <w:rPr>
          <w:rFonts w:ascii="Times New Roman" w:hAnsi="Times New Roman" w:cs="Times New Roman"/>
          <w:sz w:val="24"/>
          <w:szCs w:val="24"/>
        </w:rPr>
        <w:t>Qureshi</w:t>
      </w:r>
      <w:proofErr w:type="spellEnd"/>
      <w:r>
        <w:rPr>
          <w:rFonts w:ascii="Times New Roman" w:hAnsi="Times New Roman" w:cs="Times New Roman"/>
          <w:sz w:val="24"/>
          <w:szCs w:val="24"/>
        </w:rPr>
        <w:t xml:space="preserve">, T. S. </w:t>
      </w:r>
      <w:proofErr w:type="spellStart"/>
      <w:r>
        <w:rPr>
          <w:rFonts w:ascii="Times New Roman" w:hAnsi="Times New Roman" w:cs="Times New Roman"/>
          <w:sz w:val="24"/>
          <w:szCs w:val="24"/>
        </w:rPr>
        <w:t>Sandhu</w:t>
      </w:r>
      <w:proofErr w:type="spellEnd"/>
      <w:r>
        <w:rPr>
          <w:rFonts w:ascii="Times New Roman" w:hAnsi="Times New Roman" w:cs="Times New Roman"/>
          <w:sz w:val="24"/>
          <w:szCs w:val="24"/>
        </w:rPr>
        <w:t xml:space="preserve">, J. F. </w:t>
      </w:r>
      <w:proofErr w:type="spellStart"/>
      <w:r>
        <w:rPr>
          <w:rFonts w:ascii="Times New Roman" w:hAnsi="Times New Roman" w:cs="Times New Roman"/>
          <w:sz w:val="24"/>
          <w:szCs w:val="24"/>
        </w:rPr>
        <w:t>Timmoney</w:t>
      </w:r>
      <w:proofErr w:type="spellEnd"/>
      <w:r>
        <w:rPr>
          <w:rFonts w:ascii="Times New Roman" w:hAnsi="Times New Roman" w:cs="Times New Roman"/>
          <w:sz w:val="24"/>
          <w:szCs w:val="24"/>
        </w:rPr>
        <w:t xml:space="preserve">, January 26, 1984. </w:t>
      </w:r>
      <w:proofErr w:type="gramStart"/>
      <w:r>
        <w:rPr>
          <w:rFonts w:ascii="Times New Roman" w:hAnsi="Times New Roman" w:cs="Times New Roman"/>
          <w:sz w:val="24"/>
          <w:szCs w:val="24"/>
        </w:rPr>
        <w:t>The Frequency of Salmonellae on Duck Eggs.</w:t>
      </w:r>
      <w:proofErr w:type="gramEnd"/>
      <w:r>
        <w:rPr>
          <w:rFonts w:ascii="Times New Roman" w:hAnsi="Times New Roman" w:cs="Times New Roman"/>
          <w:sz w:val="24"/>
          <w:szCs w:val="24"/>
        </w:rPr>
        <w:t xml:space="preserve"> Poultry Science 64:646-652.</w:t>
      </w: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Baker, R. C, J. P. Goff, and E. J. Mulnix, 1980.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Salmonellae</w:t>
      </w:r>
      <w:proofErr w:type="gramEnd"/>
      <w:r>
        <w:rPr>
          <w:rFonts w:ascii="Times New Roman" w:hAnsi="Times New Roman" w:cs="Times New Roman"/>
          <w:sz w:val="24"/>
          <w:szCs w:val="24"/>
        </w:rPr>
        <w:t xml:space="preserve"> recovery following oral and intravenous inoculation of laying hens. Poultry Sci. 59:1067-1072.</w:t>
      </w: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Baker, R. C, J. P. Goff, and J. F. Timoney, 1980.</w:t>
      </w:r>
      <w:proofErr w:type="gramEnd"/>
      <w:r>
        <w:rPr>
          <w:rFonts w:ascii="Times New Roman" w:hAnsi="Times New Roman" w:cs="Times New Roman"/>
          <w:sz w:val="24"/>
          <w:szCs w:val="24"/>
        </w:rPr>
        <w:t xml:space="preserve"> Prevalence of salmonellae on eggs from poultry farms in New York State. Poultry Sci. 59: 289-292.</w:t>
      </w: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Bailey, J. S., N. A. Cox, and J. E. Thomson, 1981.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Efficiency of selenite cystine and TT enrichment broths for the detection of salmonella.</w:t>
      </w:r>
      <w:proofErr w:type="gramEnd"/>
      <w:r>
        <w:rPr>
          <w:rFonts w:ascii="Times New Roman" w:hAnsi="Times New Roman" w:cs="Times New Roman"/>
          <w:sz w:val="24"/>
          <w:szCs w:val="24"/>
        </w:rPr>
        <w:t xml:space="preserve"> J. Appl. Bacteriol. 51:409-414.</w:t>
      </w: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Bisgaard, M., 1981.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Arthritis in ducks.</w:t>
      </w:r>
      <w:proofErr w:type="gramEnd"/>
      <w:r>
        <w:rPr>
          <w:rFonts w:ascii="Times New Roman" w:hAnsi="Times New Roman" w:cs="Times New Roman"/>
          <w:sz w:val="24"/>
          <w:szCs w:val="24"/>
        </w:rPr>
        <w:t xml:space="preserve"> 1. Aetiology and public health aspects. </w:t>
      </w:r>
      <w:proofErr w:type="gramStart"/>
      <w:r>
        <w:rPr>
          <w:rFonts w:ascii="Times New Roman" w:hAnsi="Times New Roman" w:cs="Times New Roman"/>
          <w:sz w:val="24"/>
          <w:szCs w:val="24"/>
        </w:rPr>
        <w:t>Avian Pathol.</w:t>
      </w:r>
      <w:proofErr w:type="gramEnd"/>
      <w:r>
        <w:rPr>
          <w:rFonts w:ascii="Times New Roman" w:hAnsi="Times New Roman" w:cs="Times New Roman"/>
          <w:sz w:val="24"/>
          <w:szCs w:val="24"/>
        </w:rPr>
        <w:t xml:space="preserve"> 10: 11-21.</w:t>
      </w: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Cox, N. A., J. S. Bailey, J. E. Thomson, and M. O. Carson, 1980.</w:t>
      </w:r>
      <w:proofErr w:type="gramEnd"/>
      <w:r>
        <w:rPr>
          <w:rFonts w:ascii="Times New Roman" w:hAnsi="Times New Roman" w:cs="Times New Roman"/>
          <w:sz w:val="24"/>
          <w:szCs w:val="24"/>
        </w:rPr>
        <w:t xml:space="preserve"> Lactose preenrichment </w:t>
      </w:r>
      <w:r>
        <w:rPr>
          <w:rFonts w:ascii="Times New Roman" w:hAnsi="Times New Roman" w:cs="Times New Roman"/>
          <w:i/>
          <w:iCs/>
          <w:sz w:val="24"/>
          <w:szCs w:val="24"/>
        </w:rPr>
        <w:t xml:space="preserve">vs. </w:t>
      </w:r>
      <w:r>
        <w:rPr>
          <w:rFonts w:ascii="Times New Roman" w:hAnsi="Times New Roman" w:cs="Times New Roman"/>
          <w:sz w:val="24"/>
          <w:szCs w:val="24"/>
        </w:rPr>
        <w:t>direct</w:t>
      </w: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Moats, W. A., 1979.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effect of washing eggs under commercial conditions on bacterial loads of eggshells.</w:t>
      </w:r>
      <w:proofErr w:type="gramEnd"/>
      <w:r>
        <w:rPr>
          <w:rFonts w:ascii="Times New Roman" w:hAnsi="Times New Roman" w:cs="Times New Roman"/>
          <w:sz w:val="24"/>
          <w:szCs w:val="24"/>
        </w:rPr>
        <w:t xml:space="preserve"> Poultry Sci. 58:1228-1233.</w:t>
      </w: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Moats, W. W., 1978.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comparison of four plating media with and without added novobiocin for isolation of salmonellae.</w:t>
      </w:r>
      <w:proofErr w:type="gramEnd"/>
      <w:r>
        <w:rPr>
          <w:rFonts w:ascii="Times New Roman" w:hAnsi="Times New Roman" w:cs="Times New Roman"/>
          <w:sz w:val="24"/>
          <w:szCs w:val="24"/>
        </w:rPr>
        <w:t xml:space="preserve"> Appl. Environ. Microbiol.36:747-751.</w:t>
      </w: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Trongpanich, K., and L. E. Dawson, 1974.</w:t>
      </w:r>
      <w:proofErr w:type="gramEnd"/>
      <w:r>
        <w:rPr>
          <w:rFonts w:ascii="Times New Roman" w:hAnsi="Times New Roman" w:cs="Times New Roman"/>
          <w:sz w:val="24"/>
          <w:szCs w:val="24"/>
        </w:rPr>
        <w:t xml:space="preserve"> Quality and acceptability of brine pickled duck eggs. Poultry Sci. 53:1129-1133.</w:t>
      </w: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ISO </w:t>
      </w:r>
      <w:proofErr w:type="gramStart"/>
      <w:r>
        <w:rPr>
          <w:rFonts w:ascii="Times New Roman" w:hAnsi="Times New Roman" w:cs="Times New Roman"/>
          <w:color w:val="000000"/>
          <w:sz w:val="24"/>
          <w:szCs w:val="24"/>
        </w:rPr>
        <w:t>6579 :</w:t>
      </w:r>
      <w:proofErr w:type="gramEnd"/>
      <w:r>
        <w:rPr>
          <w:rFonts w:ascii="Times New Roman" w:hAnsi="Times New Roman" w:cs="Times New Roman"/>
          <w:color w:val="000000"/>
          <w:sz w:val="24"/>
          <w:szCs w:val="24"/>
        </w:rPr>
        <w:t>1993(E) 3</w:t>
      </w:r>
      <w:r>
        <w:rPr>
          <w:rFonts w:ascii="Times New Roman" w:hAnsi="Times New Roman" w:cs="Times New Roman"/>
          <w:color w:val="000000"/>
          <w:position w:val="12"/>
          <w:sz w:val="24"/>
          <w:szCs w:val="24"/>
          <w:vertAlign w:val="superscript"/>
        </w:rPr>
        <w:t xml:space="preserve">rd </w:t>
      </w:r>
      <w:r>
        <w:rPr>
          <w:rFonts w:ascii="Times New Roman" w:hAnsi="Times New Roman" w:cs="Times New Roman"/>
          <w:color w:val="000000"/>
          <w:sz w:val="24"/>
          <w:szCs w:val="24"/>
        </w:rPr>
        <w:t>ed. Microbiology - General guidance on methods for the detection of</w:t>
      </w: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Salmonella.</w:t>
      </w:r>
      <w:proofErr w:type="gramEnd"/>
      <w:r>
        <w:rPr>
          <w:rFonts w:ascii="Times New Roman" w:hAnsi="Times New Roman" w:cs="Times New Roman"/>
          <w:color w:val="000000"/>
          <w:sz w:val="24"/>
          <w:szCs w:val="24"/>
        </w:rPr>
        <w:t xml:space="preserve"> </w:t>
      </w: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ISO </w:t>
      </w:r>
      <w:proofErr w:type="gramStart"/>
      <w:r>
        <w:rPr>
          <w:rFonts w:ascii="Times New Roman" w:hAnsi="Times New Roman" w:cs="Times New Roman"/>
          <w:color w:val="000000"/>
          <w:sz w:val="24"/>
          <w:szCs w:val="24"/>
        </w:rPr>
        <w:t>16654 :</w:t>
      </w:r>
      <w:proofErr w:type="gramEnd"/>
      <w:r>
        <w:rPr>
          <w:rFonts w:ascii="Times New Roman" w:hAnsi="Times New Roman" w:cs="Times New Roman"/>
          <w:color w:val="000000"/>
          <w:sz w:val="24"/>
          <w:szCs w:val="24"/>
        </w:rPr>
        <w:t>2001. 1</w:t>
      </w:r>
      <w:r>
        <w:rPr>
          <w:rFonts w:ascii="Times New Roman" w:hAnsi="Times New Roman" w:cs="Times New Roman"/>
          <w:color w:val="000000"/>
          <w:position w:val="12"/>
          <w:sz w:val="24"/>
          <w:szCs w:val="24"/>
          <w:vertAlign w:val="superscript"/>
        </w:rPr>
        <w:t xml:space="preserve">st </w:t>
      </w:r>
      <w:r>
        <w:rPr>
          <w:rFonts w:ascii="Times New Roman" w:hAnsi="Times New Roman" w:cs="Times New Roman"/>
          <w:color w:val="000000"/>
          <w:sz w:val="24"/>
          <w:szCs w:val="24"/>
        </w:rPr>
        <w:t>ed. Microbiology – Horizontal method for the detection of Escherichia coli O157, International Organization for Standardization, Geneve, Switzerland</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Akhtar, F., H. Afzal, M. Ashfaque and Z. Nasim, 1982.Egg-shell contaminations of human importance with reference to </w:t>
      </w:r>
      <w:r>
        <w:rPr>
          <w:rFonts w:ascii="Times New Roman" w:hAnsi="Times New Roman" w:cs="Times New Roman"/>
          <w:i/>
          <w:iCs/>
          <w:sz w:val="24"/>
          <w:szCs w:val="24"/>
        </w:rPr>
        <w:t>Salmonellae</w:t>
      </w:r>
      <w:r>
        <w:rPr>
          <w:rFonts w:ascii="Times New Roman" w:hAnsi="Times New Roman" w:cs="Times New Roman"/>
          <w:sz w:val="24"/>
          <w:szCs w:val="24"/>
        </w:rPr>
        <w:t>. J. Pak. Vet., 2: 10-11.</w:t>
      </w: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Alma, S., 1995.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Livestock resources in Bangladesh Present Status and Future Potentials.</w:t>
      </w:r>
      <w:proofErr w:type="gramEnd"/>
      <w:r>
        <w:rPr>
          <w:rFonts w:ascii="Times New Roman" w:hAnsi="Times New Roman" w:cs="Times New Roman"/>
          <w:sz w:val="24"/>
          <w:szCs w:val="24"/>
        </w:rPr>
        <w:t xml:space="preserve"> The University Press Limited, 1st Edition</w:t>
      </w:r>
      <w:r>
        <w:rPr>
          <w:rFonts w:ascii="Times New Roman" w:hAnsi="Times New Roman" w:cs="Times New Roman"/>
          <w:i/>
          <w:iCs/>
          <w:sz w:val="24"/>
          <w:szCs w:val="24"/>
        </w:rPr>
        <w:t xml:space="preserve">, </w:t>
      </w:r>
      <w:r>
        <w:rPr>
          <w:rFonts w:ascii="Times New Roman" w:hAnsi="Times New Roman" w:cs="Times New Roman"/>
          <w:sz w:val="24"/>
          <w:szCs w:val="24"/>
        </w:rPr>
        <w:t>PP: 2-7, 24-29.</w:t>
      </w: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Knape K. D, C. Chavez, R. P. Burgess, C. D. Coufal, and J. B. Carey</w:t>
      </w:r>
      <w:r>
        <w:rPr>
          <w:rFonts w:ascii="Times New Roman" w:hAnsi="Times New Roman" w:cs="Times New Roman"/>
          <w:bCs/>
          <w:sz w:val="24"/>
          <w:szCs w:val="24"/>
        </w:rPr>
        <w:t xml:space="preserve"> </w:t>
      </w:r>
      <w:r>
        <w:rPr>
          <w:rFonts w:ascii="Times New Roman" w:hAnsi="Times New Roman" w:cs="Times New Roman"/>
          <w:sz w:val="24"/>
          <w:szCs w:val="24"/>
        </w:rPr>
        <w:t>2002.</w:t>
      </w:r>
      <w:proofErr w:type="gramEnd"/>
      <w:r>
        <w:rPr>
          <w:rFonts w:ascii="Times New Roman" w:hAnsi="Times New Roman" w:cs="Times New Roman"/>
          <w:sz w:val="24"/>
          <w:szCs w:val="24"/>
        </w:rPr>
        <w:t xml:space="preserve"> </w:t>
      </w:r>
      <w:proofErr w:type="gramStart"/>
      <w:r>
        <w:rPr>
          <w:rFonts w:ascii="Times New Roman" w:hAnsi="Times New Roman" w:cs="Times New Roman"/>
          <w:bCs/>
          <w:sz w:val="24"/>
          <w:szCs w:val="24"/>
        </w:rPr>
        <w:t>Comparison of Eggshell Surface Microbial Populations for In-Line and Off-Line Commercial Egg Processing Facilities.</w:t>
      </w:r>
      <w:proofErr w:type="gramEnd"/>
      <w:r>
        <w:rPr>
          <w:rFonts w:ascii="Times New Roman" w:hAnsi="Times New Roman" w:cs="Times New Roman"/>
          <w:sz w:val="24"/>
          <w:szCs w:val="24"/>
        </w:rPr>
        <w:t xml:space="preserve"> Poultry Science 81:695–698.</w:t>
      </w: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Martini E, K. A. Peter, 2010. </w:t>
      </w:r>
      <w:proofErr w:type="gramStart"/>
      <w:r>
        <w:rPr>
          <w:rFonts w:ascii="Times New Roman" w:hAnsi="Times New Roman" w:cs="Times New Roman"/>
          <w:sz w:val="24"/>
          <w:szCs w:val="24"/>
        </w:rPr>
        <w:t>Quantification and Identification of Culturable Airborne Bacteria from Duck Houses.</w:t>
      </w:r>
      <w:proofErr w:type="gramEnd"/>
      <w:r>
        <w:rPr>
          <w:rFonts w:ascii="Times New Roman" w:hAnsi="Times New Roman" w:cs="Times New Roman"/>
          <w:sz w:val="24"/>
          <w:szCs w:val="24"/>
        </w:rPr>
        <w:t xml:space="preserve"> Ann. Occup. Hyg, Vol. 54, No. 2, pp. 217–227.</w:t>
      </w: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Chalmers WSK, Kewley DR. (1985) Bacterial flora of clinically normal conjunctivae in the domestic duckling. Avian Pathol; 14: 69–74.</w:t>
      </w: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rsidR="00AF32D6" w:rsidRDefault="00AF32D6" w:rsidP="00AF32D6">
      <w:pPr>
        <w:pStyle w:val="Default"/>
        <w:ind w:left="720" w:hanging="720"/>
        <w:jc w:val="both"/>
        <w:rPr>
          <w:rFonts w:ascii="Times New Roman" w:hAnsi="Times New Roman" w:cs="Times New Roman"/>
        </w:rPr>
      </w:pPr>
      <w:r>
        <w:rPr>
          <w:rFonts w:ascii="Times New Roman" w:hAnsi="Times New Roman" w:cs="Times New Roman"/>
        </w:rPr>
        <w:t xml:space="preserve"> Harsha HT1, Reshmi R1, Rinoy Varghese1, Divya PS2, Mujeeb Rahiman KM2, Mohamed Hatha AA2,2011.  </w:t>
      </w:r>
      <w:proofErr w:type="gramStart"/>
      <w:r>
        <w:rPr>
          <w:rFonts w:ascii="Times New Roman" w:hAnsi="Times New Roman" w:cs="Times New Roman"/>
          <w:bCs/>
        </w:rPr>
        <w:t>Prevalence and antibiotic resistance of Salmonella from the eggs of commercial samples.</w:t>
      </w:r>
      <w:proofErr w:type="gramEnd"/>
      <w:r>
        <w:rPr>
          <w:rFonts w:ascii="Times New Roman" w:hAnsi="Times New Roman" w:cs="Times New Roman"/>
          <w:bCs/>
        </w:rPr>
        <w:t xml:space="preserve">  </w:t>
      </w:r>
      <w:proofErr w:type="gramStart"/>
      <w:r>
        <w:rPr>
          <w:rFonts w:ascii="Times New Roman" w:hAnsi="Times New Roman" w:cs="Times New Roman"/>
          <w:i/>
          <w:iCs/>
        </w:rPr>
        <w:t xml:space="preserve">December 2011 </w:t>
      </w:r>
      <w:r>
        <w:rPr>
          <w:rFonts w:ascii="Times New Roman" w:hAnsi="Times New Roman" w:cs="Times New Roman"/>
        </w:rPr>
        <w:t>Journal of Microbiology and Infectious Diseases.</w:t>
      </w:r>
      <w:proofErr w:type="gramEnd"/>
      <w:r>
        <w:rPr>
          <w:rFonts w:ascii="Times New Roman" w:hAnsi="Times New Roman" w:cs="Times New Roman"/>
        </w:rPr>
        <w:t xml:space="preserve"> 1 (3): 93-100 JMID doi: 10.5799/ahinjs.02.2011.03.0023.</w:t>
      </w:r>
    </w:p>
    <w:p w:rsidR="00AF32D6" w:rsidRDefault="00AF32D6" w:rsidP="00AF32D6">
      <w:pPr>
        <w:pStyle w:val="Default"/>
        <w:ind w:left="720" w:hanging="720"/>
        <w:jc w:val="both"/>
        <w:rPr>
          <w:rFonts w:ascii="Times New Roman" w:hAnsi="Times New Roman" w:cs="Times New Roman"/>
        </w:rPr>
      </w:pPr>
    </w:p>
    <w:p w:rsidR="00AF32D6" w:rsidRDefault="00AF32D6" w:rsidP="00AF32D6">
      <w:pPr>
        <w:pStyle w:val="Default"/>
        <w:ind w:left="720" w:hanging="720"/>
        <w:jc w:val="both"/>
        <w:rPr>
          <w:rFonts w:ascii="Times New Roman" w:hAnsi="Times New Roman" w:cs="Times New Roman"/>
        </w:rPr>
      </w:pPr>
      <w:r>
        <w:rPr>
          <w:rFonts w:ascii="Times New Roman" w:hAnsi="Times New Roman" w:cs="Times New Roman"/>
        </w:rPr>
        <w:t xml:space="preserve">Gupta BR, Verma JC. </w:t>
      </w:r>
      <w:proofErr w:type="gramStart"/>
      <w:r>
        <w:rPr>
          <w:rFonts w:ascii="Times New Roman" w:hAnsi="Times New Roman" w:cs="Times New Roman"/>
        </w:rPr>
        <w:t>Prevalence of Salmonella from avian sources.</w:t>
      </w:r>
      <w:proofErr w:type="gramEnd"/>
      <w:r>
        <w:rPr>
          <w:rFonts w:ascii="Times New Roman" w:hAnsi="Times New Roman" w:cs="Times New Roman"/>
        </w:rPr>
        <w:t xml:space="preserve"> </w:t>
      </w:r>
      <w:proofErr w:type="gramStart"/>
      <w:r>
        <w:rPr>
          <w:rFonts w:ascii="Times New Roman" w:hAnsi="Times New Roman" w:cs="Times New Roman"/>
        </w:rPr>
        <w:t>Ind. J. Comp. Microbiol.</w:t>
      </w:r>
      <w:proofErr w:type="gramEnd"/>
      <w:r>
        <w:rPr>
          <w:rFonts w:ascii="Times New Roman" w:hAnsi="Times New Roman" w:cs="Times New Roman"/>
        </w:rPr>
        <w:t xml:space="preserve"> </w:t>
      </w:r>
      <w:proofErr w:type="gramStart"/>
      <w:r>
        <w:rPr>
          <w:rFonts w:ascii="Times New Roman" w:hAnsi="Times New Roman" w:cs="Times New Roman"/>
        </w:rPr>
        <w:t>Immunol.</w:t>
      </w:r>
      <w:proofErr w:type="gramEnd"/>
      <w:r>
        <w:rPr>
          <w:rFonts w:ascii="Times New Roman" w:hAnsi="Times New Roman" w:cs="Times New Roman"/>
        </w:rPr>
        <w:t xml:space="preserve"> Infect. </w:t>
      </w:r>
      <w:proofErr w:type="gramStart"/>
      <w:r>
        <w:rPr>
          <w:rFonts w:ascii="Times New Roman" w:hAnsi="Times New Roman" w:cs="Times New Roman"/>
        </w:rPr>
        <w:t>Dis. 1989; 11:169-174.</w:t>
      </w:r>
      <w:proofErr w:type="gramEnd"/>
    </w:p>
    <w:p w:rsidR="00AF32D6" w:rsidRDefault="00AF32D6" w:rsidP="00AF32D6">
      <w:pPr>
        <w:pStyle w:val="Default"/>
        <w:ind w:left="720" w:hanging="720"/>
        <w:jc w:val="both"/>
        <w:rPr>
          <w:rFonts w:ascii="Times New Roman" w:hAnsi="Times New Roman" w:cs="Times New Roman"/>
        </w:rPr>
      </w:pPr>
    </w:p>
    <w:p w:rsidR="00AF32D6" w:rsidRDefault="00AF32D6" w:rsidP="00AF32D6">
      <w:pPr>
        <w:pStyle w:val="Default"/>
        <w:ind w:left="720" w:hanging="720"/>
        <w:jc w:val="both"/>
        <w:rPr>
          <w:rFonts w:ascii="Times New Roman" w:hAnsi="Times New Roman" w:cs="Times New Roman"/>
        </w:rPr>
      </w:pPr>
      <w:r>
        <w:rPr>
          <w:rFonts w:ascii="Times New Roman" w:hAnsi="Times New Roman" w:cs="Times New Roman"/>
        </w:rPr>
        <w:t>Singh S, Yadava AS, Singh SM, Bharti P. Prevalence of Sal</w:t>
      </w:r>
      <w:r>
        <w:rPr>
          <w:rFonts w:ascii="Times New Roman" w:hAnsi="Times New Roman" w:cs="Times New Roman"/>
        </w:rPr>
        <w:softHyphen/>
        <w:t>monella in chicken eggs collected from poultry farms and marketing channels and their antimicrobial resistance. Food Res Int 2010</w:t>
      </w:r>
      <w:proofErr w:type="gramStart"/>
      <w:r>
        <w:rPr>
          <w:rFonts w:ascii="Times New Roman" w:hAnsi="Times New Roman" w:cs="Times New Roman"/>
        </w:rPr>
        <w:t>;43:2027</w:t>
      </w:r>
      <w:proofErr w:type="gramEnd"/>
      <w:r>
        <w:rPr>
          <w:rFonts w:ascii="Times New Roman" w:hAnsi="Times New Roman" w:cs="Times New Roman"/>
        </w:rPr>
        <w:t>-2030.</w:t>
      </w:r>
    </w:p>
    <w:p w:rsidR="00AF32D6" w:rsidRDefault="00AF32D6" w:rsidP="00AF32D6">
      <w:pPr>
        <w:pStyle w:val="Default"/>
        <w:ind w:left="720" w:hanging="720"/>
        <w:jc w:val="both"/>
        <w:rPr>
          <w:rFonts w:ascii="Times New Roman" w:hAnsi="Times New Roman" w:cs="Times New Roman"/>
        </w:rPr>
      </w:pPr>
    </w:p>
    <w:p w:rsidR="00AF32D6" w:rsidRDefault="00AF32D6" w:rsidP="00AF32D6">
      <w:pPr>
        <w:pStyle w:val="Default"/>
        <w:ind w:left="720" w:hanging="720"/>
        <w:jc w:val="both"/>
        <w:rPr>
          <w:rFonts w:ascii="Times New Roman" w:hAnsi="Times New Roman" w:cs="Times New Roman"/>
        </w:rPr>
      </w:pPr>
      <w:r>
        <w:rPr>
          <w:rFonts w:ascii="Times New Roman" w:hAnsi="Times New Roman" w:cs="Times New Roman"/>
        </w:rPr>
        <w:t>Suresh T, Srinivasan D, HathaAAM, Lakshmanaperumalsa</w:t>
      </w:r>
      <w:r>
        <w:rPr>
          <w:rFonts w:ascii="Times New Roman" w:hAnsi="Times New Roman" w:cs="Times New Roman"/>
        </w:rPr>
        <w:softHyphen/>
        <w:t>my P. A study on the incidence, antimicrobial resistance and survival of Salmonella and E. coli isolated from broiler chick</w:t>
      </w:r>
      <w:r>
        <w:rPr>
          <w:rFonts w:ascii="Times New Roman" w:hAnsi="Times New Roman" w:cs="Times New Roman"/>
        </w:rPr>
        <w:softHyphen/>
        <w:t>en retail outlets. Microbes and Environ 2000</w:t>
      </w:r>
      <w:proofErr w:type="gramStart"/>
      <w:r>
        <w:rPr>
          <w:rFonts w:ascii="Times New Roman" w:hAnsi="Times New Roman" w:cs="Times New Roman"/>
        </w:rPr>
        <w:t>;15:173</w:t>
      </w:r>
      <w:proofErr w:type="gramEnd"/>
      <w:r>
        <w:rPr>
          <w:rFonts w:ascii="Times New Roman" w:hAnsi="Times New Roman" w:cs="Times New Roman"/>
        </w:rPr>
        <w:t>-181.</w:t>
      </w:r>
    </w:p>
    <w:p w:rsidR="00AF32D6" w:rsidRDefault="00AF32D6" w:rsidP="00AF32D6">
      <w:pPr>
        <w:pStyle w:val="Default"/>
        <w:ind w:left="720" w:hanging="720"/>
        <w:jc w:val="both"/>
        <w:rPr>
          <w:rFonts w:ascii="Times New Roman" w:hAnsi="Times New Roman" w:cs="Times New Roman"/>
        </w:rPr>
      </w:pPr>
    </w:p>
    <w:p w:rsidR="00AF32D6" w:rsidRDefault="00AF32D6" w:rsidP="00AF32D6">
      <w:pPr>
        <w:pStyle w:val="Default"/>
        <w:ind w:left="720" w:hanging="720"/>
        <w:jc w:val="both"/>
        <w:rPr>
          <w:rFonts w:ascii="Times New Roman" w:hAnsi="Times New Roman" w:cs="Times New Roman"/>
        </w:rPr>
      </w:pPr>
      <w:r>
        <w:rPr>
          <w:rFonts w:ascii="Times New Roman" w:hAnsi="Times New Roman" w:cs="Times New Roman"/>
        </w:rPr>
        <w:t xml:space="preserve">Garrod LP, Mcllroy MB. </w:t>
      </w:r>
      <w:proofErr w:type="gramStart"/>
      <w:r>
        <w:rPr>
          <w:rFonts w:ascii="Times New Roman" w:hAnsi="Times New Roman" w:cs="Times New Roman"/>
        </w:rPr>
        <w:t>Outbreak of enteritis due to duck eggs.</w:t>
      </w:r>
      <w:proofErr w:type="gramEnd"/>
      <w:r>
        <w:rPr>
          <w:rFonts w:ascii="Times New Roman" w:hAnsi="Times New Roman" w:cs="Times New Roman"/>
        </w:rPr>
        <w:t xml:space="preserve"> Br Med J 1949</w:t>
      </w:r>
      <w:proofErr w:type="gramStart"/>
      <w:r>
        <w:rPr>
          <w:rFonts w:ascii="Times New Roman" w:hAnsi="Times New Roman" w:cs="Times New Roman"/>
        </w:rPr>
        <w:t>;2</w:t>
      </w:r>
      <w:proofErr w:type="gramEnd"/>
      <w:r>
        <w:rPr>
          <w:rFonts w:ascii="Times New Roman" w:hAnsi="Times New Roman" w:cs="Times New Roman"/>
        </w:rPr>
        <w:t>: 1259-1261.</w:t>
      </w:r>
    </w:p>
    <w:p w:rsidR="00AF32D6" w:rsidRDefault="00AF32D6" w:rsidP="00AF32D6">
      <w:pPr>
        <w:pStyle w:val="Default"/>
        <w:ind w:left="720" w:hanging="720"/>
        <w:jc w:val="both"/>
        <w:rPr>
          <w:rFonts w:ascii="Times New Roman" w:hAnsi="Times New Roman" w:cs="Times New Roman"/>
        </w:rPr>
      </w:pP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Suresha</w:t>
      </w:r>
      <w:r w:rsidRPr="00064FC7">
        <w:rPr>
          <w:rFonts w:ascii="Times New Roman" w:hAnsi="Times New Roman" w:cs="Times New Roman"/>
          <w:sz w:val="24"/>
          <w:szCs w:val="24"/>
        </w:rPr>
        <w:t xml:space="preserve"> </w:t>
      </w:r>
      <w:r>
        <w:rPr>
          <w:rFonts w:ascii="Times New Roman" w:hAnsi="Times New Roman" w:cs="Times New Roman"/>
          <w:sz w:val="24"/>
          <w:szCs w:val="24"/>
        </w:rPr>
        <w:t>T, A.A.M. Hathab, D. Sreenivasanc, Nathan Sangeethac, P. Lashmanaperumalsamya, 2005. Prevalence and antimicrobial resistance of Salmonella enteritidis andother salmonellas in the eggs and egg-storing trays from retails markets of Coimbatore.</w:t>
      </w: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Baker, R.C., 1990. Survival of S. Enteritidis on and in shelled eggs, liquid eggs and cooked egg products. Dairy, Food Environ. Sanit. 10, 273–275.</w:t>
      </w: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Humphrey, T.J., 1994. </w:t>
      </w:r>
      <w:proofErr w:type="gramStart"/>
      <w:r>
        <w:rPr>
          <w:rFonts w:ascii="Times New Roman" w:hAnsi="Times New Roman" w:cs="Times New Roman"/>
          <w:sz w:val="24"/>
          <w:szCs w:val="24"/>
        </w:rPr>
        <w:t>Contamination of eggs with potential human pathogens.</w:t>
      </w:r>
      <w:proofErr w:type="gramEnd"/>
      <w:r>
        <w:rPr>
          <w:rFonts w:ascii="Times New Roman" w:hAnsi="Times New Roman" w:cs="Times New Roman"/>
          <w:sz w:val="24"/>
          <w:szCs w:val="24"/>
        </w:rPr>
        <w:t xml:space="preserve"> In: Board, R.G., Fuller, R. (Eds.), Microbiology of the Avian Egg. Chapman &amp; Hall, London, pp. 93–116.</w:t>
      </w: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Feachem, R., 1974. </w:t>
      </w:r>
      <w:proofErr w:type="gramStart"/>
      <w:r>
        <w:rPr>
          <w:rFonts w:ascii="Times New Roman" w:hAnsi="Times New Roman" w:cs="Times New Roman"/>
          <w:sz w:val="24"/>
          <w:szCs w:val="24"/>
        </w:rPr>
        <w:t>Faecal coliforms and faecal streptococci in streams in the New Guinea High Islands.</w:t>
      </w:r>
      <w:proofErr w:type="gramEnd"/>
      <w:r>
        <w:rPr>
          <w:rFonts w:ascii="Times New Roman" w:hAnsi="Times New Roman" w:cs="Times New Roman"/>
          <w:sz w:val="24"/>
          <w:szCs w:val="24"/>
        </w:rPr>
        <w:t xml:space="preserve"> Water Res. 8, 367–374.</w:t>
      </w: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
    <w:p w:rsidR="00AF32D6" w:rsidRDefault="00AF32D6" w:rsidP="00AF32D6">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Mawer, S.L., Spain, G.E., Rowe, B., 1989.</w:t>
      </w:r>
      <w:proofErr w:type="gramEnd"/>
      <w:r>
        <w:rPr>
          <w:rFonts w:ascii="Times New Roman" w:hAnsi="Times New Roman" w:cs="Times New Roman"/>
          <w:sz w:val="24"/>
          <w:szCs w:val="24"/>
        </w:rPr>
        <w:t xml:space="preserve"> S. Enteritidis phage type 4 and hens eggs. Lancet I, 280–291.</w:t>
      </w:r>
    </w:p>
    <w:p w:rsidR="00AF32D6" w:rsidRPr="007F7857" w:rsidRDefault="00AF32D6" w:rsidP="00AF32D6">
      <w:pPr>
        <w:rPr>
          <w:rFonts w:ascii="Times New Roman" w:eastAsia="Times New Roman" w:hAnsi="Times New Roman" w:cs="Times New Roman"/>
          <w:sz w:val="25"/>
          <w:szCs w:val="25"/>
        </w:rPr>
      </w:pPr>
    </w:p>
    <w:p w:rsidR="00AF32D6" w:rsidRPr="007F7857" w:rsidRDefault="00AF32D6" w:rsidP="00AF32D6">
      <w:pPr>
        <w:rPr>
          <w:rFonts w:ascii="Times New Roman" w:eastAsia="Times New Roman" w:hAnsi="Times New Roman" w:cs="Times New Roman"/>
          <w:sz w:val="25"/>
          <w:szCs w:val="25"/>
        </w:rPr>
      </w:pPr>
    </w:p>
    <w:p w:rsidR="00AF32D6" w:rsidRPr="00B02015" w:rsidRDefault="00AF32D6" w:rsidP="00AF32D6">
      <w:pPr>
        <w:spacing w:after="0" w:line="240" w:lineRule="auto"/>
        <w:rPr>
          <w:rFonts w:ascii="Arial" w:eastAsia="Times New Roman" w:hAnsi="Arial" w:cs="Arial"/>
          <w:sz w:val="26"/>
          <w:szCs w:val="26"/>
        </w:rPr>
      </w:pPr>
    </w:p>
    <w:p w:rsidR="00AF32D6" w:rsidRPr="00F215E3" w:rsidRDefault="00AF32D6" w:rsidP="00AF32D6">
      <w:pPr>
        <w:jc w:val="center"/>
        <w:rPr>
          <w:rFonts w:ascii="Algerian" w:hAnsi="Algerian" w:cs="Times New Roman"/>
          <w:b/>
          <w:bCs/>
          <w:sz w:val="24"/>
          <w:szCs w:val="24"/>
        </w:rPr>
      </w:pPr>
      <w:r>
        <w:rPr>
          <w:szCs w:val="24"/>
        </w:rPr>
        <w:br w:type="page"/>
      </w:r>
      <w:r w:rsidRPr="00F215E3">
        <w:rPr>
          <w:rFonts w:ascii="Algerian" w:hAnsi="Algerian" w:cs="Times New Roman"/>
          <w:b/>
          <w:bCs/>
          <w:sz w:val="24"/>
          <w:szCs w:val="24"/>
        </w:rPr>
        <w:lastRenderedPageBreak/>
        <w:t>Picture Gallery</w:t>
      </w:r>
      <w:r>
        <w:rPr>
          <w:rFonts w:ascii="Algerian" w:hAnsi="Algerian" w:cs="Times New Roman"/>
          <w:b/>
          <w:bCs/>
          <w:sz w:val="24"/>
          <w:szCs w:val="24"/>
        </w:rPr>
        <w:t>………</w:t>
      </w:r>
    </w:p>
    <w:p w:rsidR="00AF32D6" w:rsidRDefault="00AF32D6" w:rsidP="00AF32D6">
      <w:r>
        <w:rPr>
          <w:noProof/>
        </w:rPr>
        <w:pict>
          <v:shape id="_x0000_s1052" type="#_x0000_t202" style="position:absolute;margin-left:278.25pt;margin-top:185.45pt;width:166.5pt;height:24.75pt;z-index:251685888">
            <v:textbox>
              <w:txbxContent>
                <w:p w:rsidR="00AF32D6" w:rsidRPr="001C7F19" w:rsidRDefault="00AF32D6" w:rsidP="00AF32D6">
                  <w:pPr>
                    <w:rPr>
                      <w:rFonts w:ascii="Times New Roman" w:hAnsi="Times New Roman" w:cs="Times New Roman"/>
                      <w:b/>
                      <w:bCs/>
                      <w:sz w:val="24"/>
                      <w:szCs w:val="24"/>
                    </w:rPr>
                  </w:pPr>
                  <w:r>
                    <w:rPr>
                      <w:rFonts w:ascii="Times New Roman" w:hAnsi="Times New Roman" w:cs="Times New Roman"/>
                      <w:b/>
                      <w:bCs/>
                      <w:sz w:val="24"/>
                      <w:szCs w:val="24"/>
                    </w:rPr>
                    <w:t>Fig: Salmonella on BGA</w:t>
                  </w:r>
                  <w:r w:rsidRPr="001C7F19">
                    <w:rPr>
                      <w:rFonts w:ascii="Times New Roman" w:hAnsi="Times New Roman" w:cs="Times New Roman"/>
                      <w:b/>
                      <w:bCs/>
                      <w:sz w:val="24"/>
                      <w:szCs w:val="24"/>
                    </w:rPr>
                    <w:t xml:space="preserve"> agar</w:t>
                  </w:r>
                </w:p>
                <w:p w:rsidR="00AF32D6" w:rsidRDefault="00AF32D6" w:rsidP="00AF32D6"/>
              </w:txbxContent>
            </v:textbox>
          </v:shape>
        </w:pict>
      </w:r>
      <w:r>
        <w:rPr>
          <w:noProof/>
        </w:rPr>
        <w:pict>
          <v:shape id="_x0000_s1051" type="#_x0000_t202" style="position:absolute;margin-left:24pt;margin-top:185.45pt;width:162pt;height:24.75pt;z-index:251684864">
            <v:textbox>
              <w:txbxContent>
                <w:p w:rsidR="00AF32D6" w:rsidRPr="001C7F19" w:rsidRDefault="00AF32D6" w:rsidP="00AF32D6">
                  <w:pPr>
                    <w:rPr>
                      <w:rFonts w:ascii="Times New Roman" w:hAnsi="Times New Roman" w:cs="Times New Roman"/>
                      <w:b/>
                      <w:bCs/>
                      <w:sz w:val="24"/>
                      <w:szCs w:val="24"/>
                    </w:rPr>
                  </w:pPr>
                  <w:r w:rsidRPr="001C7F19">
                    <w:rPr>
                      <w:rFonts w:ascii="Times New Roman" w:hAnsi="Times New Roman" w:cs="Times New Roman"/>
                      <w:b/>
                      <w:bCs/>
                      <w:sz w:val="24"/>
                      <w:szCs w:val="24"/>
                    </w:rPr>
                    <w:t>Fig: Salmonella on SS agar</w:t>
                  </w:r>
                </w:p>
              </w:txbxContent>
            </v:textbox>
          </v:shape>
        </w:pict>
      </w:r>
      <w:r>
        <w:rPr>
          <w:noProof/>
        </w:rPr>
        <w:drawing>
          <wp:inline distT="0" distB="0" distL="0" distR="0">
            <wp:extent cx="2482215" cy="2209021"/>
            <wp:effectExtent l="38100" t="57150" r="108585" b="96029"/>
            <wp:docPr id="15" name="Picture 0" descr="IMG_20150324_123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324_123023.jpg"/>
                    <pic:cNvPicPr/>
                  </pic:nvPicPr>
                  <pic:blipFill>
                    <a:blip r:embed="rId13" cstate="print"/>
                    <a:stretch>
                      <a:fillRect/>
                    </a:stretch>
                  </pic:blipFill>
                  <pic:spPr>
                    <a:xfrm>
                      <a:off x="0" y="0"/>
                      <a:ext cx="2486424" cy="221276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 xml:space="preserve">                     </w:t>
      </w:r>
      <w:r>
        <w:rPr>
          <w:noProof/>
        </w:rPr>
        <w:drawing>
          <wp:inline distT="0" distB="0" distL="0" distR="0">
            <wp:extent cx="2481792" cy="2209800"/>
            <wp:effectExtent l="38100" t="57150" r="109008" b="95250"/>
            <wp:docPr id="16" name="Picture 3" descr="salmonella_B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ella_BGA.jpg"/>
                    <pic:cNvPicPr/>
                  </pic:nvPicPr>
                  <pic:blipFill>
                    <a:blip r:embed="rId14"/>
                    <a:stretch>
                      <a:fillRect/>
                    </a:stretch>
                  </pic:blipFill>
                  <pic:spPr>
                    <a:xfrm>
                      <a:off x="0" y="0"/>
                      <a:ext cx="2489686" cy="22168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 xml:space="preserve">   </w:t>
      </w:r>
    </w:p>
    <w:p w:rsidR="00AF32D6" w:rsidRDefault="00AF32D6" w:rsidP="00AF32D6"/>
    <w:p w:rsidR="00AF32D6" w:rsidRDefault="00AF32D6" w:rsidP="00AF32D6">
      <w:r>
        <w:rPr>
          <w:noProof/>
        </w:rPr>
        <w:pict>
          <v:shape id="_x0000_s1054" type="#_x0000_t202" style="position:absolute;margin-left:13.5pt;margin-top:161.35pt;width:132pt;height:31.55pt;z-index:251687936">
            <v:textbox>
              <w:txbxContent>
                <w:p w:rsidR="00AF32D6" w:rsidRPr="00893C40" w:rsidRDefault="00AF32D6" w:rsidP="00AF32D6">
                  <w:pPr>
                    <w:rPr>
                      <w:rFonts w:ascii="Times New Roman" w:hAnsi="Times New Roman" w:cs="Times New Roman"/>
                      <w:b/>
                      <w:bCs/>
                      <w:sz w:val="24"/>
                      <w:szCs w:val="24"/>
                    </w:rPr>
                  </w:pPr>
                  <w:proofErr w:type="gramStart"/>
                  <w:r w:rsidRPr="00893C40">
                    <w:rPr>
                      <w:rFonts w:ascii="Times New Roman" w:hAnsi="Times New Roman" w:cs="Times New Roman"/>
                      <w:b/>
                      <w:bCs/>
                      <w:sz w:val="24"/>
                      <w:szCs w:val="24"/>
                    </w:rPr>
                    <w:t>Fig :</w:t>
                  </w:r>
                  <w:proofErr w:type="gramEnd"/>
                  <w:r w:rsidRPr="00893C40">
                    <w:rPr>
                      <w:rFonts w:ascii="Times New Roman" w:hAnsi="Times New Roman" w:cs="Times New Roman"/>
                      <w:b/>
                      <w:bCs/>
                      <w:sz w:val="24"/>
                      <w:szCs w:val="24"/>
                    </w:rPr>
                    <w:t xml:space="preserve"> SS &amp; BGA agar</w:t>
                  </w:r>
                </w:p>
              </w:txbxContent>
            </v:textbox>
          </v:shape>
        </w:pict>
      </w:r>
      <w:r>
        <w:rPr>
          <w:noProof/>
        </w:rPr>
        <w:pict>
          <v:shape id="_x0000_s1055" type="#_x0000_t202" style="position:absolute;margin-left:312.75pt;margin-top:161.35pt;width:152.25pt;height:31.55pt;z-index:251688960">
            <v:textbox>
              <w:txbxContent>
                <w:p w:rsidR="00AF32D6" w:rsidRPr="00893C40" w:rsidRDefault="00AF32D6" w:rsidP="00AF32D6">
                  <w:pPr>
                    <w:rPr>
                      <w:rFonts w:ascii="Times New Roman" w:hAnsi="Times New Roman" w:cs="Times New Roman"/>
                      <w:b/>
                      <w:bCs/>
                      <w:sz w:val="24"/>
                      <w:szCs w:val="24"/>
                    </w:rPr>
                  </w:pPr>
                  <w:r w:rsidRPr="00893C40">
                    <w:rPr>
                      <w:rFonts w:ascii="Times New Roman" w:hAnsi="Times New Roman" w:cs="Times New Roman"/>
                      <w:b/>
                      <w:bCs/>
                      <w:sz w:val="24"/>
                      <w:szCs w:val="24"/>
                    </w:rPr>
                    <w:t xml:space="preserve">Fig: MacConkey &amp; EMB </w:t>
                  </w:r>
                </w:p>
              </w:txbxContent>
            </v:textbox>
          </v:shape>
        </w:pict>
      </w:r>
      <w:r>
        <w:rPr>
          <w:noProof/>
        </w:rPr>
        <w:pict>
          <v:shape id="_x0000_s1053" type="#_x0000_t202" style="position:absolute;margin-left:159pt;margin-top:165.1pt;width:144.75pt;height:24pt;z-index:251686912">
            <v:textbox>
              <w:txbxContent>
                <w:p w:rsidR="00AF32D6" w:rsidRPr="001C7F19" w:rsidRDefault="00AF32D6" w:rsidP="00AF32D6">
                  <w:pPr>
                    <w:rPr>
                      <w:rFonts w:ascii="Times New Roman" w:hAnsi="Times New Roman" w:cs="Times New Roman"/>
                      <w:b/>
                      <w:bCs/>
                      <w:sz w:val="24"/>
                      <w:szCs w:val="24"/>
                    </w:rPr>
                  </w:pPr>
                  <w:r>
                    <w:rPr>
                      <w:rFonts w:ascii="Times New Roman" w:hAnsi="Times New Roman" w:cs="Times New Roman"/>
                      <w:b/>
                      <w:bCs/>
                      <w:sz w:val="24"/>
                      <w:szCs w:val="24"/>
                    </w:rPr>
                    <w:t>Fig: Salmonella on TSI</w:t>
                  </w:r>
                </w:p>
                <w:p w:rsidR="00AF32D6" w:rsidRDefault="00AF32D6" w:rsidP="00AF32D6"/>
              </w:txbxContent>
            </v:textbox>
          </v:shape>
        </w:pict>
      </w:r>
      <w:r>
        <w:t xml:space="preserve">  </w:t>
      </w:r>
      <w:r>
        <w:rPr>
          <w:noProof/>
        </w:rPr>
        <w:drawing>
          <wp:inline distT="0" distB="0" distL="0" distR="0">
            <wp:extent cx="1724025" cy="1837313"/>
            <wp:effectExtent l="38100" t="57150" r="123825" b="86737"/>
            <wp:docPr id="17" name="Picture 6" descr="C:\Users\Pranab\Desktop\BG_a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anab\Desktop\BG_agar.jpg"/>
                    <pic:cNvPicPr>
                      <a:picLocks noChangeAspect="1" noChangeArrowheads="1"/>
                    </pic:cNvPicPr>
                  </pic:nvPicPr>
                  <pic:blipFill>
                    <a:blip r:embed="rId15"/>
                    <a:srcRect/>
                    <a:stretch>
                      <a:fillRect/>
                    </a:stretch>
                  </pic:blipFill>
                  <pic:spPr bwMode="auto">
                    <a:xfrm>
                      <a:off x="0" y="0"/>
                      <a:ext cx="1723796" cy="183706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 xml:space="preserve">  </w:t>
      </w:r>
      <w:r>
        <w:rPr>
          <w:noProof/>
        </w:rPr>
        <w:drawing>
          <wp:inline distT="0" distB="0" distL="0" distR="0">
            <wp:extent cx="1790700" cy="1828800"/>
            <wp:effectExtent l="38100" t="57150" r="114300" b="9525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79070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t xml:space="preserve">  </w:t>
      </w:r>
      <w:r>
        <w:rPr>
          <w:noProof/>
        </w:rPr>
        <w:drawing>
          <wp:inline distT="0" distB="0" distL="0" distR="0">
            <wp:extent cx="1724025" cy="1828800"/>
            <wp:effectExtent l="38100" t="57150" r="123825" b="95250"/>
            <wp:docPr id="19" name="Picture 8" descr="C:\Users\Pranab\Desktop\pp_1720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anab\Desktop\pp_1720_clear.jpg"/>
                    <pic:cNvPicPr>
                      <a:picLocks noChangeAspect="1" noChangeArrowheads="1"/>
                    </pic:cNvPicPr>
                  </pic:nvPicPr>
                  <pic:blipFill>
                    <a:blip r:embed="rId17" cstate="print"/>
                    <a:srcRect/>
                    <a:stretch>
                      <a:fillRect/>
                    </a:stretch>
                  </pic:blipFill>
                  <pic:spPr bwMode="auto">
                    <a:xfrm>
                      <a:off x="0" y="0"/>
                      <a:ext cx="1726469" cy="183139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F32D6" w:rsidRDefault="00AF32D6" w:rsidP="00AF32D6"/>
    <w:p w:rsidR="00AF32D6" w:rsidRDefault="00AF32D6" w:rsidP="00AF32D6">
      <w:r>
        <w:rPr>
          <w:noProof/>
        </w:rPr>
        <w:pict>
          <v:shape id="_x0000_s1056" type="#_x0000_t202" style="position:absolute;margin-left:7.5pt;margin-top:181.65pt;width:183pt;height:24pt;z-index:251689984">
            <v:textbox>
              <w:txbxContent>
                <w:p w:rsidR="00AF32D6" w:rsidRPr="00893C40" w:rsidRDefault="00AF32D6" w:rsidP="00AF32D6">
                  <w:pPr>
                    <w:rPr>
                      <w:rFonts w:ascii="Times New Roman" w:hAnsi="Times New Roman" w:cs="Times New Roman"/>
                      <w:b/>
                      <w:bCs/>
                      <w:sz w:val="24"/>
                      <w:szCs w:val="24"/>
                    </w:rPr>
                  </w:pPr>
                  <w:r w:rsidRPr="00893C40">
                    <w:rPr>
                      <w:rFonts w:ascii="Times New Roman" w:hAnsi="Times New Roman" w:cs="Times New Roman"/>
                      <w:b/>
                      <w:bCs/>
                      <w:sz w:val="24"/>
                      <w:szCs w:val="24"/>
                    </w:rPr>
                    <w:t>Fig: E. coli on MacConkey agar</w:t>
                  </w:r>
                </w:p>
              </w:txbxContent>
            </v:textbox>
          </v:shape>
        </w:pict>
      </w:r>
      <w:r>
        <w:rPr>
          <w:noProof/>
        </w:rPr>
        <w:pict>
          <v:shape id="_x0000_s1057" type="#_x0000_t202" style="position:absolute;margin-left:273pt;margin-top:181.65pt;width:178.5pt;height:24pt;z-index:251691008">
            <v:textbox>
              <w:txbxContent>
                <w:p w:rsidR="00AF32D6" w:rsidRPr="00893C40" w:rsidRDefault="00AF32D6" w:rsidP="00AF32D6">
                  <w:pPr>
                    <w:rPr>
                      <w:rFonts w:ascii="Times New Roman" w:hAnsi="Times New Roman" w:cs="Times New Roman"/>
                      <w:b/>
                      <w:bCs/>
                      <w:sz w:val="24"/>
                      <w:szCs w:val="24"/>
                    </w:rPr>
                  </w:pPr>
                  <w:r w:rsidRPr="00893C40">
                    <w:rPr>
                      <w:rFonts w:ascii="Times New Roman" w:hAnsi="Times New Roman" w:cs="Times New Roman"/>
                      <w:b/>
                      <w:bCs/>
                      <w:sz w:val="24"/>
                      <w:szCs w:val="24"/>
                    </w:rPr>
                    <w:t xml:space="preserve">Fig: E. coli on </w:t>
                  </w:r>
                  <w:r>
                    <w:rPr>
                      <w:rFonts w:ascii="Times New Roman" w:hAnsi="Times New Roman" w:cs="Times New Roman"/>
                      <w:b/>
                      <w:bCs/>
                      <w:sz w:val="24"/>
                      <w:szCs w:val="24"/>
                    </w:rPr>
                    <w:t xml:space="preserve">EMB </w:t>
                  </w:r>
                  <w:r w:rsidRPr="00893C40">
                    <w:rPr>
                      <w:rFonts w:ascii="Times New Roman" w:hAnsi="Times New Roman" w:cs="Times New Roman"/>
                      <w:b/>
                      <w:bCs/>
                      <w:sz w:val="24"/>
                      <w:szCs w:val="24"/>
                    </w:rPr>
                    <w:t>agar</w:t>
                  </w:r>
                </w:p>
                <w:p w:rsidR="00AF32D6" w:rsidRDefault="00AF32D6" w:rsidP="00AF32D6"/>
              </w:txbxContent>
            </v:textbox>
          </v:shape>
        </w:pict>
      </w:r>
      <w:r>
        <w:rPr>
          <w:noProof/>
        </w:rPr>
        <w:drawing>
          <wp:inline distT="0" distB="0" distL="0" distR="0">
            <wp:extent cx="2501265" cy="2133600"/>
            <wp:effectExtent l="38100" t="57150" r="108585" b="95250"/>
            <wp:docPr id="20" name="Picture 5" descr="IMG_20150324_123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324_123125.jpg"/>
                    <pic:cNvPicPr/>
                  </pic:nvPicPr>
                  <pic:blipFill>
                    <a:blip r:embed="rId18" cstate="print"/>
                    <a:stretch>
                      <a:fillRect/>
                    </a:stretch>
                  </pic:blipFill>
                  <pic:spPr>
                    <a:xfrm>
                      <a:off x="0" y="0"/>
                      <a:ext cx="2501265" cy="2133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 xml:space="preserve">                    </w:t>
      </w:r>
      <w:r>
        <w:rPr>
          <w:noProof/>
        </w:rPr>
        <w:drawing>
          <wp:inline distT="0" distB="0" distL="0" distR="0">
            <wp:extent cx="2489343" cy="2124075"/>
            <wp:effectExtent l="38100" t="57150" r="120507" b="104775"/>
            <wp:docPr id="21" name="Picture 6" descr="e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jpg"/>
                    <pic:cNvPicPr/>
                  </pic:nvPicPr>
                  <pic:blipFill>
                    <a:blip r:embed="rId19"/>
                    <a:stretch>
                      <a:fillRect/>
                    </a:stretch>
                  </pic:blipFill>
                  <pic:spPr>
                    <a:xfrm>
                      <a:off x="0" y="0"/>
                      <a:ext cx="2504492" cy="21370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F32D6" w:rsidRPr="004826D2" w:rsidRDefault="00AF32D6" w:rsidP="00AF32D6">
      <w:pPr>
        <w:spacing w:after="0"/>
        <w:jc w:val="center"/>
        <w:rPr>
          <w:rFonts w:ascii="Times New Roman" w:hAnsi="Times New Roman" w:cs="Times New Roman"/>
          <w:b/>
          <w:sz w:val="32"/>
          <w:szCs w:val="32"/>
        </w:rPr>
      </w:pPr>
      <w:r w:rsidRPr="004826D2">
        <w:rPr>
          <w:rFonts w:ascii="Times New Roman" w:hAnsi="Times New Roman" w:cs="Times New Roman"/>
          <w:b/>
          <w:sz w:val="32"/>
          <w:szCs w:val="32"/>
        </w:rPr>
        <w:lastRenderedPageBreak/>
        <w:t>Annex</w:t>
      </w:r>
    </w:p>
    <w:p w:rsidR="00AF32D6" w:rsidRPr="004826D2" w:rsidRDefault="00AF32D6" w:rsidP="00AF32D6">
      <w:pPr>
        <w:spacing w:after="0"/>
        <w:jc w:val="center"/>
        <w:rPr>
          <w:rFonts w:ascii="Times New Roman" w:hAnsi="Times New Roman" w:cs="Times New Roman"/>
          <w:sz w:val="24"/>
          <w:szCs w:val="24"/>
        </w:rPr>
      </w:pPr>
      <w:r w:rsidRPr="004826D2">
        <w:rPr>
          <w:rFonts w:ascii="Times New Roman" w:hAnsi="Times New Roman" w:cs="Times New Roman"/>
          <w:sz w:val="24"/>
          <w:szCs w:val="24"/>
        </w:rPr>
        <w:t>(The Questionnaire format for collection of data)</w:t>
      </w:r>
    </w:p>
    <w:p w:rsidR="00AF32D6" w:rsidRPr="004826D2" w:rsidRDefault="00AF32D6" w:rsidP="00AF32D6">
      <w:pPr>
        <w:jc w:val="center"/>
        <w:rPr>
          <w:rFonts w:ascii="Times New Roman" w:hAnsi="Times New Roman" w:cs="Times New Roman"/>
          <w:b/>
          <w:sz w:val="26"/>
          <w:szCs w:val="26"/>
        </w:rPr>
      </w:pPr>
      <w:r w:rsidRPr="004826D2">
        <w:rPr>
          <w:rFonts w:ascii="Times New Roman" w:hAnsi="Times New Roman" w:cs="Times New Roman"/>
          <w:b/>
          <w:sz w:val="26"/>
          <w:szCs w:val="26"/>
        </w:rPr>
        <w:t xml:space="preserve">Collection of Bacteria </w:t>
      </w:r>
      <w:proofErr w:type="gramStart"/>
      <w:r w:rsidRPr="004826D2">
        <w:rPr>
          <w:rFonts w:ascii="Times New Roman" w:hAnsi="Times New Roman" w:cs="Times New Roman"/>
          <w:b/>
          <w:sz w:val="26"/>
          <w:szCs w:val="26"/>
        </w:rPr>
        <w:t>From</w:t>
      </w:r>
      <w:proofErr w:type="gramEnd"/>
      <w:r w:rsidRPr="004826D2">
        <w:rPr>
          <w:rFonts w:ascii="Times New Roman" w:hAnsi="Times New Roman" w:cs="Times New Roman"/>
          <w:b/>
          <w:sz w:val="26"/>
          <w:szCs w:val="26"/>
        </w:rPr>
        <w:t xml:space="preserve"> Shell Surface of Egg In Backyard Duck Farming</w:t>
      </w:r>
    </w:p>
    <w:p w:rsidR="00AF32D6" w:rsidRPr="004826D2" w:rsidRDefault="00AF32D6" w:rsidP="00AF32D6">
      <w:pPr>
        <w:tabs>
          <w:tab w:val="left" w:pos="1239"/>
        </w:tabs>
        <w:rPr>
          <w:rFonts w:ascii="Times New Roman" w:hAnsi="Times New Roman" w:cs="Times New Roman"/>
          <w:b/>
          <w:sz w:val="24"/>
          <w:szCs w:val="24"/>
        </w:rPr>
      </w:pPr>
      <w:r w:rsidRPr="004826D2">
        <w:rPr>
          <w:rFonts w:ascii="Times New Roman" w:hAnsi="Times New Roman" w:cs="Times New Roman"/>
          <w:sz w:val="24"/>
          <w:szCs w:val="24"/>
        </w:rPr>
        <w:t>Date:</w:t>
      </w:r>
      <w:r w:rsidRPr="004826D2">
        <w:rPr>
          <w:rFonts w:ascii="Times New Roman" w:hAnsi="Times New Roman" w:cs="Times New Roman"/>
          <w:sz w:val="24"/>
          <w:szCs w:val="24"/>
        </w:rPr>
        <w:tab/>
      </w:r>
    </w:p>
    <w:p w:rsidR="00AF32D6" w:rsidRPr="004826D2" w:rsidRDefault="00AF32D6" w:rsidP="00AF32D6">
      <w:pPr>
        <w:rPr>
          <w:rFonts w:ascii="Times New Roman" w:hAnsi="Times New Roman" w:cs="Times New Roman"/>
          <w:b/>
          <w:sz w:val="24"/>
          <w:szCs w:val="24"/>
        </w:rPr>
      </w:pPr>
      <w:r w:rsidRPr="004826D2">
        <w:rPr>
          <w:rFonts w:ascii="Times New Roman" w:hAnsi="Times New Roman" w:cs="Times New Roman"/>
          <w:b/>
          <w:sz w:val="24"/>
          <w:szCs w:val="24"/>
        </w:rPr>
        <w:t>Collective Information</w:t>
      </w:r>
    </w:p>
    <w:p w:rsidR="00AF32D6" w:rsidRPr="004826D2" w:rsidRDefault="00AF32D6" w:rsidP="00AF32D6">
      <w:pPr>
        <w:pStyle w:val="ListParagraph"/>
        <w:numPr>
          <w:ilvl w:val="0"/>
          <w:numId w:val="5"/>
        </w:numPr>
        <w:rPr>
          <w:rFonts w:ascii="Times New Roman" w:hAnsi="Times New Roman" w:cs="Times New Roman"/>
          <w:sz w:val="24"/>
          <w:szCs w:val="24"/>
        </w:rPr>
      </w:pPr>
      <w:r w:rsidRPr="004826D2">
        <w:rPr>
          <w:rFonts w:ascii="Times New Roman" w:hAnsi="Times New Roman" w:cs="Times New Roman"/>
          <w:sz w:val="24"/>
          <w:szCs w:val="24"/>
        </w:rPr>
        <w:t>Name of the Place?</w:t>
      </w:r>
    </w:p>
    <w:p w:rsidR="00AF32D6" w:rsidRPr="004826D2" w:rsidRDefault="00AF32D6" w:rsidP="00AF32D6">
      <w:pPr>
        <w:pStyle w:val="ListParagraph"/>
        <w:rPr>
          <w:rFonts w:ascii="Times New Roman" w:hAnsi="Times New Roman" w:cs="Times New Roman"/>
          <w:sz w:val="24"/>
          <w:szCs w:val="24"/>
        </w:rPr>
      </w:pPr>
      <w:proofErr w:type="spellStart"/>
      <w:r w:rsidRPr="004826D2">
        <w:rPr>
          <w:rFonts w:ascii="Times New Roman" w:hAnsi="Times New Roman" w:cs="Times New Roman"/>
          <w:sz w:val="24"/>
          <w:szCs w:val="24"/>
        </w:rPr>
        <w:t>Ans</w:t>
      </w:r>
      <w:proofErr w:type="spellEnd"/>
      <w:r w:rsidRPr="004826D2">
        <w:rPr>
          <w:rFonts w:ascii="Times New Roman" w:hAnsi="Times New Roman" w:cs="Times New Roman"/>
          <w:sz w:val="24"/>
          <w:szCs w:val="24"/>
        </w:rPr>
        <w:t>:</w:t>
      </w:r>
    </w:p>
    <w:p w:rsidR="00AF32D6" w:rsidRPr="004826D2" w:rsidRDefault="00AF32D6" w:rsidP="00AF32D6">
      <w:pPr>
        <w:pStyle w:val="ListParagraph"/>
        <w:numPr>
          <w:ilvl w:val="0"/>
          <w:numId w:val="5"/>
        </w:numPr>
        <w:rPr>
          <w:rFonts w:ascii="Times New Roman" w:hAnsi="Times New Roman" w:cs="Times New Roman"/>
          <w:sz w:val="24"/>
          <w:szCs w:val="24"/>
        </w:rPr>
      </w:pPr>
      <w:r w:rsidRPr="004826D2">
        <w:rPr>
          <w:rFonts w:ascii="Times New Roman" w:hAnsi="Times New Roman" w:cs="Times New Roman"/>
          <w:sz w:val="24"/>
          <w:szCs w:val="24"/>
        </w:rPr>
        <w:t>Number of duck(s) rear?</w:t>
      </w:r>
    </w:p>
    <w:p w:rsidR="00AF32D6" w:rsidRPr="004826D2" w:rsidRDefault="00AF32D6" w:rsidP="00AF32D6">
      <w:pPr>
        <w:pStyle w:val="ListParagraph"/>
        <w:rPr>
          <w:rFonts w:ascii="Times New Roman" w:hAnsi="Times New Roman" w:cs="Times New Roman"/>
          <w:sz w:val="24"/>
          <w:szCs w:val="24"/>
        </w:rPr>
      </w:pPr>
      <w:proofErr w:type="spellStart"/>
      <w:r w:rsidRPr="004826D2">
        <w:rPr>
          <w:rFonts w:ascii="Times New Roman" w:hAnsi="Times New Roman" w:cs="Times New Roman"/>
          <w:sz w:val="24"/>
          <w:szCs w:val="24"/>
        </w:rPr>
        <w:t>Ans</w:t>
      </w:r>
      <w:proofErr w:type="spellEnd"/>
      <w:r w:rsidRPr="004826D2">
        <w:rPr>
          <w:rFonts w:ascii="Times New Roman" w:hAnsi="Times New Roman" w:cs="Times New Roman"/>
          <w:sz w:val="24"/>
          <w:szCs w:val="24"/>
        </w:rPr>
        <w:t xml:space="preserve">: </w:t>
      </w:r>
    </w:p>
    <w:p w:rsidR="00AF32D6" w:rsidRPr="004826D2" w:rsidRDefault="00AF32D6" w:rsidP="00AF32D6">
      <w:pPr>
        <w:pStyle w:val="ListParagraph"/>
        <w:numPr>
          <w:ilvl w:val="0"/>
          <w:numId w:val="5"/>
        </w:numPr>
        <w:rPr>
          <w:rFonts w:ascii="Times New Roman" w:hAnsi="Times New Roman" w:cs="Times New Roman"/>
          <w:sz w:val="24"/>
          <w:szCs w:val="24"/>
        </w:rPr>
      </w:pPr>
      <w:r w:rsidRPr="004826D2">
        <w:rPr>
          <w:rFonts w:ascii="Times New Roman" w:hAnsi="Times New Roman" w:cs="Times New Roman"/>
          <w:sz w:val="24"/>
          <w:szCs w:val="24"/>
        </w:rPr>
        <w:t>Name of the breed (s) rear?</w:t>
      </w:r>
    </w:p>
    <w:p w:rsidR="00AF32D6" w:rsidRPr="004826D2" w:rsidRDefault="00AF32D6" w:rsidP="00AF32D6">
      <w:pPr>
        <w:pStyle w:val="ListParagraph"/>
        <w:rPr>
          <w:rFonts w:ascii="Times New Roman" w:hAnsi="Times New Roman" w:cs="Times New Roman"/>
          <w:sz w:val="24"/>
          <w:szCs w:val="24"/>
        </w:rPr>
      </w:pPr>
      <w:proofErr w:type="spellStart"/>
      <w:r w:rsidRPr="004826D2">
        <w:rPr>
          <w:rFonts w:ascii="Times New Roman" w:hAnsi="Times New Roman" w:cs="Times New Roman"/>
          <w:sz w:val="24"/>
          <w:szCs w:val="24"/>
        </w:rPr>
        <w:t>Ans</w:t>
      </w:r>
      <w:proofErr w:type="spellEnd"/>
      <w:r w:rsidRPr="004826D2">
        <w:rPr>
          <w:rFonts w:ascii="Times New Roman" w:hAnsi="Times New Roman" w:cs="Times New Roman"/>
          <w:sz w:val="24"/>
          <w:szCs w:val="24"/>
        </w:rPr>
        <w:t>:</w:t>
      </w:r>
    </w:p>
    <w:p w:rsidR="00AF32D6" w:rsidRPr="004826D2" w:rsidRDefault="00AF32D6" w:rsidP="00AF32D6">
      <w:pPr>
        <w:pStyle w:val="ListParagraph"/>
        <w:numPr>
          <w:ilvl w:val="0"/>
          <w:numId w:val="5"/>
        </w:numPr>
        <w:rPr>
          <w:rFonts w:ascii="Times New Roman" w:hAnsi="Times New Roman" w:cs="Times New Roman"/>
          <w:sz w:val="24"/>
          <w:szCs w:val="24"/>
        </w:rPr>
      </w:pPr>
      <w:r w:rsidRPr="004826D2">
        <w:rPr>
          <w:rFonts w:ascii="Times New Roman" w:hAnsi="Times New Roman" w:cs="Times New Roman"/>
          <w:sz w:val="24"/>
          <w:szCs w:val="24"/>
        </w:rPr>
        <w:t>Feeding system of duck(s)?</w:t>
      </w:r>
    </w:p>
    <w:p w:rsidR="00AF32D6" w:rsidRPr="004826D2" w:rsidRDefault="00AF32D6" w:rsidP="00AF32D6">
      <w:pPr>
        <w:pStyle w:val="ListParagraph"/>
        <w:rPr>
          <w:rFonts w:ascii="Times New Roman" w:hAnsi="Times New Roman" w:cs="Times New Roman"/>
          <w:sz w:val="24"/>
          <w:szCs w:val="24"/>
        </w:rPr>
      </w:pPr>
      <w:proofErr w:type="spellStart"/>
      <w:r w:rsidRPr="004826D2">
        <w:rPr>
          <w:rFonts w:ascii="Times New Roman" w:hAnsi="Times New Roman" w:cs="Times New Roman"/>
          <w:sz w:val="24"/>
          <w:szCs w:val="24"/>
        </w:rPr>
        <w:t>Ans</w:t>
      </w:r>
      <w:proofErr w:type="spellEnd"/>
      <w:r w:rsidRPr="004826D2">
        <w:rPr>
          <w:rFonts w:ascii="Times New Roman" w:hAnsi="Times New Roman" w:cs="Times New Roman"/>
          <w:sz w:val="24"/>
          <w:szCs w:val="24"/>
        </w:rPr>
        <w:t>:</w:t>
      </w:r>
    </w:p>
    <w:p w:rsidR="00AF32D6" w:rsidRPr="004826D2" w:rsidRDefault="00AF32D6" w:rsidP="00AF32D6">
      <w:pPr>
        <w:pStyle w:val="ListParagraph"/>
        <w:numPr>
          <w:ilvl w:val="0"/>
          <w:numId w:val="5"/>
        </w:numPr>
        <w:rPr>
          <w:rFonts w:ascii="Times New Roman" w:hAnsi="Times New Roman" w:cs="Times New Roman"/>
          <w:sz w:val="24"/>
          <w:szCs w:val="24"/>
        </w:rPr>
      </w:pPr>
      <w:r w:rsidRPr="004826D2">
        <w:rPr>
          <w:rFonts w:ascii="Times New Roman" w:hAnsi="Times New Roman" w:cs="Times New Roman"/>
          <w:sz w:val="24"/>
          <w:szCs w:val="24"/>
        </w:rPr>
        <w:t>Types of feed available?</w:t>
      </w:r>
    </w:p>
    <w:p w:rsidR="00AF32D6" w:rsidRPr="004826D2" w:rsidRDefault="00AF32D6" w:rsidP="00AF32D6">
      <w:pPr>
        <w:pStyle w:val="ListParagraph"/>
        <w:rPr>
          <w:rFonts w:ascii="Times New Roman" w:hAnsi="Times New Roman" w:cs="Times New Roman"/>
          <w:sz w:val="24"/>
          <w:szCs w:val="24"/>
        </w:rPr>
      </w:pPr>
      <w:proofErr w:type="spellStart"/>
      <w:r w:rsidRPr="004826D2">
        <w:rPr>
          <w:rFonts w:ascii="Times New Roman" w:hAnsi="Times New Roman" w:cs="Times New Roman"/>
          <w:sz w:val="24"/>
          <w:szCs w:val="24"/>
        </w:rPr>
        <w:t>Ans</w:t>
      </w:r>
      <w:proofErr w:type="spellEnd"/>
      <w:r w:rsidRPr="004826D2">
        <w:rPr>
          <w:rFonts w:ascii="Times New Roman" w:hAnsi="Times New Roman" w:cs="Times New Roman"/>
          <w:sz w:val="24"/>
          <w:szCs w:val="24"/>
        </w:rPr>
        <w:t>:</w:t>
      </w:r>
    </w:p>
    <w:p w:rsidR="00AF32D6" w:rsidRPr="004826D2" w:rsidRDefault="00AF32D6" w:rsidP="00AF32D6">
      <w:pPr>
        <w:pStyle w:val="ListParagraph"/>
        <w:numPr>
          <w:ilvl w:val="0"/>
          <w:numId w:val="5"/>
        </w:numPr>
        <w:rPr>
          <w:rFonts w:ascii="Times New Roman" w:hAnsi="Times New Roman" w:cs="Times New Roman"/>
          <w:sz w:val="24"/>
          <w:szCs w:val="24"/>
        </w:rPr>
      </w:pPr>
      <w:r w:rsidRPr="004826D2">
        <w:rPr>
          <w:rFonts w:ascii="Times New Roman" w:hAnsi="Times New Roman" w:cs="Times New Roman"/>
          <w:sz w:val="24"/>
          <w:szCs w:val="24"/>
        </w:rPr>
        <w:t>Rearing system of duck(s)?</w:t>
      </w:r>
    </w:p>
    <w:p w:rsidR="00AF32D6" w:rsidRPr="004826D2" w:rsidRDefault="00AF32D6" w:rsidP="00AF32D6">
      <w:pPr>
        <w:pStyle w:val="ListParagraph"/>
        <w:tabs>
          <w:tab w:val="left" w:pos="2110"/>
        </w:tabs>
        <w:rPr>
          <w:rFonts w:ascii="Times New Roman" w:hAnsi="Times New Roman" w:cs="Times New Roman"/>
          <w:b/>
          <w:sz w:val="24"/>
          <w:szCs w:val="24"/>
        </w:rPr>
      </w:pPr>
      <w:proofErr w:type="spellStart"/>
      <w:r w:rsidRPr="004826D2">
        <w:rPr>
          <w:rFonts w:ascii="Times New Roman" w:hAnsi="Times New Roman" w:cs="Times New Roman"/>
          <w:sz w:val="24"/>
          <w:szCs w:val="24"/>
        </w:rPr>
        <w:t>Ans</w:t>
      </w:r>
      <w:proofErr w:type="spellEnd"/>
      <w:r w:rsidRPr="004826D2">
        <w:rPr>
          <w:rFonts w:ascii="Times New Roman" w:hAnsi="Times New Roman" w:cs="Times New Roman"/>
          <w:sz w:val="24"/>
          <w:szCs w:val="24"/>
        </w:rPr>
        <w:t>:</w:t>
      </w:r>
      <w:r w:rsidRPr="004826D2">
        <w:rPr>
          <w:rFonts w:ascii="Times New Roman" w:hAnsi="Times New Roman" w:cs="Times New Roman"/>
          <w:b/>
          <w:sz w:val="24"/>
          <w:szCs w:val="24"/>
        </w:rPr>
        <w:tab/>
      </w:r>
    </w:p>
    <w:p w:rsidR="00AF32D6" w:rsidRPr="004826D2" w:rsidRDefault="00AF32D6" w:rsidP="00AF32D6">
      <w:pPr>
        <w:rPr>
          <w:rFonts w:ascii="Times New Roman" w:hAnsi="Times New Roman" w:cs="Times New Roman"/>
          <w:b/>
          <w:sz w:val="24"/>
          <w:szCs w:val="24"/>
        </w:rPr>
      </w:pPr>
      <w:r w:rsidRPr="004826D2">
        <w:rPr>
          <w:rFonts w:ascii="Times New Roman" w:hAnsi="Times New Roman" w:cs="Times New Roman"/>
          <w:b/>
          <w:sz w:val="24"/>
          <w:szCs w:val="24"/>
        </w:rPr>
        <w:t>Individual Information</w:t>
      </w:r>
    </w:p>
    <w:p w:rsidR="00AF32D6" w:rsidRPr="004826D2" w:rsidRDefault="00AF32D6" w:rsidP="00AF32D6">
      <w:pPr>
        <w:pStyle w:val="ListParagraph"/>
        <w:numPr>
          <w:ilvl w:val="0"/>
          <w:numId w:val="6"/>
        </w:numPr>
        <w:rPr>
          <w:rFonts w:ascii="Times New Roman" w:hAnsi="Times New Roman" w:cs="Times New Roman"/>
          <w:sz w:val="24"/>
          <w:szCs w:val="24"/>
        </w:rPr>
      </w:pPr>
      <w:r w:rsidRPr="004826D2">
        <w:rPr>
          <w:rFonts w:ascii="Times New Roman" w:hAnsi="Times New Roman" w:cs="Times New Roman"/>
          <w:sz w:val="24"/>
          <w:szCs w:val="24"/>
        </w:rPr>
        <w:t>Age of the duck?</w:t>
      </w:r>
    </w:p>
    <w:p w:rsidR="00AF32D6" w:rsidRPr="004826D2" w:rsidRDefault="00AF32D6" w:rsidP="00AF32D6">
      <w:pPr>
        <w:pStyle w:val="ListParagraph"/>
        <w:rPr>
          <w:rFonts w:ascii="Times New Roman" w:hAnsi="Times New Roman" w:cs="Times New Roman"/>
          <w:sz w:val="24"/>
          <w:szCs w:val="24"/>
        </w:rPr>
      </w:pPr>
      <w:proofErr w:type="spellStart"/>
      <w:r w:rsidRPr="004826D2">
        <w:rPr>
          <w:rFonts w:ascii="Times New Roman" w:hAnsi="Times New Roman" w:cs="Times New Roman"/>
          <w:sz w:val="24"/>
          <w:szCs w:val="24"/>
        </w:rPr>
        <w:t>Ans</w:t>
      </w:r>
      <w:proofErr w:type="spellEnd"/>
      <w:r w:rsidRPr="004826D2">
        <w:rPr>
          <w:rFonts w:ascii="Times New Roman" w:hAnsi="Times New Roman" w:cs="Times New Roman"/>
          <w:sz w:val="24"/>
          <w:szCs w:val="24"/>
        </w:rPr>
        <w:t>:</w:t>
      </w:r>
    </w:p>
    <w:p w:rsidR="00AF32D6" w:rsidRPr="004826D2" w:rsidRDefault="00AF32D6" w:rsidP="00AF32D6">
      <w:pPr>
        <w:pStyle w:val="ListParagraph"/>
        <w:numPr>
          <w:ilvl w:val="0"/>
          <w:numId w:val="6"/>
        </w:numPr>
        <w:rPr>
          <w:rFonts w:ascii="Times New Roman" w:hAnsi="Times New Roman" w:cs="Times New Roman"/>
          <w:sz w:val="24"/>
          <w:szCs w:val="24"/>
        </w:rPr>
      </w:pPr>
      <w:r w:rsidRPr="004826D2">
        <w:rPr>
          <w:rFonts w:ascii="Times New Roman" w:hAnsi="Times New Roman" w:cs="Times New Roman"/>
          <w:sz w:val="24"/>
          <w:szCs w:val="24"/>
        </w:rPr>
        <w:t>Number of eggs lay per week?</w:t>
      </w:r>
    </w:p>
    <w:p w:rsidR="00AF32D6" w:rsidRPr="004826D2" w:rsidRDefault="00AF32D6" w:rsidP="00AF32D6">
      <w:pPr>
        <w:pStyle w:val="ListParagraph"/>
        <w:rPr>
          <w:rFonts w:ascii="Times New Roman" w:hAnsi="Times New Roman" w:cs="Times New Roman"/>
          <w:sz w:val="24"/>
          <w:szCs w:val="24"/>
        </w:rPr>
      </w:pPr>
      <w:proofErr w:type="spellStart"/>
      <w:r w:rsidRPr="004826D2">
        <w:rPr>
          <w:rFonts w:ascii="Times New Roman" w:hAnsi="Times New Roman" w:cs="Times New Roman"/>
          <w:sz w:val="24"/>
          <w:szCs w:val="24"/>
        </w:rPr>
        <w:t>Ans</w:t>
      </w:r>
      <w:proofErr w:type="spellEnd"/>
      <w:r w:rsidRPr="004826D2">
        <w:rPr>
          <w:rFonts w:ascii="Times New Roman" w:hAnsi="Times New Roman" w:cs="Times New Roman"/>
          <w:sz w:val="24"/>
          <w:szCs w:val="24"/>
        </w:rPr>
        <w:t>:</w:t>
      </w:r>
    </w:p>
    <w:p w:rsidR="00AF32D6" w:rsidRPr="004826D2" w:rsidRDefault="00AF32D6" w:rsidP="00AF32D6">
      <w:pPr>
        <w:pStyle w:val="ListParagraph"/>
        <w:numPr>
          <w:ilvl w:val="0"/>
          <w:numId w:val="6"/>
        </w:numPr>
        <w:rPr>
          <w:rFonts w:ascii="Times New Roman" w:hAnsi="Times New Roman" w:cs="Times New Roman"/>
          <w:sz w:val="24"/>
          <w:szCs w:val="24"/>
        </w:rPr>
      </w:pPr>
      <w:r w:rsidRPr="004826D2">
        <w:rPr>
          <w:rFonts w:ascii="Times New Roman" w:hAnsi="Times New Roman" w:cs="Times New Roman"/>
          <w:sz w:val="24"/>
          <w:szCs w:val="24"/>
        </w:rPr>
        <w:t>Number of eggs lay per month?</w:t>
      </w:r>
    </w:p>
    <w:p w:rsidR="00AF32D6" w:rsidRPr="004826D2" w:rsidRDefault="00AF32D6" w:rsidP="00AF32D6">
      <w:pPr>
        <w:pStyle w:val="ListParagraph"/>
        <w:rPr>
          <w:rFonts w:ascii="Times New Roman" w:hAnsi="Times New Roman" w:cs="Times New Roman"/>
          <w:sz w:val="24"/>
          <w:szCs w:val="24"/>
        </w:rPr>
      </w:pPr>
      <w:proofErr w:type="spellStart"/>
      <w:r w:rsidRPr="004826D2">
        <w:rPr>
          <w:rFonts w:ascii="Times New Roman" w:hAnsi="Times New Roman" w:cs="Times New Roman"/>
          <w:sz w:val="24"/>
          <w:szCs w:val="24"/>
        </w:rPr>
        <w:t>Ans</w:t>
      </w:r>
      <w:proofErr w:type="spellEnd"/>
      <w:r w:rsidRPr="004826D2">
        <w:rPr>
          <w:rFonts w:ascii="Times New Roman" w:hAnsi="Times New Roman" w:cs="Times New Roman"/>
          <w:sz w:val="24"/>
          <w:szCs w:val="24"/>
        </w:rPr>
        <w:t>:</w:t>
      </w:r>
    </w:p>
    <w:p w:rsidR="00AF32D6" w:rsidRPr="004826D2" w:rsidRDefault="00AF32D6" w:rsidP="00AF32D6">
      <w:pPr>
        <w:pStyle w:val="ListParagraph"/>
        <w:numPr>
          <w:ilvl w:val="0"/>
          <w:numId w:val="6"/>
        </w:numPr>
        <w:rPr>
          <w:rFonts w:ascii="Times New Roman" w:hAnsi="Times New Roman" w:cs="Times New Roman"/>
          <w:sz w:val="24"/>
          <w:szCs w:val="24"/>
        </w:rPr>
      </w:pPr>
      <w:r w:rsidRPr="004826D2">
        <w:rPr>
          <w:rFonts w:ascii="Times New Roman" w:hAnsi="Times New Roman" w:cs="Times New Roman"/>
          <w:sz w:val="24"/>
          <w:szCs w:val="24"/>
        </w:rPr>
        <w:t>Any vaccine(s) given?</w:t>
      </w:r>
    </w:p>
    <w:p w:rsidR="00AF32D6" w:rsidRPr="004826D2" w:rsidRDefault="00AF32D6" w:rsidP="00AF32D6">
      <w:pPr>
        <w:pStyle w:val="ListParagraph"/>
        <w:rPr>
          <w:rFonts w:ascii="Times New Roman" w:hAnsi="Times New Roman" w:cs="Times New Roman"/>
          <w:sz w:val="24"/>
          <w:szCs w:val="24"/>
        </w:rPr>
      </w:pPr>
      <w:proofErr w:type="spellStart"/>
      <w:r w:rsidRPr="004826D2">
        <w:rPr>
          <w:rFonts w:ascii="Times New Roman" w:hAnsi="Times New Roman" w:cs="Times New Roman"/>
          <w:sz w:val="24"/>
          <w:szCs w:val="24"/>
        </w:rPr>
        <w:t>Ans</w:t>
      </w:r>
      <w:proofErr w:type="spellEnd"/>
      <w:r w:rsidRPr="004826D2">
        <w:rPr>
          <w:rFonts w:ascii="Times New Roman" w:hAnsi="Times New Roman" w:cs="Times New Roman"/>
          <w:sz w:val="24"/>
          <w:szCs w:val="24"/>
        </w:rPr>
        <w:t>:</w:t>
      </w:r>
    </w:p>
    <w:p w:rsidR="00AF32D6" w:rsidRPr="004826D2" w:rsidRDefault="00AF32D6" w:rsidP="00AF32D6">
      <w:pPr>
        <w:pStyle w:val="ListParagraph"/>
        <w:numPr>
          <w:ilvl w:val="0"/>
          <w:numId w:val="6"/>
        </w:numPr>
        <w:rPr>
          <w:rFonts w:ascii="Times New Roman" w:hAnsi="Times New Roman" w:cs="Times New Roman"/>
          <w:sz w:val="24"/>
          <w:szCs w:val="24"/>
        </w:rPr>
      </w:pPr>
      <w:r w:rsidRPr="004826D2">
        <w:rPr>
          <w:rFonts w:ascii="Times New Roman" w:hAnsi="Times New Roman" w:cs="Times New Roman"/>
          <w:sz w:val="24"/>
          <w:szCs w:val="24"/>
        </w:rPr>
        <w:t>Name of vaccine(s)?</w:t>
      </w:r>
    </w:p>
    <w:p w:rsidR="00AF32D6" w:rsidRPr="004826D2" w:rsidRDefault="00AF32D6" w:rsidP="00AF32D6">
      <w:pPr>
        <w:pStyle w:val="ListParagraph"/>
        <w:rPr>
          <w:rFonts w:ascii="Times New Roman" w:hAnsi="Times New Roman" w:cs="Times New Roman"/>
          <w:sz w:val="24"/>
          <w:szCs w:val="24"/>
        </w:rPr>
      </w:pPr>
      <w:proofErr w:type="spellStart"/>
      <w:r w:rsidRPr="004826D2">
        <w:rPr>
          <w:rFonts w:ascii="Times New Roman" w:hAnsi="Times New Roman" w:cs="Times New Roman"/>
          <w:sz w:val="24"/>
          <w:szCs w:val="24"/>
        </w:rPr>
        <w:t>Ans</w:t>
      </w:r>
      <w:proofErr w:type="spellEnd"/>
      <w:r w:rsidRPr="004826D2">
        <w:rPr>
          <w:rFonts w:ascii="Times New Roman" w:hAnsi="Times New Roman" w:cs="Times New Roman"/>
          <w:sz w:val="24"/>
          <w:szCs w:val="24"/>
        </w:rPr>
        <w:t>:</w:t>
      </w:r>
    </w:p>
    <w:p w:rsidR="00AF32D6" w:rsidRPr="004826D2" w:rsidRDefault="00AF32D6" w:rsidP="00AF32D6">
      <w:pPr>
        <w:pStyle w:val="ListParagraph"/>
        <w:numPr>
          <w:ilvl w:val="0"/>
          <w:numId w:val="6"/>
        </w:numPr>
        <w:rPr>
          <w:rFonts w:ascii="Times New Roman" w:hAnsi="Times New Roman" w:cs="Times New Roman"/>
          <w:sz w:val="24"/>
          <w:szCs w:val="24"/>
        </w:rPr>
      </w:pPr>
      <w:r w:rsidRPr="004826D2">
        <w:rPr>
          <w:rFonts w:ascii="Times New Roman" w:hAnsi="Times New Roman" w:cs="Times New Roman"/>
          <w:sz w:val="24"/>
          <w:szCs w:val="24"/>
        </w:rPr>
        <w:t>Is it suffering from any disease(s)?</w:t>
      </w:r>
    </w:p>
    <w:p w:rsidR="00AF32D6" w:rsidRPr="004826D2" w:rsidRDefault="00AF32D6" w:rsidP="00AF32D6">
      <w:pPr>
        <w:pStyle w:val="ListParagraph"/>
        <w:rPr>
          <w:rFonts w:ascii="Times New Roman" w:hAnsi="Times New Roman" w:cs="Times New Roman"/>
          <w:sz w:val="24"/>
          <w:szCs w:val="24"/>
        </w:rPr>
      </w:pPr>
      <w:proofErr w:type="spellStart"/>
      <w:r w:rsidRPr="004826D2">
        <w:rPr>
          <w:rFonts w:ascii="Times New Roman" w:hAnsi="Times New Roman" w:cs="Times New Roman"/>
          <w:sz w:val="24"/>
          <w:szCs w:val="24"/>
        </w:rPr>
        <w:t>Ans</w:t>
      </w:r>
      <w:proofErr w:type="spellEnd"/>
      <w:r w:rsidRPr="004826D2">
        <w:rPr>
          <w:rFonts w:ascii="Times New Roman" w:hAnsi="Times New Roman" w:cs="Times New Roman"/>
          <w:sz w:val="24"/>
          <w:szCs w:val="24"/>
        </w:rPr>
        <w:t>:</w:t>
      </w:r>
    </w:p>
    <w:p w:rsidR="00AF32D6" w:rsidRPr="004826D2" w:rsidRDefault="00AF32D6" w:rsidP="00AF32D6">
      <w:pPr>
        <w:pStyle w:val="ListParagraph"/>
        <w:numPr>
          <w:ilvl w:val="0"/>
          <w:numId w:val="6"/>
        </w:numPr>
        <w:rPr>
          <w:rFonts w:ascii="Times New Roman" w:hAnsi="Times New Roman" w:cs="Times New Roman"/>
          <w:sz w:val="24"/>
          <w:szCs w:val="24"/>
        </w:rPr>
      </w:pPr>
      <w:r w:rsidRPr="004826D2">
        <w:rPr>
          <w:rFonts w:ascii="Times New Roman" w:hAnsi="Times New Roman" w:cs="Times New Roman"/>
          <w:sz w:val="24"/>
          <w:szCs w:val="24"/>
        </w:rPr>
        <w:t>Name of the disease(s)?</w:t>
      </w:r>
    </w:p>
    <w:p w:rsidR="00AF32D6" w:rsidRPr="004826D2" w:rsidRDefault="00AF32D6" w:rsidP="00AF32D6">
      <w:pPr>
        <w:pStyle w:val="ListParagraph"/>
        <w:rPr>
          <w:rFonts w:ascii="Times New Roman" w:hAnsi="Times New Roman" w:cs="Times New Roman"/>
          <w:sz w:val="24"/>
          <w:szCs w:val="24"/>
        </w:rPr>
      </w:pPr>
      <w:proofErr w:type="spellStart"/>
      <w:r w:rsidRPr="004826D2">
        <w:rPr>
          <w:rFonts w:ascii="Times New Roman" w:hAnsi="Times New Roman" w:cs="Times New Roman"/>
          <w:sz w:val="24"/>
          <w:szCs w:val="24"/>
        </w:rPr>
        <w:t>Ans</w:t>
      </w:r>
      <w:proofErr w:type="spellEnd"/>
      <w:r w:rsidRPr="004826D2">
        <w:rPr>
          <w:rFonts w:ascii="Times New Roman" w:hAnsi="Times New Roman" w:cs="Times New Roman"/>
          <w:sz w:val="24"/>
          <w:szCs w:val="24"/>
        </w:rPr>
        <w:t>:</w:t>
      </w:r>
    </w:p>
    <w:p w:rsidR="00AF32D6" w:rsidRPr="004826D2" w:rsidRDefault="00AF32D6" w:rsidP="00AF32D6">
      <w:pPr>
        <w:pStyle w:val="ListParagraph"/>
        <w:numPr>
          <w:ilvl w:val="0"/>
          <w:numId w:val="6"/>
        </w:numPr>
        <w:rPr>
          <w:rFonts w:ascii="Times New Roman" w:hAnsi="Times New Roman" w:cs="Times New Roman"/>
          <w:sz w:val="24"/>
          <w:szCs w:val="24"/>
        </w:rPr>
      </w:pPr>
      <w:r w:rsidRPr="004826D2">
        <w:rPr>
          <w:rFonts w:ascii="Times New Roman" w:hAnsi="Times New Roman" w:cs="Times New Roman"/>
          <w:sz w:val="24"/>
          <w:szCs w:val="24"/>
        </w:rPr>
        <w:t xml:space="preserve">How much type time elapsed after laying </w:t>
      </w:r>
      <w:proofErr w:type="spellStart"/>
      <w:r w:rsidRPr="004826D2">
        <w:rPr>
          <w:rFonts w:ascii="Times New Roman" w:hAnsi="Times New Roman" w:cs="Times New Roman"/>
          <w:sz w:val="24"/>
          <w:szCs w:val="24"/>
        </w:rPr>
        <w:t>upto</w:t>
      </w:r>
      <w:proofErr w:type="spellEnd"/>
      <w:r w:rsidRPr="004826D2">
        <w:rPr>
          <w:rFonts w:ascii="Times New Roman" w:hAnsi="Times New Roman" w:cs="Times New Roman"/>
          <w:sz w:val="24"/>
          <w:szCs w:val="24"/>
        </w:rPr>
        <w:t xml:space="preserve"> sample collection?</w:t>
      </w:r>
    </w:p>
    <w:p w:rsidR="00AF32D6" w:rsidRPr="004826D2" w:rsidRDefault="00AF32D6" w:rsidP="00AF32D6">
      <w:pPr>
        <w:pStyle w:val="ListParagraph"/>
        <w:rPr>
          <w:rFonts w:ascii="Times New Roman" w:hAnsi="Times New Roman" w:cs="Times New Roman"/>
          <w:sz w:val="24"/>
          <w:szCs w:val="24"/>
        </w:rPr>
      </w:pPr>
      <w:proofErr w:type="spellStart"/>
      <w:r w:rsidRPr="004826D2">
        <w:rPr>
          <w:rFonts w:ascii="Times New Roman" w:hAnsi="Times New Roman" w:cs="Times New Roman"/>
          <w:sz w:val="24"/>
          <w:szCs w:val="24"/>
        </w:rPr>
        <w:t>Ans</w:t>
      </w:r>
      <w:proofErr w:type="spellEnd"/>
      <w:r w:rsidRPr="004826D2">
        <w:rPr>
          <w:rFonts w:ascii="Times New Roman" w:hAnsi="Times New Roman" w:cs="Times New Roman"/>
          <w:sz w:val="24"/>
          <w:szCs w:val="24"/>
        </w:rPr>
        <w:t>:</w:t>
      </w:r>
    </w:p>
    <w:p w:rsidR="00AF32D6" w:rsidRPr="004826D2" w:rsidRDefault="00AF32D6" w:rsidP="00AF32D6">
      <w:pPr>
        <w:pStyle w:val="ListParagraph"/>
        <w:rPr>
          <w:rFonts w:ascii="Times New Roman" w:hAnsi="Times New Roman" w:cs="Times New Roman"/>
          <w:sz w:val="24"/>
          <w:szCs w:val="24"/>
        </w:rPr>
      </w:pPr>
    </w:p>
    <w:p w:rsidR="00AF32D6" w:rsidRDefault="00AF32D6" w:rsidP="00AF32D6">
      <w:pPr>
        <w:tabs>
          <w:tab w:val="left" w:pos="1139"/>
        </w:tabs>
        <w:rPr>
          <w:rFonts w:ascii="Times New Roman" w:hAnsi="Times New Roman" w:cs="Times New Roman"/>
          <w:sz w:val="24"/>
          <w:szCs w:val="24"/>
        </w:rPr>
      </w:pPr>
    </w:p>
    <w:p w:rsidR="00AF32D6" w:rsidRPr="004826D2" w:rsidRDefault="00AF32D6" w:rsidP="00AF32D6">
      <w:pPr>
        <w:tabs>
          <w:tab w:val="left" w:pos="1139"/>
        </w:tabs>
        <w:jc w:val="center"/>
        <w:rPr>
          <w:rFonts w:ascii="Times New Roman" w:hAnsi="Times New Roman" w:cs="Times New Roman"/>
          <w:sz w:val="24"/>
          <w:szCs w:val="24"/>
        </w:rPr>
      </w:pPr>
      <w:r w:rsidRPr="004826D2">
        <w:rPr>
          <w:rFonts w:ascii="Algerian" w:hAnsi="Algerian" w:cs="Times New Roman"/>
          <w:b/>
          <w:bCs/>
          <w:sz w:val="32"/>
          <w:szCs w:val="32"/>
        </w:rPr>
        <w:lastRenderedPageBreak/>
        <w:t>Biography</w:t>
      </w:r>
    </w:p>
    <w:p w:rsidR="00AF32D6" w:rsidRPr="00FF0ADF" w:rsidRDefault="00AF32D6" w:rsidP="00AF32D6">
      <w:pPr>
        <w:jc w:val="both"/>
        <w:rPr>
          <w:rFonts w:ascii="Times New Roman" w:hAnsi="Times New Roman" w:cs="Times New Roman"/>
          <w:sz w:val="24"/>
          <w:szCs w:val="24"/>
        </w:rPr>
      </w:pPr>
      <w:r w:rsidRPr="00FF0ADF">
        <w:rPr>
          <w:rFonts w:ascii="Times New Roman" w:hAnsi="Times New Roman" w:cs="Times New Roman"/>
          <w:sz w:val="24"/>
          <w:szCs w:val="24"/>
        </w:rPr>
        <w:t>Pranab Paul is an intern at Chittagong Veterinary and Animal Sciences University</w:t>
      </w:r>
      <w:r>
        <w:rPr>
          <w:rFonts w:ascii="Times New Roman" w:hAnsi="Times New Roman" w:cs="Times New Roman"/>
          <w:sz w:val="24"/>
          <w:szCs w:val="24"/>
        </w:rPr>
        <w:t xml:space="preserve"> (CVASU)</w:t>
      </w:r>
      <w:r w:rsidRPr="00FF0ADF">
        <w:rPr>
          <w:rFonts w:ascii="Times New Roman" w:hAnsi="Times New Roman" w:cs="Times New Roman"/>
          <w:sz w:val="24"/>
          <w:szCs w:val="24"/>
        </w:rPr>
        <w:t>, originally from Madhabpur, Hobigonj. By this December he will receive his Doctor of Veterinary Medicine (DVM) degree with lots of real life experience.  H</w:t>
      </w:r>
      <w:r>
        <w:rPr>
          <w:rFonts w:ascii="Times New Roman" w:hAnsi="Times New Roman" w:cs="Times New Roman"/>
          <w:sz w:val="24"/>
          <w:szCs w:val="24"/>
        </w:rPr>
        <w:t>e finished his</w:t>
      </w:r>
      <w:r w:rsidRPr="00FF0ADF">
        <w:rPr>
          <w:rFonts w:ascii="Times New Roman" w:hAnsi="Times New Roman" w:cs="Times New Roman"/>
          <w:sz w:val="24"/>
          <w:szCs w:val="24"/>
        </w:rPr>
        <w:t xml:space="preserve"> primary, secondary and higher secondary education from school of Sylhet and Comilla board</w:t>
      </w:r>
      <w:r>
        <w:rPr>
          <w:rFonts w:ascii="Times New Roman" w:hAnsi="Times New Roman" w:cs="Times New Roman"/>
          <w:sz w:val="24"/>
          <w:szCs w:val="24"/>
        </w:rPr>
        <w:t>s</w:t>
      </w:r>
      <w:r w:rsidRPr="00FF0ADF">
        <w:rPr>
          <w:rFonts w:ascii="Times New Roman" w:hAnsi="Times New Roman" w:cs="Times New Roman"/>
          <w:sz w:val="24"/>
          <w:szCs w:val="24"/>
        </w:rPr>
        <w:t xml:space="preserve"> and belonged to the top 10 students of his class. </w:t>
      </w:r>
      <w:r>
        <w:rPr>
          <w:rFonts w:ascii="Times New Roman" w:hAnsi="Times New Roman" w:cs="Times New Roman"/>
          <w:sz w:val="24"/>
          <w:szCs w:val="24"/>
        </w:rPr>
        <w:t>He has more interest on theriogenology, microbiology, and epidemiological field area.</w:t>
      </w:r>
      <w:r w:rsidRPr="00FF0ADF">
        <w:rPr>
          <w:rFonts w:ascii="Times New Roman" w:hAnsi="Times New Roman" w:cs="Times New Roman"/>
          <w:sz w:val="24"/>
          <w:szCs w:val="24"/>
        </w:rPr>
        <w:t xml:space="preserve"> He is a well rounded individual who lives with passion, dedication, and grace.</w:t>
      </w:r>
    </w:p>
    <w:p w:rsidR="00AF32D6" w:rsidRPr="002723FB" w:rsidRDefault="00AF32D6" w:rsidP="00AF32D6">
      <w:pPr>
        <w:rPr>
          <w:szCs w:val="24"/>
        </w:rPr>
      </w:pPr>
    </w:p>
    <w:p w:rsidR="00AF32D6" w:rsidRDefault="00AF32D6" w:rsidP="00AF32D6"/>
    <w:p w:rsidR="00AD67B1" w:rsidRDefault="00AD67B1"/>
    <w:sectPr w:rsidR="00AD67B1" w:rsidSect="008C63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HPLCB+TimesNewRoman">
    <w:altName w:val="Times New Roman"/>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7669"/>
    <w:multiLevelType w:val="hybridMultilevel"/>
    <w:tmpl w:val="FA16E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27E54"/>
    <w:multiLevelType w:val="hybridMultilevel"/>
    <w:tmpl w:val="737CDBBE"/>
    <w:lvl w:ilvl="0" w:tplc="35CEAE1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2552AA7"/>
    <w:multiLevelType w:val="hybridMultilevel"/>
    <w:tmpl w:val="06622C4E"/>
    <w:lvl w:ilvl="0" w:tplc="04090001">
      <w:start w:val="1"/>
      <w:numFmt w:val="bullet"/>
      <w:lvlText w:val=""/>
      <w:lvlJc w:val="left"/>
      <w:pPr>
        <w:ind w:left="3645" w:hanging="360"/>
      </w:pPr>
      <w:rPr>
        <w:rFonts w:ascii="Symbol" w:hAnsi="Symbol"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3">
    <w:nsid w:val="4CD1341F"/>
    <w:multiLevelType w:val="hybridMultilevel"/>
    <w:tmpl w:val="ABA08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C35C7E"/>
    <w:multiLevelType w:val="hybridMultilevel"/>
    <w:tmpl w:val="62B05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333F7C"/>
    <w:multiLevelType w:val="hybridMultilevel"/>
    <w:tmpl w:val="737CDBBE"/>
    <w:lvl w:ilvl="0" w:tplc="35CEAE1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useFELayout/>
  </w:compat>
  <w:rsids>
    <w:rsidRoot w:val="00F67454"/>
    <w:rsid w:val="00033FF5"/>
    <w:rsid w:val="00090ED9"/>
    <w:rsid w:val="000A25E1"/>
    <w:rsid w:val="001267FD"/>
    <w:rsid w:val="00135423"/>
    <w:rsid w:val="00181121"/>
    <w:rsid w:val="00255611"/>
    <w:rsid w:val="002E2279"/>
    <w:rsid w:val="00326802"/>
    <w:rsid w:val="0037458E"/>
    <w:rsid w:val="00411012"/>
    <w:rsid w:val="004661E1"/>
    <w:rsid w:val="004F0A46"/>
    <w:rsid w:val="00582F81"/>
    <w:rsid w:val="005B18AC"/>
    <w:rsid w:val="005F00C6"/>
    <w:rsid w:val="00685BE9"/>
    <w:rsid w:val="006B0DE9"/>
    <w:rsid w:val="007F5C85"/>
    <w:rsid w:val="00801A6B"/>
    <w:rsid w:val="008150E9"/>
    <w:rsid w:val="008C63E3"/>
    <w:rsid w:val="008C6B19"/>
    <w:rsid w:val="00933D34"/>
    <w:rsid w:val="009F7EED"/>
    <w:rsid w:val="00AD67B1"/>
    <w:rsid w:val="00AF32D6"/>
    <w:rsid w:val="00B133A5"/>
    <w:rsid w:val="00B653DB"/>
    <w:rsid w:val="00B814D4"/>
    <w:rsid w:val="00D241BE"/>
    <w:rsid w:val="00D338A6"/>
    <w:rsid w:val="00D677D8"/>
    <w:rsid w:val="00DD4D12"/>
    <w:rsid w:val="00E76F39"/>
    <w:rsid w:val="00F61E27"/>
    <w:rsid w:val="00F67454"/>
    <w:rsid w:val="00F73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D34"/>
    <w:pPr>
      <w:ind w:left="720"/>
      <w:contextualSpacing/>
    </w:pPr>
  </w:style>
  <w:style w:type="table" w:styleId="TableGrid">
    <w:name w:val="Table Grid"/>
    <w:basedOn w:val="TableNormal"/>
    <w:uiPriority w:val="59"/>
    <w:rsid w:val="00D677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3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2D6"/>
    <w:rPr>
      <w:rFonts w:ascii="Tahoma" w:hAnsi="Tahoma" w:cs="Tahoma"/>
      <w:sz w:val="16"/>
      <w:szCs w:val="16"/>
    </w:rPr>
  </w:style>
  <w:style w:type="table" w:customStyle="1" w:styleId="MediumShading2-Accent11">
    <w:name w:val="Medium Shading 2 - Accent 11"/>
    <w:basedOn w:val="TableNormal"/>
    <w:uiPriority w:val="64"/>
    <w:rsid w:val="00AF32D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AF32D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AF3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q-full-text">
    <w:name w:val="ya-q-full-text"/>
    <w:basedOn w:val="DefaultParagraphFont"/>
    <w:rsid w:val="00AF32D6"/>
  </w:style>
  <w:style w:type="paragraph" w:styleId="Header">
    <w:name w:val="header"/>
    <w:basedOn w:val="Normal"/>
    <w:link w:val="HeaderChar"/>
    <w:uiPriority w:val="99"/>
    <w:semiHidden/>
    <w:unhideWhenUsed/>
    <w:rsid w:val="00AF32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32D6"/>
  </w:style>
  <w:style w:type="paragraph" w:styleId="Footer">
    <w:name w:val="footer"/>
    <w:basedOn w:val="Normal"/>
    <w:link w:val="FooterChar"/>
    <w:uiPriority w:val="99"/>
    <w:unhideWhenUsed/>
    <w:rsid w:val="00AF3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D6"/>
  </w:style>
  <w:style w:type="paragraph" w:customStyle="1" w:styleId="Default">
    <w:name w:val="Default"/>
    <w:rsid w:val="00AF32D6"/>
    <w:pPr>
      <w:autoSpaceDE w:val="0"/>
      <w:autoSpaceDN w:val="0"/>
      <w:adjustRightInd w:val="0"/>
      <w:spacing w:after="0" w:line="240" w:lineRule="auto"/>
    </w:pPr>
    <w:rPr>
      <w:rFonts w:ascii="KHPLCB+TimesNewRoman" w:hAnsi="KHPLCB+TimesNewRoman" w:cs="KHPLCB+TimesNew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6961680">
      <w:bodyDiv w:val="1"/>
      <w:marLeft w:val="0"/>
      <w:marRight w:val="0"/>
      <w:marTop w:val="0"/>
      <w:marBottom w:val="0"/>
      <w:divBdr>
        <w:top w:val="none" w:sz="0" w:space="0" w:color="auto"/>
        <w:left w:val="none" w:sz="0" w:space="0" w:color="auto"/>
        <w:bottom w:val="none" w:sz="0" w:space="0" w:color="auto"/>
        <w:right w:val="none" w:sz="0" w:space="0" w:color="auto"/>
      </w:divBdr>
    </w:div>
    <w:div w:id="1244490695">
      <w:bodyDiv w:val="1"/>
      <w:marLeft w:val="0"/>
      <w:marRight w:val="0"/>
      <w:marTop w:val="0"/>
      <w:marBottom w:val="0"/>
      <w:divBdr>
        <w:top w:val="none" w:sz="0" w:space="0" w:color="auto"/>
        <w:left w:val="none" w:sz="0" w:space="0" w:color="auto"/>
        <w:bottom w:val="none" w:sz="0" w:space="0" w:color="auto"/>
        <w:right w:val="none" w:sz="0" w:space="0" w:color="auto"/>
      </w:divBdr>
    </w:div>
    <w:div w:id="194492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5.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8.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Pranab\Desktop\clinical%20report\New%20Microsoft%20Office%20Excel%20Worksheet.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ranab\Desktop\clinical%20report\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6"/>
  <c:chart>
    <c:title>
      <c:layout>
        <c:manualLayout>
          <c:xMode val="edge"/>
          <c:yMode val="edge"/>
          <c:x val="0.33551740935430302"/>
          <c:y val="8.5992784470845739E-4"/>
        </c:manualLayout>
      </c:layout>
    </c:title>
    <c:plotArea>
      <c:layout>
        <c:manualLayout>
          <c:layoutTarget val="inner"/>
          <c:xMode val="edge"/>
          <c:yMode val="edge"/>
          <c:x val="9.9642433892439611E-2"/>
          <c:y val="9.9841035771588718E-2"/>
          <c:w val="0.8795345291382145"/>
          <c:h val="0.64693490199046111"/>
        </c:manualLayout>
      </c:layout>
      <c:barChart>
        <c:barDir val="col"/>
        <c:grouping val="clustered"/>
        <c:ser>
          <c:idx val="0"/>
          <c:order val="0"/>
          <c:tx>
            <c:strRef>
              <c:f>Sheet2!$B$1</c:f>
              <c:strCache>
                <c:ptCount val="1"/>
                <c:pt idx="0">
                  <c:v>Positive(%)</c:v>
                </c:pt>
              </c:strCache>
            </c:strRef>
          </c:tx>
          <c:cat>
            <c:strRef>
              <c:f>Sheet2!$A$2:$A$12</c:f>
              <c:strCache>
                <c:ptCount val="11"/>
                <c:pt idx="0">
                  <c:v>KC</c:v>
                </c:pt>
                <c:pt idx="1">
                  <c:v>PD</c:v>
                </c:pt>
                <c:pt idx="3">
                  <c:v>Bahubal</c:v>
                </c:pt>
                <c:pt idx="4">
                  <c:v>Nobigonj</c:v>
                </c:pt>
                <c:pt idx="6">
                  <c:v>Yes</c:v>
                </c:pt>
                <c:pt idx="7">
                  <c:v>No</c:v>
                </c:pt>
                <c:pt idx="9">
                  <c:v>Yes</c:v>
                </c:pt>
                <c:pt idx="10">
                  <c:v>No</c:v>
                </c:pt>
              </c:strCache>
            </c:strRef>
          </c:cat>
          <c:val>
            <c:numRef>
              <c:f>Sheet2!$B$2:$B$12</c:f>
              <c:numCache>
                <c:formatCode>General</c:formatCode>
                <c:ptCount val="11"/>
                <c:pt idx="0">
                  <c:v>9</c:v>
                </c:pt>
                <c:pt idx="1">
                  <c:v>20</c:v>
                </c:pt>
                <c:pt idx="3">
                  <c:v>11</c:v>
                </c:pt>
                <c:pt idx="4">
                  <c:v>20</c:v>
                </c:pt>
                <c:pt idx="6">
                  <c:v>20</c:v>
                </c:pt>
                <c:pt idx="7">
                  <c:v>3</c:v>
                </c:pt>
                <c:pt idx="9">
                  <c:v>0</c:v>
                </c:pt>
                <c:pt idx="10">
                  <c:v>14</c:v>
                </c:pt>
              </c:numCache>
            </c:numRef>
          </c:val>
        </c:ser>
        <c:axId val="53070464"/>
        <c:axId val="53072640"/>
      </c:barChart>
      <c:catAx>
        <c:axId val="53070464"/>
        <c:scaling>
          <c:orientation val="minMax"/>
        </c:scaling>
        <c:axPos val="b"/>
        <c:tickLblPos val="nextTo"/>
        <c:crossAx val="53072640"/>
        <c:crosses val="autoZero"/>
        <c:auto val="1"/>
        <c:lblAlgn val="ctr"/>
        <c:lblOffset val="100"/>
      </c:catAx>
      <c:valAx>
        <c:axId val="53072640"/>
        <c:scaling>
          <c:orientation val="minMax"/>
        </c:scaling>
        <c:axPos val="l"/>
        <c:majorGridlines/>
        <c:numFmt formatCode="General" sourceLinked="1"/>
        <c:tickLblPos val="nextTo"/>
        <c:crossAx val="5307046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8.4488407699037621E-2"/>
          <c:y val="0.1311965605526304"/>
          <c:w val="0.86044783795964963"/>
          <c:h val="0.6032523557435967"/>
        </c:manualLayout>
      </c:layout>
      <c:barChart>
        <c:barDir val="col"/>
        <c:grouping val="clustered"/>
        <c:ser>
          <c:idx val="0"/>
          <c:order val="0"/>
          <c:tx>
            <c:strRef>
              <c:f>Sheet2!$B$15</c:f>
              <c:strCache>
                <c:ptCount val="1"/>
                <c:pt idx="0">
                  <c:v>Positive(%)</c:v>
                </c:pt>
              </c:strCache>
            </c:strRef>
          </c:tx>
          <c:cat>
            <c:strRef>
              <c:f>Sheet2!$A$16:$A$30</c:f>
              <c:strCache>
                <c:ptCount val="15"/>
                <c:pt idx="0">
                  <c:v>KC</c:v>
                </c:pt>
                <c:pt idx="1">
                  <c:v>WDD</c:v>
                </c:pt>
                <c:pt idx="2">
                  <c:v>PD</c:v>
                </c:pt>
                <c:pt idx="3">
                  <c:v>Zending</c:v>
                </c:pt>
                <c:pt idx="4">
                  <c:v>MUS</c:v>
                </c:pt>
                <c:pt idx="6">
                  <c:v>Bahubal</c:v>
                </c:pt>
                <c:pt idx="7">
                  <c:v>Chunaroghat</c:v>
                </c:pt>
                <c:pt idx="8">
                  <c:v>Madhabpur</c:v>
                </c:pt>
                <c:pt idx="10">
                  <c:v>Yes</c:v>
                </c:pt>
                <c:pt idx="11">
                  <c:v>No</c:v>
                </c:pt>
                <c:pt idx="13">
                  <c:v>Yes</c:v>
                </c:pt>
                <c:pt idx="14">
                  <c:v>No</c:v>
                </c:pt>
              </c:strCache>
            </c:strRef>
          </c:cat>
          <c:val>
            <c:numRef>
              <c:f>Sheet2!$B$16:$B$30</c:f>
              <c:numCache>
                <c:formatCode>General</c:formatCode>
                <c:ptCount val="15"/>
                <c:pt idx="0">
                  <c:v>27</c:v>
                </c:pt>
                <c:pt idx="1">
                  <c:v>30</c:v>
                </c:pt>
                <c:pt idx="2">
                  <c:v>40</c:v>
                </c:pt>
                <c:pt idx="3">
                  <c:v>33</c:v>
                </c:pt>
                <c:pt idx="4">
                  <c:v>33</c:v>
                </c:pt>
                <c:pt idx="6">
                  <c:v>44</c:v>
                </c:pt>
                <c:pt idx="7">
                  <c:v>20</c:v>
                </c:pt>
                <c:pt idx="8">
                  <c:v>33</c:v>
                </c:pt>
                <c:pt idx="10">
                  <c:v>50</c:v>
                </c:pt>
                <c:pt idx="11">
                  <c:v>27</c:v>
                </c:pt>
                <c:pt idx="13">
                  <c:v>21</c:v>
                </c:pt>
                <c:pt idx="14">
                  <c:v>43</c:v>
                </c:pt>
              </c:numCache>
            </c:numRef>
          </c:val>
        </c:ser>
        <c:axId val="94388608"/>
        <c:axId val="94676096"/>
      </c:barChart>
      <c:catAx>
        <c:axId val="94388608"/>
        <c:scaling>
          <c:orientation val="minMax"/>
        </c:scaling>
        <c:axPos val="b"/>
        <c:tickLblPos val="nextTo"/>
        <c:crossAx val="94676096"/>
        <c:crosses val="autoZero"/>
        <c:auto val="1"/>
        <c:lblAlgn val="ctr"/>
        <c:lblOffset val="100"/>
      </c:catAx>
      <c:valAx>
        <c:axId val="94676096"/>
        <c:scaling>
          <c:orientation val="minMax"/>
        </c:scaling>
        <c:axPos val="l"/>
        <c:majorGridlines/>
        <c:numFmt formatCode="General" sourceLinked="1"/>
        <c:tickLblPos val="nextTo"/>
        <c:crossAx val="94388608"/>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0.40988</cdr:x>
      <cdr:y>0.98305</cdr:y>
    </cdr:from>
    <cdr:to>
      <cdr:x>0.60174</cdr:x>
      <cdr:y>1</cdr:y>
    </cdr:to>
    <cdr:sp macro="" textlink="">
      <cdr:nvSpPr>
        <cdr:cNvPr id="2" name="TextBox 1"/>
        <cdr:cNvSpPr txBox="1"/>
      </cdr:nvSpPr>
      <cdr:spPr>
        <a:xfrm xmlns:a="http://schemas.openxmlformats.org/drawingml/2006/main">
          <a:off x="1343025" y="2809875"/>
          <a:ext cx="628650" cy="476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26</Pages>
  <Words>5622</Words>
  <Characters>32049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Pranab</dc:creator>
  <cp:keywords/>
  <dc:description/>
  <cp:lastModifiedBy>Pranab</cp:lastModifiedBy>
  <cp:revision>19</cp:revision>
  <dcterms:created xsi:type="dcterms:W3CDTF">2015-09-11T12:07:00Z</dcterms:created>
  <dcterms:modified xsi:type="dcterms:W3CDTF">2015-09-28T16:50:00Z</dcterms:modified>
</cp:coreProperties>
</file>