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46" w:rsidRDefault="00516E0C" w:rsidP="00D26146">
      <w:pPr>
        <w:spacing w:after="0" w:line="360" w:lineRule="auto"/>
        <w:ind w:left="90"/>
        <w:jc w:val="center"/>
        <w:rPr>
          <w:rFonts w:ascii="Times New Roman" w:eastAsia="Arial" w:hAnsi="Times New Roman" w:cs="Times New Roman"/>
          <w:b/>
          <w:sz w:val="36"/>
          <w:szCs w:val="36"/>
        </w:rPr>
      </w:pPr>
      <w:r>
        <w:rPr>
          <w:rFonts w:ascii="Times New Roman" w:eastAsia="Arial" w:hAnsi="Times New Roman" w:cs="Times New Roman"/>
          <w:b/>
          <w:noProof/>
          <w:sz w:val="36"/>
          <w:szCs w:val="36"/>
        </w:rPr>
        <w:drawing>
          <wp:anchor distT="0" distB="0" distL="114300" distR="114300" simplePos="0" relativeHeight="251658240" behindDoc="1" locked="0" layoutInCell="1" allowOverlap="1">
            <wp:simplePos x="0" y="0"/>
            <wp:positionH relativeFrom="margin">
              <wp:align>center</wp:align>
            </wp:positionH>
            <wp:positionV relativeFrom="margin">
              <wp:posOffset>-127000</wp:posOffset>
            </wp:positionV>
            <wp:extent cx="1454150" cy="1447800"/>
            <wp:effectExtent l="19050" t="0" r="0" b="0"/>
            <wp:wrapSquare wrapText="bothSides"/>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1454150" cy="1447800"/>
                    </a:xfrm>
                    <a:prstGeom prst="rect">
                      <a:avLst/>
                    </a:prstGeom>
                  </pic:spPr>
                </pic:pic>
              </a:graphicData>
            </a:graphic>
          </wp:anchor>
        </w:drawing>
      </w:r>
    </w:p>
    <w:p w:rsidR="00D26146" w:rsidRDefault="00D26146" w:rsidP="00D26146">
      <w:pPr>
        <w:spacing w:after="0" w:line="360" w:lineRule="auto"/>
        <w:ind w:left="90"/>
        <w:jc w:val="center"/>
        <w:rPr>
          <w:rFonts w:ascii="Times New Roman" w:eastAsia="Arial" w:hAnsi="Times New Roman" w:cs="Times New Roman"/>
          <w:b/>
          <w:sz w:val="36"/>
          <w:szCs w:val="36"/>
        </w:rPr>
      </w:pPr>
    </w:p>
    <w:p w:rsidR="00D26146" w:rsidRPr="0048091E" w:rsidRDefault="00D26146" w:rsidP="00D26146">
      <w:pPr>
        <w:spacing w:after="0" w:line="360" w:lineRule="auto"/>
        <w:ind w:left="90"/>
        <w:jc w:val="center"/>
        <w:rPr>
          <w:rFonts w:ascii="Times New Roman" w:eastAsia="Arial" w:hAnsi="Times New Roman" w:cs="Times New Roman"/>
          <w:b/>
          <w:sz w:val="52"/>
          <w:szCs w:val="36"/>
        </w:rPr>
      </w:pPr>
    </w:p>
    <w:p w:rsidR="00D26146" w:rsidRPr="00362AB3" w:rsidRDefault="00D26146" w:rsidP="00D26146">
      <w:pPr>
        <w:spacing w:after="0" w:line="360" w:lineRule="auto"/>
        <w:ind w:left="90"/>
        <w:jc w:val="center"/>
        <w:rPr>
          <w:rFonts w:ascii="Times New Roman" w:eastAsia="Arial" w:hAnsi="Times New Roman" w:cs="Times New Roman"/>
          <w:b/>
          <w:sz w:val="32"/>
          <w:szCs w:val="32"/>
        </w:rPr>
      </w:pPr>
      <w:r w:rsidRPr="00362AB3">
        <w:rPr>
          <w:rFonts w:ascii="Times New Roman" w:eastAsia="Arial" w:hAnsi="Times New Roman" w:cs="Times New Roman"/>
          <w:b/>
          <w:sz w:val="32"/>
          <w:szCs w:val="32"/>
        </w:rPr>
        <w:t>KNOWLEDGE, AWARENESS AND RISK OF ZOONOTIC DISEASE</w:t>
      </w:r>
      <w:r w:rsidR="003513F0">
        <w:rPr>
          <w:rFonts w:ascii="Times New Roman" w:eastAsia="Arial" w:hAnsi="Times New Roman" w:cs="Times New Roman"/>
          <w:b/>
          <w:sz w:val="32"/>
          <w:szCs w:val="32"/>
        </w:rPr>
        <w:t>S</w:t>
      </w:r>
      <w:r w:rsidRPr="00362AB3">
        <w:rPr>
          <w:rFonts w:ascii="Times New Roman" w:eastAsia="Arial" w:hAnsi="Times New Roman" w:cs="Times New Roman"/>
          <w:b/>
          <w:sz w:val="32"/>
          <w:szCs w:val="32"/>
        </w:rPr>
        <w:t xml:space="preserve"> AMONG LIVESTOCK FARMERS IN CHATTOGRAM DISTRICT</w:t>
      </w:r>
      <w:r w:rsidR="00362AB3" w:rsidRPr="00362AB3">
        <w:rPr>
          <w:rFonts w:ascii="Times New Roman" w:eastAsia="Arial" w:hAnsi="Times New Roman" w:cs="Times New Roman"/>
          <w:b/>
          <w:sz w:val="32"/>
          <w:szCs w:val="32"/>
        </w:rPr>
        <w:t>, BANGALDESH</w:t>
      </w:r>
    </w:p>
    <w:p w:rsidR="00D26146" w:rsidRPr="00F67BAB" w:rsidRDefault="00D26146" w:rsidP="00D26146">
      <w:pPr>
        <w:spacing w:line="360" w:lineRule="auto"/>
        <w:ind w:right="-779"/>
        <w:rPr>
          <w:rFonts w:ascii="Times New Roman" w:eastAsia="Arial" w:hAnsi="Times New Roman" w:cs="Times New Roman"/>
          <w:b/>
          <w:sz w:val="28"/>
          <w:szCs w:val="28"/>
        </w:rPr>
      </w:pPr>
    </w:p>
    <w:p w:rsidR="00D26146" w:rsidRPr="00385D09" w:rsidRDefault="00D26146" w:rsidP="00D26146">
      <w:pPr>
        <w:spacing w:after="0" w:line="360" w:lineRule="auto"/>
        <w:jc w:val="center"/>
        <w:rPr>
          <w:rFonts w:ascii="Times New Roman" w:eastAsia="Arial" w:hAnsi="Times New Roman" w:cs="Times New Roman"/>
          <w:b/>
          <w:sz w:val="32"/>
          <w:szCs w:val="32"/>
        </w:rPr>
      </w:pPr>
      <w:proofErr w:type="spellStart"/>
      <w:r w:rsidRPr="00385D09">
        <w:rPr>
          <w:rFonts w:ascii="Times New Roman" w:eastAsia="Arial" w:hAnsi="Times New Roman" w:cs="Times New Roman"/>
          <w:b/>
          <w:sz w:val="32"/>
          <w:szCs w:val="32"/>
        </w:rPr>
        <w:t>Sharmin</w:t>
      </w:r>
      <w:proofErr w:type="spellEnd"/>
      <w:r w:rsidR="00D028E8">
        <w:rPr>
          <w:rFonts w:ascii="Times New Roman" w:eastAsia="Arial" w:hAnsi="Times New Roman" w:cs="Times New Roman"/>
          <w:b/>
          <w:sz w:val="32"/>
          <w:szCs w:val="32"/>
        </w:rPr>
        <w:t xml:space="preserve"> </w:t>
      </w:r>
      <w:proofErr w:type="spellStart"/>
      <w:r w:rsidRPr="00385D09">
        <w:rPr>
          <w:rFonts w:ascii="Times New Roman" w:eastAsia="Arial" w:hAnsi="Times New Roman" w:cs="Times New Roman"/>
          <w:b/>
          <w:sz w:val="32"/>
          <w:szCs w:val="32"/>
        </w:rPr>
        <w:t>Akter</w:t>
      </w:r>
      <w:proofErr w:type="spellEnd"/>
    </w:p>
    <w:p w:rsidR="00D26146" w:rsidRPr="00385D09" w:rsidRDefault="00D26146" w:rsidP="00D26146">
      <w:pPr>
        <w:spacing w:after="0" w:line="360" w:lineRule="auto"/>
        <w:jc w:val="center"/>
        <w:rPr>
          <w:rFonts w:ascii="Times New Roman" w:hAnsi="Times New Roman" w:cs="Times New Roman"/>
          <w:sz w:val="32"/>
          <w:szCs w:val="32"/>
        </w:rPr>
      </w:pPr>
      <w:r w:rsidRPr="00385D09">
        <w:rPr>
          <w:rFonts w:ascii="Times New Roman" w:hAnsi="Times New Roman" w:cs="Times New Roman"/>
          <w:sz w:val="32"/>
          <w:szCs w:val="32"/>
        </w:rPr>
        <w:t>Roll No: 0118/08</w:t>
      </w:r>
    </w:p>
    <w:p w:rsidR="00D26146" w:rsidRPr="00385D09" w:rsidRDefault="00D26146" w:rsidP="00D26146">
      <w:pPr>
        <w:spacing w:after="0" w:line="360" w:lineRule="auto"/>
        <w:jc w:val="center"/>
        <w:rPr>
          <w:rFonts w:ascii="Times New Roman" w:hAnsi="Times New Roman" w:cs="Times New Roman"/>
          <w:sz w:val="32"/>
          <w:szCs w:val="32"/>
        </w:rPr>
      </w:pPr>
      <w:r w:rsidRPr="00385D09">
        <w:rPr>
          <w:rFonts w:ascii="Times New Roman" w:hAnsi="Times New Roman" w:cs="Times New Roman"/>
          <w:sz w:val="32"/>
          <w:szCs w:val="32"/>
        </w:rPr>
        <w:t>Registration No: 605</w:t>
      </w:r>
    </w:p>
    <w:p w:rsidR="00D26146" w:rsidRPr="00385D09" w:rsidRDefault="00D26146" w:rsidP="00D26146">
      <w:pPr>
        <w:spacing w:after="0" w:line="360" w:lineRule="auto"/>
        <w:jc w:val="center"/>
        <w:rPr>
          <w:rFonts w:ascii="Times New Roman" w:hAnsi="Times New Roman" w:cs="Times New Roman"/>
          <w:sz w:val="32"/>
          <w:szCs w:val="32"/>
        </w:rPr>
      </w:pPr>
      <w:r w:rsidRPr="00385D09">
        <w:rPr>
          <w:rFonts w:ascii="Times New Roman" w:hAnsi="Times New Roman" w:cs="Times New Roman"/>
          <w:sz w:val="32"/>
          <w:szCs w:val="32"/>
        </w:rPr>
        <w:t>Session: 2018-2019</w:t>
      </w:r>
    </w:p>
    <w:p w:rsidR="00D26146" w:rsidRDefault="00D26146" w:rsidP="00D26146">
      <w:pPr>
        <w:spacing w:line="360" w:lineRule="auto"/>
        <w:rPr>
          <w:rFonts w:ascii="Times New Roman" w:hAnsi="Times New Roman" w:cs="Times New Roman"/>
          <w:sz w:val="24"/>
        </w:rPr>
      </w:pPr>
    </w:p>
    <w:p w:rsidR="00362AB3" w:rsidRDefault="00362AB3" w:rsidP="00D26146">
      <w:pPr>
        <w:spacing w:line="360" w:lineRule="auto"/>
        <w:rPr>
          <w:rFonts w:ascii="Times New Roman" w:hAnsi="Times New Roman" w:cs="Times New Roman"/>
          <w:sz w:val="24"/>
        </w:rPr>
      </w:pPr>
    </w:p>
    <w:p w:rsidR="00D26146" w:rsidRPr="00F67BAB" w:rsidRDefault="00D26146" w:rsidP="00D26146">
      <w:pPr>
        <w:spacing w:line="360" w:lineRule="auto"/>
        <w:rPr>
          <w:rFonts w:ascii="Times New Roman" w:hAnsi="Times New Roman" w:cs="Times New Roman"/>
          <w:sz w:val="24"/>
        </w:rPr>
      </w:pPr>
    </w:p>
    <w:p w:rsidR="00D26146" w:rsidRPr="00385D09" w:rsidRDefault="00D26146" w:rsidP="00D26146">
      <w:pPr>
        <w:spacing w:line="360" w:lineRule="auto"/>
        <w:jc w:val="center"/>
        <w:rPr>
          <w:rFonts w:ascii="Times New Roman" w:eastAsia="Arial" w:hAnsi="Times New Roman" w:cs="Times New Roman"/>
          <w:b/>
          <w:sz w:val="28"/>
          <w:szCs w:val="24"/>
        </w:rPr>
      </w:pPr>
      <w:r w:rsidRPr="00385D09">
        <w:rPr>
          <w:rFonts w:ascii="Times New Roman" w:eastAsia="Arial" w:hAnsi="Times New Roman" w:cs="Times New Roman"/>
          <w:b/>
          <w:sz w:val="28"/>
          <w:szCs w:val="24"/>
        </w:rPr>
        <w:t xml:space="preserve">A thesis submitted in partial fulfillment of the requirements for the degree of Masters in Public Health </w:t>
      </w:r>
    </w:p>
    <w:p w:rsidR="00D26146" w:rsidRDefault="00D26146" w:rsidP="00D26146">
      <w:pPr>
        <w:spacing w:line="360" w:lineRule="auto"/>
        <w:rPr>
          <w:rFonts w:ascii="Times New Roman" w:hAnsi="Times New Roman" w:cs="Times New Roman"/>
          <w:sz w:val="24"/>
        </w:rPr>
      </w:pPr>
    </w:p>
    <w:p w:rsidR="00D26146" w:rsidRPr="00F67BAB" w:rsidRDefault="00D26146" w:rsidP="00D26146">
      <w:pPr>
        <w:spacing w:line="360" w:lineRule="auto"/>
        <w:rPr>
          <w:rFonts w:ascii="Times New Roman" w:hAnsi="Times New Roman" w:cs="Times New Roman"/>
          <w:sz w:val="24"/>
        </w:rPr>
      </w:pPr>
    </w:p>
    <w:p w:rsidR="00D26146" w:rsidRPr="00385D09" w:rsidRDefault="00D26146" w:rsidP="00D26146">
      <w:pPr>
        <w:spacing w:after="0" w:line="360" w:lineRule="auto"/>
        <w:ind w:right="-719"/>
        <w:jc w:val="center"/>
        <w:rPr>
          <w:rFonts w:ascii="Times New Roman" w:eastAsia="Arial" w:hAnsi="Times New Roman" w:cs="Times New Roman"/>
          <w:b/>
          <w:sz w:val="28"/>
          <w:szCs w:val="28"/>
        </w:rPr>
      </w:pPr>
      <w:r w:rsidRPr="00385D09">
        <w:rPr>
          <w:rFonts w:ascii="Times New Roman" w:eastAsia="Arial" w:hAnsi="Times New Roman" w:cs="Times New Roman"/>
          <w:b/>
          <w:sz w:val="28"/>
          <w:szCs w:val="28"/>
        </w:rPr>
        <w:t>One Health Institute</w:t>
      </w:r>
    </w:p>
    <w:p w:rsidR="00D26146" w:rsidRPr="00385D09" w:rsidRDefault="00D26146" w:rsidP="00D26146">
      <w:pPr>
        <w:spacing w:after="0" w:line="360" w:lineRule="auto"/>
        <w:ind w:right="-719"/>
        <w:jc w:val="center"/>
        <w:rPr>
          <w:rFonts w:ascii="Times New Roman" w:eastAsia="Arial" w:hAnsi="Times New Roman" w:cs="Times New Roman"/>
          <w:b/>
          <w:sz w:val="28"/>
          <w:szCs w:val="28"/>
        </w:rPr>
      </w:pPr>
      <w:proofErr w:type="spellStart"/>
      <w:r w:rsidRPr="00385D09">
        <w:rPr>
          <w:rFonts w:ascii="Times New Roman" w:eastAsia="Arial" w:hAnsi="Times New Roman" w:cs="Times New Roman"/>
          <w:b/>
          <w:sz w:val="28"/>
          <w:szCs w:val="28"/>
        </w:rPr>
        <w:t>Chattogram</w:t>
      </w:r>
      <w:proofErr w:type="spellEnd"/>
      <w:r w:rsidRPr="00385D09">
        <w:rPr>
          <w:rFonts w:ascii="Times New Roman" w:eastAsia="Arial" w:hAnsi="Times New Roman" w:cs="Times New Roman"/>
          <w:b/>
          <w:sz w:val="28"/>
          <w:szCs w:val="28"/>
        </w:rPr>
        <w:t xml:space="preserve"> Veterinary and Animal Sciences University</w:t>
      </w:r>
    </w:p>
    <w:p w:rsidR="00D26146" w:rsidRPr="00385D09" w:rsidRDefault="00D26146" w:rsidP="00D26146">
      <w:pPr>
        <w:spacing w:after="0" w:line="360" w:lineRule="auto"/>
        <w:ind w:right="-719"/>
        <w:jc w:val="center"/>
        <w:rPr>
          <w:rFonts w:ascii="Times New Roman" w:eastAsia="Arial" w:hAnsi="Times New Roman" w:cs="Times New Roman"/>
          <w:b/>
          <w:sz w:val="28"/>
          <w:szCs w:val="28"/>
        </w:rPr>
      </w:pPr>
      <w:r w:rsidRPr="00385D09">
        <w:rPr>
          <w:rFonts w:ascii="Times New Roman" w:eastAsia="Arial" w:hAnsi="Times New Roman" w:cs="Times New Roman"/>
          <w:b/>
          <w:sz w:val="28"/>
          <w:szCs w:val="28"/>
        </w:rPr>
        <w:t>Chattogram-4225, Bangladesh</w:t>
      </w:r>
    </w:p>
    <w:p w:rsidR="00D26146" w:rsidRPr="00385D09" w:rsidRDefault="009928FB" w:rsidP="00D26146">
      <w:pPr>
        <w:spacing w:after="0" w:line="360" w:lineRule="auto"/>
        <w:ind w:firstLine="720"/>
        <w:jc w:val="center"/>
        <w:rPr>
          <w:rFonts w:ascii="Times New Roman" w:eastAsia="Arial" w:hAnsi="Times New Roman" w:cs="Times New Roman"/>
          <w:b/>
          <w:sz w:val="28"/>
          <w:szCs w:val="28"/>
        </w:rPr>
      </w:pPr>
      <w:r>
        <w:rPr>
          <w:rFonts w:ascii="Times New Roman" w:eastAsia="Arial" w:hAnsi="Times New Roman" w:cs="Times New Roman"/>
          <w:b/>
          <w:sz w:val="28"/>
          <w:szCs w:val="28"/>
        </w:rPr>
        <w:t>February, 2021</w:t>
      </w:r>
    </w:p>
    <w:p w:rsidR="00D26146" w:rsidRPr="00E12299" w:rsidRDefault="00D26146" w:rsidP="00D26146">
      <w:pPr>
        <w:spacing w:line="360" w:lineRule="auto"/>
        <w:jc w:val="both"/>
        <w:rPr>
          <w:rFonts w:ascii="Times New Roman" w:eastAsia="Arial" w:hAnsi="Times New Roman" w:cs="Times New Roman"/>
          <w:b/>
          <w:sz w:val="28"/>
          <w:szCs w:val="28"/>
        </w:rPr>
      </w:pPr>
      <w:r w:rsidRPr="00E12299">
        <w:rPr>
          <w:rFonts w:ascii="Times New Roman" w:eastAsia="Arial" w:hAnsi="Times New Roman" w:cs="Times New Roman"/>
          <w:b/>
          <w:sz w:val="28"/>
          <w:szCs w:val="28"/>
        </w:rPr>
        <w:lastRenderedPageBreak/>
        <w:t>Authorization</w:t>
      </w:r>
    </w:p>
    <w:p w:rsidR="00D26146" w:rsidRPr="00E12299" w:rsidRDefault="00D26146" w:rsidP="00D26146">
      <w:pPr>
        <w:spacing w:line="360" w:lineRule="auto"/>
        <w:rPr>
          <w:rFonts w:ascii="Times New Roman" w:hAnsi="Times New Roman" w:cs="Times New Roman"/>
        </w:rPr>
      </w:pPr>
    </w:p>
    <w:p w:rsidR="00D26146" w:rsidRPr="00E12299" w:rsidRDefault="00D26146" w:rsidP="00D26146">
      <w:pPr>
        <w:spacing w:line="360" w:lineRule="auto"/>
        <w:jc w:val="both"/>
        <w:rPr>
          <w:rFonts w:ascii="Times New Roman" w:hAnsi="Times New Roman" w:cs="Times New Roman"/>
          <w:sz w:val="24"/>
          <w:szCs w:val="24"/>
        </w:rPr>
      </w:pPr>
      <w:r w:rsidRPr="00E12299">
        <w:rPr>
          <w:rFonts w:ascii="Times New Roman" w:hAnsi="Times New Roman" w:cs="Times New Roman"/>
          <w:sz w:val="24"/>
          <w:szCs w:val="24"/>
        </w:rPr>
        <w:t xml:space="preserve">I hereby declare that I am the sole author of the thesis. I also authorize the </w:t>
      </w:r>
      <w:proofErr w:type="spellStart"/>
      <w:r w:rsidRPr="00E12299">
        <w:rPr>
          <w:rFonts w:ascii="Times New Roman" w:hAnsi="Times New Roman" w:cs="Times New Roman"/>
          <w:sz w:val="24"/>
          <w:szCs w:val="24"/>
        </w:rPr>
        <w:t>Chattogram</w:t>
      </w:r>
      <w:proofErr w:type="spellEnd"/>
      <w:r w:rsidRPr="00E12299">
        <w:rPr>
          <w:rFonts w:ascii="Times New Roman" w:hAnsi="Times New Roman" w:cs="Times New Roman"/>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w:t>
      </w:r>
      <w:r>
        <w:rPr>
          <w:rFonts w:ascii="Times New Roman" w:hAnsi="Times New Roman" w:cs="Times New Roman"/>
          <w:sz w:val="24"/>
          <w:szCs w:val="24"/>
        </w:rPr>
        <w:t>e purpose of scholarly research.</w:t>
      </w:r>
    </w:p>
    <w:p w:rsidR="00D26146" w:rsidRPr="00E12299" w:rsidRDefault="00D26146" w:rsidP="00D26146">
      <w:pPr>
        <w:spacing w:line="360" w:lineRule="auto"/>
        <w:jc w:val="both"/>
        <w:rPr>
          <w:rFonts w:ascii="Times New Roman" w:hAnsi="Times New Roman" w:cs="Times New Roman"/>
        </w:rPr>
      </w:pPr>
      <w:r w:rsidRPr="00E12299">
        <w:rPr>
          <w:rFonts w:ascii="Times New Roman" w:hAnsi="Times New Roman" w:cs="Times New Roman"/>
          <w:sz w:val="24"/>
          <w:szCs w:val="24"/>
        </w:rPr>
        <w:t xml:space="preserve">I, the undersigned, and author of this work, declare that the </w:t>
      </w:r>
      <w:r w:rsidRPr="00E12299">
        <w:rPr>
          <w:rFonts w:ascii="Times New Roman" w:hAnsi="Times New Roman" w:cs="Times New Roman"/>
          <w:b/>
          <w:sz w:val="24"/>
          <w:szCs w:val="24"/>
        </w:rPr>
        <w:t>electronic copy</w:t>
      </w:r>
      <w:r w:rsidRPr="00E12299">
        <w:rPr>
          <w:rFonts w:ascii="Times New Roman" w:hAnsi="Times New Roman" w:cs="Times New Roman"/>
          <w:sz w:val="24"/>
          <w:szCs w:val="24"/>
        </w:rPr>
        <w:t xml:space="preserve"> of this thesis provided to the CVASU Library, is an accurate copy of the print thesis submitted, within the limits of the technology available.  </w:t>
      </w:r>
    </w:p>
    <w:p w:rsidR="00D26146" w:rsidRPr="00E12299" w:rsidRDefault="00D26146" w:rsidP="00D26146">
      <w:pPr>
        <w:spacing w:line="360" w:lineRule="auto"/>
        <w:rPr>
          <w:rFonts w:ascii="Times New Roman" w:hAnsi="Times New Roman" w:cs="Times New Roman"/>
          <w:sz w:val="24"/>
          <w:szCs w:val="24"/>
        </w:rPr>
      </w:pPr>
    </w:p>
    <w:p w:rsidR="00D26146" w:rsidRPr="00E12299" w:rsidRDefault="00D26146" w:rsidP="00D26146">
      <w:pPr>
        <w:spacing w:line="360" w:lineRule="auto"/>
        <w:rPr>
          <w:rFonts w:ascii="Times New Roman" w:eastAsia="Arial" w:hAnsi="Times New Roman" w:cs="Times New Roman"/>
          <w:sz w:val="24"/>
          <w:szCs w:val="24"/>
        </w:rPr>
      </w:pPr>
    </w:p>
    <w:p w:rsidR="00D26146" w:rsidRPr="00E12299" w:rsidRDefault="009928FB" w:rsidP="00D26146">
      <w:pPr>
        <w:spacing w:after="0" w:line="360" w:lineRule="auto"/>
        <w:rPr>
          <w:rFonts w:ascii="Times New Roman" w:eastAsia="Arial" w:hAnsi="Times New Roman" w:cs="Times New Roman"/>
          <w:sz w:val="24"/>
          <w:szCs w:val="24"/>
        </w:rPr>
      </w:pPr>
      <w:proofErr w:type="spellStart"/>
      <w:r>
        <w:rPr>
          <w:rFonts w:ascii="Times New Roman" w:eastAsia="Arial" w:hAnsi="Times New Roman" w:cs="Times New Roman"/>
          <w:sz w:val="24"/>
          <w:szCs w:val="24"/>
        </w:rPr>
        <w:t>Sharmin</w:t>
      </w:r>
      <w:proofErr w:type="spellEnd"/>
      <w:r>
        <w:rPr>
          <w:rFonts w:ascii="Times New Roman" w:eastAsia="Arial" w:hAnsi="Times New Roman" w:cs="Times New Roman"/>
          <w:sz w:val="24"/>
          <w:szCs w:val="24"/>
        </w:rPr>
        <w:t xml:space="preserve"> </w:t>
      </w:r>
      <w:proofErr w:type="spellStart"/>
      <w:r w:rsidR="00D26146">
        <w:rPr>
          <w:rFonts w:ascii="Times New Roman" w:eastAsia="Arial" w:hAnsi="Times New Roman" w:cs="Times New Roman"/>
          <w:sz w:val="24"/>
          <w:szCs w:val="24"/>
        </w:rPr>
        <w:t>Akter</w:t>
      </w:r>
      <w:proofErr w:type="spellEnd"/>
    </w:p>
    <w:p w:rsidR="00D26146" w:rsidRDefault="009928FB" w:rsidP="00D26146">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February, 2021</w:t>
      </w:r>
    </w:p>
    <w:p w:rsidR="00D26146" w:rsidRDefault="00D26146" w:rsidP="00D26146">
      <w:pPr>
        <w:spacing w:after="0"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Default="00D26146" w:rsidP="00D26146">
      <w:pPr>
        <w:spacing w:line="360" w:lineRule="auto"/>
        <w:ind w:left="720"/>
        <w:rPr>
          <w:rFonts w:ascii="Times New Roman" w:eastAsia="Arial" w:hAnsi="Times New Roman" w:cs="Times New Roman"/>
          <w:sz w:val="24"/>
          <w:szCs w:val="24"/>
        </w:rPr>
      </w:pPr>
    </w:p>
    <w:p w:rsidR="00D26146" w:rsidRPr="00E12299" w:rsidRDefault="00D26146" w:rsidP="00D26146">
      <w:pPr>
        <w:spacing w:line="360" w:lineRule="auto"/>
        <w:ind w:left="720"/>
        <w:rPr>
          <w:rFonts w:ascii="Times New Roman" w:eastAsia="Arial" w:hAnsi="Times New Roman" w:cs="Times New Roman"/>
          <w:sz w:val="24"/>
          <w:szCs w:val="24"/>
        </w:rPr>
      </w:pPr>
    </w:p>
    <w:p w:rsidR="00D26146" w:rsidRPr="00D962D3" w:rsidRDefault="00D26146" w:rsidP="00526E1B">
      <w:pPr>
        <w:spacing w:after="0" w:line="360" w:lineRule="auto"/>
        <w:ind w:left="90"/>
        <w:jc w:val="center"/>
        <w:rPr>
          <w:rFonts w:ascii="Times New Roman" w:eastAsia="Arial" w:hAnsi="Times New Roman" w:cs="Times New Roman"/>
          <w:b/>
          <w:sz w:val="28"/>
          <w:szCs w:val="28"/>
        </w:rPr>
      </w:pPr>
      <w:r w:rsidRPr="00D962D3">
        <w:rPr>
          <w:rFonts w:ascii="Times New Roman" w:eastAsia="Arial" w:hAnsi="Times New Roman" w:cs="Times New Roman"/>
          <w:b/>
          <w:sz w:val="28"/>
          <w:szCs w:val="28"/>
        </w:rPr>
        <w:lastRenderedPageBreak/>
        <w:t>KNOWLEDGE, AWARENESS AND RISK OF ZOONOTIC DISEASE</w:t>
      </w:r>
      <w:r w:rsidR="003513F0">
        <w:rPr>
          <w:rFonts w:ascii="Times New Roman" w:eastAsia="Arial" w:hAnsi="Times New Roman" w:cs="Times New Roman"/>
          <w:b/>
          <w:sz w:val="28"/>
          <w:szCs w:val="28"/>
        </w:rPr>
        <w:t>S</w:t>
      </w:r>
      <w:r w:rsidRPr="00D962D3">
        <w:rPr>
          <w:rFonts w:ascii="Times New Roman" w:eastAsia="Arial" w:hAnsi="Times New Roman" w:cs="Times New Roman"/>
          <w:b/>
          <w:sz w:val="28"/>
          <w:szCs w:val="28"/>
        </w:rPr>
        <w:t xml:space="preserve"> AMONG LIVESTOCK FARMERS IN CHATTOGRAM DISTRICT</w:t>
      </w:r>
      <w:r w:rsidR="00AB2E6D" w:rsidRPr="00D962D3">
        <w:rPr>
          <w:rFonts w:ascii="Times New Roman" w:eastAsia="Arial" w:hAnsi="Times New Roman" w:cs="Times New Roman"/>
          <w:b/>
          <w:sz w:val="28"/>
          <w:szCs w:val="28"/>
        </w:rPr>
        <w:t>, BANGLADESH</w:t>
      </w:r>
    </w:p>
    <w:p w:rsidR="00D26146" w:rsidRDefault="00D26146" w:rsidP="00D26146">
      <w:pPr>
        <w:spacing w:after="0" w:line="360" w:lineRule="auto"/>
        <w:rPr>
          <w:rFonts w:ascii="Times New Roman" w:hAnsi="Times New Roman" w:cs="Times New Roman"/>
          <w:sz w:val="26"/>
          <w:szCs w:val="32"/>
        </w:rPr>
      </w:pPr>
    </w:p>
    <w:p w:rsidR="00D962D3" w:rsidRPr="00D26146" w:rsidRDefault="00D962D3" w:rsidP="00D26146">
      <w:pPr>
        <w:spacing w:after="0" w:line="360" w:lineRule="auto"/>
        <w:rPr>
          <w:rFonts w:ascii="Times New Roman" w:hAnsi="Times New Roman" w:cs="Times New Roman"/>
          <w:sz w:val="26"/>
          <w:szCs w:val="32"/>
        </w:rPr>
      </w:pPr>
    </w:p>
    <w:p w:rsidR="00D26146" w:rsidRPr="00AB2E6D" w:rsidRDefault="00D26146" w:rsidP="00D26146">
      <w:pPr>
        <w:spacing w:after="0" w:line="360" w:lineRule="auto"/>
        <w:jc w:val="center"/>
        <w:rPr>
          <w:rFonts w:ascii="Times New Roman" w:eastAsia="Arial" w:hAnsi="Times New Roman" w:cs="Times New Roman"/>
          <w:b/>
          <w:sz w:val="28"/>
          <w:szCs w:val="28"/>
        </w:rPr>
      </w:pPr>
      <w:proofErr w:type="spellStart"/>
      <w:r w:rsidRPr="00AB2E6D">
        <w:rPr>
          <w:rFonts w:ascii="Times New Roman" w:eastAsia="Arial" w:hAnsi="Times New Roman" w:cs="Times New Roman"/>
          <w:b/>
          <w:sz w:val="28"/>
          <w:szCs w:val="28"/>
        </w:rPr>
        <w:t>Sharmin</w:t>
      </w:r>
      <w:proofErr w:type="spellEnd"/>
      <w:r w:rsidR="00465B01">
        <w:rPr>
          <w:rFonts w:ascii="Times New Roman" w:eastAsia="Arial" w:hAnsi="Times New Roman" w:cs="Times New Roman"/>
          <w:b/>
          <w:sz w:val="28"/>
          <w:szCs w:val="28"/>
        </w:rPr>
        <w:t xml:space="preserve"> </w:t>
      </w:r>
      <w:proofErr w:type="spellStart"/>
      <w:r w:rsidRPr="00AB2E6D">
        <w:rPr>
          <w:rFonts w:ascii="Times New Roman" w:eastAsia="Arial" w:hAnsi="Times New Roman" w:cs="Times New Roman"/>
          <w:b/>
          <w:sz w:val="28"/>
          <w:szCs w:val="28"/>
        </w:rPr>
        <w:t>Akter</w:t>
      </w:r>
      <w:proofErr w:type="spellEnd"/>
    </w:p>
    <w:p w:rsidR="00D26146" w:rsidRPr="00AB2E6D" w:rsidRDefault="00D26146" w:rsidP="00D26146">
      <w:pPr>
        <w:spacing w:after="0" w:line="360" w:lineRule="auto"/>
        <w:jc w:val="center"/>
        <w:rPr>
          <w:rFonts w:ascii="Times New Roman" w:hAnsi="Times New Roman" w:cs="Times New Roman"/>
          <w:sz w:val="28"/>
          <w:szCs w:val="28"/>
        </w:rPr>
      </w:pPr>
      <w:r w:rsidRPr="00AB2E6D">
        <w:rPr>
          <w:rFonts w:ascii="Times New Roman" w:hAnsi="Times New Roman" w:cs="Times New Roman"/>
          <w:sz w:val="28"/>
          <w:szCs w:val="28"/>
        </w:rPr>
        <w:t>Roll No: 0118/08</w:t>
      </w:r>
    </w:p>
    <w:p w:rsidR="00D26146" w:rsidRPr="00AB2E6D" w:rsidRDefault="00D26146" w:rsidP="00D26146">
      <w:pPr>
        <w:spacing w:after="0" w:line="360" w:lineRule="auto"/>
        <w:jc w:val="center"/>
        <w:rPr>
          <w:rFonts w:ascii="Times New Roman" w:hAnsi="Times New Roman" w:cs="Times New Roman"/>
          <w:sz w:val="28"/>
          <w:szCs w:val="28"/>
        </w:rPr>
      </w:pPr>
      <w:r w:rsidRPr="00AB2E6D">
        <w:rPr>
          <w:rFonts w:ascii="Times New Roman" w:hAnsi="Times New Roman" w:cs="Times New Roman"/>
          <w:sz w:val="28"/>
          <w:szCs w:val="28"/>
        </w:rPr>
        <w:t>Registration No: 605</w:t>
      </w:r>
    </w:p>
    <w:p w:rsidR="00D26146" w:rsidRPr="00385D09" w:rsidRDefault="00D26146" w:rsidP="00D26146">
      <w:pPr>
        <w:spacing w:after="0" w:line="360" w:lineRule="auto"/>
        <w:jc w:val="center"/>
        <w:rPr>
          <w:rFonts w:ascii="Times New Roman" w:hAnsi="Times New Roman" w:cs="Times New Roman"/>
          <w:sz w:val="32"/>
          <w:szCs w:val="32"/>
        </w:rPr>
      </w:pPr>
      <w:r w:rsidRPr="00AB2E6D">
        <w:rPr>
          <w:rFonts w:ascii="Times New Roman" w:hAnsi="Times New Roman" w:cs="Times New Roman"/>
          <w:sz w:val="28"/>
          <w:szCs w:val="28"/>
        </w:rPr>
        <w:t>Session: 2018-2019</w:t>
      </w:r>
    </w:p>
    <w:p w:rsidR="00D26146" w:rsidRDefault="00D26146" w:rsidP="00D26146">
      <w:pPr>
        <w:spacing w:after="0" w:line="360" w:lineRule="auto"/>
        <w:rPr>
          <w:rFonts w:ascii="Times New Roman" w:hAnsi="Times New Roman" w:cs="Times New Roman"/>
          <w:sz w:val="24"/>
          <w:szCs w:val="32"/>
        </w:rPr>
      </w:pPr>
    </w:p>
    <w:p w:rsidR="00AB2E6D" w:rsidRPr="00D26146" w:rsidRDefault="00AB2E6D" w:rsidP="00D26146">
      <w:pPr>
        <w:spacing w:after="0" w:line="360" w:lineRule="auto"/>
        <w:rPr>
          <w:rFonts w:ascii="Times New Roman" w:hAnsi="Times New Roman" w:cs="Times New Roman"/>
          <w:sz w:val="24"/>
          <w:szCs w:val="32"/>
        </w:rPr>
      </w:pPr>
    </w:p>
    <w:p w:rsidR="00D26146" w:rsidRDefault="00D26146" w:rsidP="00D26146">
      <w:pPr>
        <w:spacing w:line="360" w:lineRule="auto"/>
        <w:jc w:val="center"/>
        <w:rPr>
          <w:rFonts w:ascii="Times New Roman" w:hAnsi="Times New Roman" w:cs="Times New Roman"/>
          <w:b/>
          <w:sz w:val="24"/>
          <w:szCs w:val="24"/>
        </w:rPr>
      </w:pPr>
      <w:r w:rsidRPr="00AB2E6D">
        <w:rPr>
          <w:rFonts w:ascii="Times New Roman" w:hAnsi="Times New Roman" w:cs="Times New Roman"/>
          <w:b/>
          <w:sz w:val="24"/>
          <w:szCs w:val="24"/>
        </w:rPr>
        <w:t xml:space="preserve">This is to certify that we have examined the above Master’s thesis and have found that is complete and satisfactory in all respects, and that all revisions required by the thesis examination committee have been made </w:t>
      </w:r>
    </w:p>
    <w:p w:rsidR="00D962D3" w:rsidRPr="00AB2E6D" w:rsidRDefault="00D962D3" w:rsidP="00D26146">
      <w:pPr>
        <w:spacing w:line="360" w:lineRule="auto"/>
        <w:jc w:val="center"/>
        <w:rPr>
          <w:rFonts w:ascii="Times New Roman" w:hAnsi="Times New Roman" w:cs="Times New Roman"/>
          <w:b/>
          <w:sz w:val="24"/>
          <w:szCs w:val="24"/>
        </w:rPr>
      </w:pPr>
    </w:p>
    <w:tbl>
      <w:tblPr>
        <w:tblW w:w="9508" w:type="dxa"/>
        <w:tblInd w:w="-162" w:type="dxa"/>
        <w:tblLook w:val="04A0"/>
      </w:tblPr>
      <w:tblGrid>
        <w:gridCol w:w="4770"/>
        <w:gridCol w:w="4738"/>
      </w:tblGrid>
      <w:tr w:rsidR="00D26146" w:rsidRPr="00385D09" w:rsidTr="00D26146">
        <w:trPr>
          <w:trHeight w:val="1682"/>
        </w:trPr>
        <w:tc>
          <w:tcPr>
            <w:tcW w:w="4770" w:type="dxa"/>
          </w:tcPr>
          <w:p w:rsidR="00D26146" w:rsidRPr="00AB2E6D" w:rsidRDefault="00D26146" w:rsidP="00526E1B">
            <w:pPr>
              <w:pStyle w:val="Default"/>
              <w:spacing w:line="276" w:lineRule="auto"/>
              <w:rPr>
                <w:b/>
                <w:bCs/>
                <w:color w:val="000000" w:themeColor="text1"/>
              </w:rPr>
            </w:pPr>
          </w:p>
          <w:p w:rsidR="00D26146" w:rsidRPr="00AB2E6D" w:rsidRDefault="00D26146" w:rsidP="00526E1B">
            <w:pPr>
              <w:pStyle w:val="Default"/>
              <w:spacing w:line="276" w:lineRule="auto"/>
              <w:rPr>
                <w:b/>
                <w:bCs/>
                <w:color w:val="000000" w:themeColor="text1"/>
              </w:rPr>
            </w:pPr>
          </w:p>
          <w:p w:rsidR="00D26146" w:rsidRPr="00AB2E6D" w:rsidRDefault="00D26146" w:rsidP="00526E1B">
            <w:pPr>
              <w:pStyle w:val="Default"/>
              <w:spacing w:line="276" w:lineRule="auto"/>
              <w:jc w:val="center"/>
              <w:rPr>
                <w:b/>
                <w:bCs/>
                <w:color w:val="000000" w:themeColor="text1"/>
              </w:rPr>
            </w:pPr>
            <w:r w:rsidRPr="00AB2E6D">
              <w:rPr>
                <w:b/>
                <w:bCs/>
                <w:color w:val="000000" w:themeColor="text1"/>
              </w:rPr>
              <w:t>....................................................</w:t>
            </w:r>
          </w:p>
          <w:p w:rsidR="00D26146" w:rsidRPr="00AB2E6D" w:rsidRDefault="00D26146" w:rsidP="00526E1B">
            <w:pPr>
              <w:pStyle w:val="Default"/>
              <w:spacing w:line="276" w:lineRule="auto"/>
              <w:jc w:val="center"/>
              <w:rPr>
                <w:b/>
                <w:bCs/>
                <w:color w:val="000000" w:themeColor="text1"/>
              </w:rPr>
            </w:pPr>
            <w:r w:rsidRPr="00AB2E6D">
              <w:rPr>
                <w:b/>
                <w:bCs/>
                <w:color w:val="000000" w:themeColor="text1"/>
              </w:rPr>
              <w:t>Supervisor</w:t>
            </w:r>
          </w:p>
          <w:p w:rsidR="00D26146" w:rsidRPr="00AB2E6D" w:rsidRDefault="00D26146" w:rsidP="00526E1B">
            <w:pPr>
              <w:pStyle w:val="Default"/>
              <w:spacing w:line="276" w:lineRule="auto"/>
              <w:jc w:val="center"/>
              <w:rPr>
                <w:b/>
                <w:bCs/>
                <w:color w:val="000000" w:themeColor="text1"/>
              </w:rPr>
            </w:pPr>
            <w:r w:rsidRPr="00AB2E6D">
              <w:rPr>
                <w:b/>
                <w:bCs/>
                <w:color w:val="000000" w:themeColor="text1"/>
              </w:rPr>
              <w:t xml:space="preserve">Dr. </w:t>
            </w:r>
            <w:proofErr w:type="spellStart"/>
            <w:r w:rsidRPr="00AB2E6D">
              <w:rPr>
                <w:b/>
                <w:bCs/>
                <w:color w:val="000000" w:themeColor="text1"/>
              </w:rPr>
              <w:t>Marjina</w:t>
            </w:r>
            <w:proofErr w:type="spellEnd"/>
            <w:r w:rsidR="00465B01">
              <w:rPr>
                <w:b/>
                <w:bCs/>
                <w:color w:val="000000" w:themeColor="text1"/>
              </w:rPr>
              <w:t xml:space="preserve"> </w:t>
            </w:r>
            <w:proofErr w:type="spellStart"/>
            <w:r w:rsidRPr="00AB2E6D">
              <w:rPr>
                <w:b/>
                <w:bCs/>
                <w:color w:val="000000" w:themeColor="text1"/>
              </w:rPr>
              <w:t>Akter</w:t>
            </w:r>
            <w:proofErr w:type="spellEnd"/>
          </w:p>
          <w:p w:rsidR="00D26146" w:rsidRPr="00AB2E6D" w:rsidRDefault="00D26146" w:rsidP="00526E1B">
            <w:pPr>
              <w:pStyle w:val="Default"/>
              <w:spacing w:line="276" w:lineRule="auto"/>
              <w:jc w:val="center"/>
              <w:rPr>
                <w:bCs/>
                <w:color w:val="000000" w:themeColor="text1"/>
              </w:rPr>
            </w:pPr>
            <w:r w:rsidRPr="00AB2E6D">
              <w:rPr>
                <w:bCs/>
                <w:color w:val="000000" w:themeColor="text1"/>
              </w:rPr>
              <w:t>Associate Professor</w:t>
            </w:r>
          </w:p>
          <w:p w:rsidR="00D26146" w:rsidRPr="00AB2E6D" w:rsidRDefault="00D962D3" w:rsidP="00526E1B">
            <w:pPr>
              <w:pStyle w:val="Default"/>
              <w:spacing w:line="276" w:lineRule="auto"/>
              <w:jc w:val="center"/>
              <w:rPr>
                <w:bCs/>
                <w:color w:val="000000" w:themeColor="text1"/>
              </w:rPr>
            </w:pPr>
            <w:r w:rsidRPr="00AB2E6D">
              <w:rPr>
                <w:bCs/>
                <w:color w:val="000000" w:themeColor="text1"/>
              </w:rPr>
              <w:t>Dept.</w:t>
            </w:r>
            <w:r>
              <w:rPr>
                <w:bCs/>
                <w:color w:val="000000" w:themeColor="text1"/>
              </w:rPr>
              <w:t xml:space="preserve"> of</w:t>
            </w:r>
            <w:r w:rsidR="00D26146" w:rsidRPr="00AB2E6D">
              <w:rPr>
                <w:bCs/>
                <w:color w:val="000000" w:themeColor="text1"/>
              </w:rPr>
              <w:t xml:space="preserve"> Dairy and Poultry Science</w:t>
            </w:r>
          </w:p>
          <w:p w:rsidR="00D26146" w:rsidRPr="00AB2E6D" w:rsidRDefault="00D26146" w:rsidP="00526E1B">
            <w:pPr>
              <w:pStyle w:val="Default"/>
              <w:spacing w:line="276" w:lineRule="auto"/>
              <w:jc w:val="center"/>
              <w:rPr>
                <w:b/>
                <w:bCs/>
                <w:color w:val="000000" w:themeColor="text1"/>
              </w:rPr>
            </w:pPr>
            <w:r w:rsidRPr="00AB2E6D">
              <w:rPr>
                <w:bCs/>
                <w:color w:val="000000" w:themeColor="text1"/>
              </w:rPr>
              <w:t>CVASU</w:t>
            </w:r>
          </w:p>
        </w:tc>
        <w:tc>
          <w:tcPr>
            <w:tcW w:w="4738" w:type="dxa"/>
          </w:tcPr>
          <w:p w:rsidR="00D26146" w:rsidRPr="00AB2E6D" w:rsidRDefault="00D26146" w:rsidP="00526E1B">
            <w:pPr>
              <w:pStyle w:val="Default"/>
              <w:spacing w:line="276" w:lineRule="auto"/>
              <w:rPr>
                <w:b/>
                <w:bCs/>
                <w:color w:val="000000" w:themeColor="text1"/>
              </w:rPr>
            </w:pPr>
          </w:p>
          <w:p w:rsidR="00D26146" w:rsidRPr="00AB2E6D" w:rsidRDefault="00D26146" w:rsidP="00526E1B">
            <w:pPr>
              <w:pStyle w:val="Default"/>
              <w:spacing w:line="276" w:lineRule="auto"/>
              <w:rPr>
                <w:b/>
                <w:bCs/>
                <w:color w:val="000000" w:themeColor="text1"/>
              </w:rPr>
            </w:pPr>
          </w:p>
          <w:p w:rsidR="00D26146" w:rsidRPr="00AB2E6D" w:rsidRDefault="00D26146" w:rsidP="00D26146">
            <w:pPr>
              <w:pStyle w:val="Default"/>
              <w:spacing w:line="276" w:lineRule="auto"/>
              <w:jc w:val="center"/>
              <w:rPr>
                <w:b/>
                <w:bCs/>
                <w:color w:val="000000" w:themeColor="text1"/>
              </w:rPr>
            </w:pPr>
            <w:r w:rsidRPr="00AB2E6D">
              <w:rPr>
                <w:b/>
                <w:bCs/>
                <w:color w:val="000000" w:themeColor="text1"/>
              </w:rPr>
              <w:t>………………………….………..</w:t>
            </w:r>
          </w:p>
          <w:p w:rsidR="00D26146" w:rsidRPr="00AB2E6D" w:rsidRDefault="00D26146" w:rsidP="00D26146">
            <w:pPr>
              <w:pStyle w:val="Default"/>
              <w:spacing w:line="276" w:lineRule="auto"/>
              <w:jc w:val="center"/>
              <w:rPr>
                <w:b/>
                <w:bCs/>
                <w:color w:val="000000" w:themeColor="text1"/>
              </w:rPr>
            </w:pPr>
            <w:r w:rsidRPr="00AB2E6D">
              <w:rPr>
                <w:b/>
                <w:bCs/>
                <w:color w:val="000000" w:themeColor="text1"/>
              </w:rPr>
              <w:t xml:space="preserve">Prof. Dr. </w:t>
            </w:r>
            <w:proofErr w:type="spellStart"/>
            <w:r w:rsidRPr="00AB2E6D">
              <w:rPr>
                <w:b/>
                <w:bCs/>
                <w:color w:val="000000" w:themeColor="text1"/>
              </w:rPr>
              <w:t>Sharmin</w:t>
            </w:r>
            <w:proofErr w:type="spellEnd"/>
            <w:r w:rsidRPr="00AB2E6D">
              <w:rPr>
                <w:b/>
                <w:bCs/>
                <w:color w:val="000000" w:themeColor="text1"/>
              </w:rPr>
              <w:t xml:space="preserve"> </w:t>
            </w:r>
            <w:proofErr w:type="spellStart"/>
            <w:r w:rsidRPr="00AB2E6D">
              <w:rPr>
                <w:b/>
                <w:bCs/>
                <w:color w:val="000000" w:themeColor="text1"/>
              </w:rPr>
              <w:t>Chowdhury</w:t>
            </w:r>
            <w:proofErr w:type="spellEnd"/>
          </w:p>
          <w:p w:rsidR="00D26146" w:rsidRDefault="00D26146" w:rsidP="00D26146">
            <w:pPr>
              <w:pStyle w:val="Default"/>
              <w:spacing w:line="276" w:lineRule="auto"/>
              <w:jc w:val="center"/>
              <w:rPr>
                <w:bCs/>
                <w:color w:val="000000" w:themeColor="text1"/>
              </w:rPr>
            </w:pPr>
            <w:r w:rsidRPr="00AB2E6D">
              <w:rPr>
                <w:bCs/>
                <w:color w:val="000000" w:themeColor="text1"/>
              </w:rPr>
              <w:t>Director, One Health Institute</w:t>
            </w:r>
          </w:p>
          <w:p w:rsidR="003513F0" w:rsidRPr="00AB2E6D" w:rsidRDefault="003513F0" w:rsidP="00D26146">
            <w:pPr>
              <w:pStyle w:val="Default"/>
              <w:spacing w:line="276" w:lineRule="auto"/>
              <w:jc w:val="center"/>
              <w:rPr>
                <w:bCs/>
                <w:color w:val="000000" w:themeColor="text1"/>
              </w:rPr>
            </w:pPr>
            <w:r>
              <w:rPr>
                <w:bCs/>
                <w:color w:val="000000" w:themeColor="text1"/>
              </w:rPr>
              <w:t>CVASU</w:t>
            </w:r>
          </w:p>
          <w:p w:rsidR="00D26146" w:rsidRPr="00AB2E6D" w:rsidRDefault="00D26146" w:rsidP="00526E1B">
            <w:pPr>
              <w:pStyle w:val="Default"/>
              <w:spacing w:line="276" w:lineRule="auto"/>
              <w:jc w:val="center"/>
              <w:rPr>
                <w:b/>
                <w:bCs/>
                <w:color w:val="000000" w:themeColor="text1"/>
              </w:rPr>
            </w:pPr>
          </w:p>
        </w:tc>
      </w:tr>
    </w:tbl>
    <w:p w:rsidR="00D26146" w:rsidRDefault="00D26146" w:rsidP="00D26146">
      <w:pPr>
        <w:pStyle w:val="Default"/>
        <w:spacing w:line="276" w:lineRule="auto"/>
        <w:rPr>
          <w:b/>
          <w:bCs/>
          <w:color w:val="000000" w:themeColor="text1"/>
        </w:rPr>
      </w:pPr>
    </w:p>
    <w:p w:rsidR="00AB2E6D" w:rsidRDefault="00AB2E6D" w:rsidP="00D26146">
      <w:pPr>
        <w:pStyle w:val="Default"/>
        <w:spacing w:line="276" w:lineRule="auto"/>
        <w:rPr>
          <w:b/>
          <w:bCs/>
          <w:color w:val="000000" w:themeColor="text1"/>
        </w:rPr>
      </w:pPr>
    </w:p>
    <w:p w:rsidR="00AB2E6D" w:rsidRDefault="00AB2E6D" w:rsidP="00D26146">
      <w:pPr>
        <w:pStyle w:val="Default"/>
        <w:spacing w:line="276" w:lineRule="auto"/>
        <w:rPr>
          <w:b/>
          <w:bCs/>
          <w:color w:val="000000" w:themeColor="text1"/>
        </w:rPr>
      </w:pPr>
    </w:p>
    <w:p w:rsidR="00AB2E6D" w:rsidRPr="00081852" w:rsidRDefault="00AB2E6D" w:rsidP="00D26146">
      <w:pPr>
        <w:pStyle w:val="Default"/>
        <w:spacing w:line="276" w:lineRule="auto"/>
        <w:rPr>
          <w:b/>
          <w:bCs/>
          <w:color w:val="000000" w:themeColor="text1"/>
        </w:rPr>
      </w:pPr>
    </w:p>
    <w:p w:rsidR="00D26146" w:rsidRPr="00AB2E6D" w:rsidRDefault="00D26146" w:rsidP="00D26146">
      <w:pPr>
        <w:pStyle w:val="Default"/>
        <w:spacing w:line="276" w:lineRule="auto"/>
        <w:jc w:val="center"/>
        <w:rPr>
          <w:b/>
          <w:bCs/>
          <w:color w:val="000000" w:themeColor="text1"/>
          <w:sz w:val="22"/>
          <w:szCs w:val="22"/>
        </w:rPr>
      </w:pPr>
      <w:r w:rsidRPr="00AB2E6D">
        <w:rPr>
          <w:b/>
          <w:bCs/>
          <w:color w:val="000000" w:themeColor="text1"/>
          <w:sz w:val="22"/>
          <w:szCs w:val="22"/>
        </w:rPr>
        <w:t xml:space="preserve">ONE HEALTH INSTITUTE </w:t>
      </w:r>
    </w:p>
    <w:p w:rsidR="00D26146" w:rsidRPr="00AB2E6D" w:rsidRDefault="00D26146" w:rsidP="00D26146">
      <w:pPr>
        <w:pStyle w:val="Default"/>
        <w:spacing w:line="276" w:lineRule="auto"/>
        <w:ind w:right="-153" w:hanging="450"/>
        <w:jc w:val="center"/>
        <w:rPr>
          <w:b/>
          <w:bCs/>
          <w:color w:val="000000" w:themeColor="text1"/>
        </w:rPr>
      </w:pPr>
      <w:r w:rsidRPr="00AB2E6D">
        <w:rPr>
          <w:b/>
          <w:bCs/>
          <w:color w:val="000000" w:themeColor="text1"/>
        </w:rPr>
        <w:t>CHATTOGRAM VETERINARY AND ANIMAL SCIENCES UNIVERSITY</w:t>
      </w:r>
    </w:p>
    <w:p w:rsidR="00D26146" w:rsidRPr="00385D09" w:rsidRDefault="00D26146" w:rsidP="00D26146">
      <w:pPr>
        <w:pStyle w:val="Default"/>
        <w:spacing w:line="276" w:lineRule="auto"/>
        <w:jc w:val="center"/>
        <w:rPr>
          <w:b/>
          <w:bCs/>
          <w:color w:val="000000" w:themeColor="text1"/>
          <w:sz w:val="28"/>
          <w:szCs w:val="26"/>
        </w:rPr>
      </w:pPr>
      <w:r w:rsidRPr="00AB2E6D">
        <w:rPr>
          <w:b/>
          <w:bCs/>
          <w:color w:val="000000" w:themeColor="text1"/>
        </w:rPr>
        <w:t>KHULSHI, CHATTOGRAM-4225, BANGLADESH</w:t>
      </w:r>
    </w:p>
    <w:p w:rsidR="00D962D3" w:rsidRDefault="00D962D3" w:rsidP="00D26146">
      <w:pPr>
        <w:pStyle w:val="Default"/>
        <w:spacing w:line="276" w:lineRule="auto"/>
        <w:jc w:val="center"/>
        <w:rPr>
          <w:b/>
          <w:bCs/>
          <w:i/>
          <w:color w:val="000000" w:themeColor="text1"/>
        </w:rPr>
      </w:pPr>
    </w:p>
    <w:p w:rsidR="00D26146" w:rsidRPr="009928FB" w:rsidRDefault="009928FB" w:rsidP="00D26146">
      <w:pPr>
        <w:pStyle w:val="Default"/>
        <w:spacing w:line="276" w:lineRule="auto"/>
        <w:jc w:val="center"/>
        <w:rPr>
          <w:b/>
          <w:bCs/>
          <w:color w:val="000000" w:themeColor="text1"/>
        </w:rPr>
      </w:pPr>
      <w:r w:rsidRPr="009928FB">
        <w:rPr>
          <w:b/>
          <w:bCs/>
          <w:color w:val="000000" w:themeColor="text1"/>
        </w:rPr>
        <w:t>February</w:t>
      </w:r>
      <w:r w:rsidR="00D962D3" w:rsidRPr="009928FB">
        <w:rPr>
          <w:b/>
          <w:bCs/>
          <w:color w:val="000000" w:themeColor="text1"/>
        </w:rPr>
        <w:t>,</w:t>
      </w:r>
      <w:r w:rsidRPr="009928FB">
        <w:rPr>
          <w:b/>
          <w:bCs/>
          <w:color w:val="000000" w:themeColor="text1"/>
        </w:rPr>
        <w:t xml:space="preserve"> 2021</w:t>
      </w:r>
    </w:p>
    <w:p w:rsidR="00D26146" w:rsidRDefault="00D26146" w:rsidP="00D26146">
      <w:pPr>
        <w:spacing w:line="36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Acknowledgment</w:t>
      </w:r>
    </w:p>
    <w:p w:rsidR="00D26146" w:rsidRPr="007E17F3" w:rsidRDefault="00D26146" w:rsidP="00D26146">
      <w:pPr>
        <w:spacing w:line="360" w:lineRule="auto"/>
        <w:rPr>
          <w:rFonts w:ascii="Times New Roman" w:eastAsia="Arial" w:hAnsi="Times New Roman" w:cs="Times New Roman"/>
          <w:b/>
          <w:sz w:val="28"/>
          <w:szCs w:val="28"/>
        </w:rPr>
      </w:pPr>
      <w:r>
        <w:rPr>
          <w:rFonts w:ascii="Times New Roman" w:eastAsia="Arial" w:hAnsi="Times New Roman" w:cs="Times New Roman"/>
          <w:sz w:val="24"/>
          <w:szCs w:val="24"/>
        </w:rPr>
        <w:t xml:space="preserve">All praises to </w:t>
      </w:r>
      <w:r w:rsidRPr="00140542">
        <w:rPr>
          <w:rFonts w:ascii="Times New Roman" w:eastAsia="Arial" w:hAnsi="Times New Roman" w:cs="Times New Roman"/>
          <w:sz w:val="24"/>
          <w:szCs w:val="24"/>
        </w:rPr>
        <w:t>t</w:t>
      </w:r>
      <w:r>
        <w:rPr>
          <w:rFonts w:ascii="Times New Roman" w:eastAsia="Arial" w:hAnsi="Times New Roman" w:cs="Times New Roman"/>
          <w:sz w:val="24"/>
          <w:szCs w:val="24"/>
        </w:rPr>
        <w:t xml:space="preserve">he Almighty Allah for giving me the opportunity </w:t>
      </w:r>
      <w:r w:rsidRPr="00140542">
        <w:rPr>
          <w:rFonts w:ascii="Times New Roman" w:eastAsia="Arial" w:hAnsi="Times New Roman" w:cs="Times New Roman"/>
          <w:sz w:val="24"/>
          <w:szCs w:val="24"/>
        </w:rPr>
        <w:t>co</w:t>
      </w:r>
      <w:r>
        <w:rPr>
          <w:rFonts w:ascii="Times New Roman" w:eastAsia="Arial" w:hAnsi="Times New Roman" w:cs="Times New Roman"/>
          <w:sz w:val="24"/>
          <w:szCs w:val="24"/>
        </w:rPr>
        <w:t>urage and strength</w:t>
      </w:r>
      <w:r w:rsidRPr="00140542">
        <w:rPr>
          <w:rFonts w:ascii="Times New Roman" w:eastAsia="Arial" w:hAnsi="Times New Roman" w:cs="Times New Roman"/>
          <w:sz w:val="24"/>
          <w:szCs w:val="24"/>
        </w:rPr>
        <w:t xml:space="preserve"> to carr</w:t>
      </w:r>
      <w:r>
        <w:rPr>
          <w:rFonts w:ascii="Times New Roman" w:eastAsia="Arial" w:hAnsi="Times New Roman" w:cs="Times New Roman"/>
          <w:sz w:val="24"/>
          <w:szCs w:val="24"/>
        </w:rPr>
        <w:t>yout and complete the entire thesis work.</w:t>
      </w:r>
    </w:p>
    <w:p w:rsidR="00D26146" w:rsidRPr="004713A4" w:rsidRDefault="00D26146" w:rsidP="00D26146">
      <w:pPr>
        <w:spacing w:after="60" w:line="360" w:lineRule="auto"/>
        <w:jc w:val="both"/>
        <w:rPr>
          <w:rFonts w:ascii="Times New Roman" w:eastAsia="Calibri" w:hAnsi="Times New Roman" w:cs="Times New Roman"/>
          <w:color w:val="000000"/>
          <w:spacing w:val="-2"/>
          <w:sz w:val="24"/>
          <w:szCs w:val="24"/>
        </w:rPr>
      </w:pPr>
      <w:r>
        <w:rPr>
          <w:rFonts w:ascii="Times New Roman" w:eastAsia="Arial" w:hAnsi="Times New Roman" w:cs="Times New Roman"/>
          <w:sz w:val="24"/>
          <w:szCs w:val="24"/>
        </w:rPr>
        <w:t xml:space="preserve"> I express my sincere gratitude and regards to my super</w:t>
      </w:r>
      <w:r w:rsidRPr="00140542">
        <w:rPr>
          <w:rFonts w:ascii="Times New Roman" w:eastAsia="Arial" w:hAnsi="Times New Roman" w:cs="Times New Roman"/>
          <w:sz w:val="24"/>
          <w:szCs w:val="24"/>
        </w:rPr>
        <w:t>viso</w:t>
      </w:r>
      <w:r>
        <w:rPr>
          <w:rFonts w:ascii="Times New Roman" w:eastAsia="Arial" w:hAnsi="Times New Roman" w:cs="Times New Roman"/>
          <w:sz w:val="24"/>
          <w:szCs w:val="24"/>
        </w:rPr>
        <w:t xml:space="preserve">r Associate Professor Dr. </w:t>
      </w:r>
      <w:proofErr w:type="spellStart"/>
      <w:r>
        <w:rPr>
          <w:rFonts w:ascii="Times New Roman" w:eastAsia="Arial" w:hAnsi="Times New Roman" w:cs="Times New Roman"/>
          <w:sz w:val="24"/>
          <w:szCs w:val="24"/>
        </w:rPr>
        <w:t>Marjina</w:t>
      </w:r>
      <w:proofErr w:type="spellEnd"/>
      <w:r w:rsidR="00465B01">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Akter</w:t>
      </w:r>
      <w:proofErr w:type="spellEnd"/>
      <w:r w:rsidRPr="00140542">
        <w:rPr>
          <w:rFonts w:ascii="Times New Roman" w:eastAsia="Arial" w:hAnsi="Times New Roman" w:cs="Times New Roman"/>
          <w:sz w:val="24"/>
          <w:szCs w:val="24"/>
        </w:rPr>
        <w:t>,</w:t>
      </w:r>
      <w:r>
        <w:rPr>
          <w:rFonts w:ascii="Times New Roman" w:eastAsia="Arial" w:hAnsi="Times New Roman" w:cs="Times New Roman"/>
          <w:sz w:val="24"/>
          <w:szCs w:val="24"/>
        </w:rPr>
        <w:t xml:space="preserve"> Department of Dairy and Poultry Science, </w:t>
      </w:r>
      <w:proofErr w:type="spellStart"/>
      <w:r w:rsidRPr="004B4BFA">
        <w:rPr>
          <w:rFonts w:ascii="Times New Roman" w:eastAsia="Times New Roman" w:hAnsi="Times New Roman" w:cs="Times New Roman"/>
          <w:color w:val="000000"/>
          <w:sz w:val="24"/>
          <w:szCs w:val="24"/>
        </w:rPr>
        <w:t>Chattogram</w:t>
      </w:r>
      <w:proofErr w:type="spellEnd"/>
      <w:r w:rsidRPr="004B4BFA">
        <w:rPr>
          <w:rFonts w:ascii="Times New Roman" w:eastAsia="Times New Roman" w:hAnsi="Times New Roman" w:cs="Times New Roman"/>
          <w:color w:val="000000"/>
          <w:sz w:val="24"/>
          <w:szCs w:val="24"/>
        </w:rPr>
        <w:t xml:space="preserve"> Veterinary and Animal Science University</w:t>
      </w:r>
      <w:r>
        <w:rPr>
          <w:rFonts w:ascii="Times New Roman" w:eastAsia="Times New Roman" w:hAnsi="Times New Roman" w:cs="Times New Roman"/>
          <w:color w:val="000000"/>
          <w:sz w:val="24"/>
          <w:szCs w:val="24"/>
        </w:rPr>
        <w:t xml:space="preserve"> (CVASU) </w:t>
      </w:r>
      <w:r>
        <w:rPr>
          <w:rFonts w:ascii="Times New Roman" w:eastAsia="Calibri" w:hAnsi="Times New Roman" w:cs="Times New Roman"/>
          <w:color w:val="000000"/>
          <w:spacing w:val="-2"/>
          <w:sz w:val="24"/>
          <w:szCs w:val="24"/>
        </w:rPr>
        <w:t xml:space="preserve">for </w:t>
      </w:r>
      <w:r w:rsidRPr="00140542">
        <w:rPr>
          <w:rFonts w:ascii="Times New Roman" w:eastAsia="Arial" w:hAnsi="Times New Roman" w:cs="Times New Roman"/>
          <w:sz w:val="24"/>
          <w:szCs w:val="24"/>
        </w:rPr>
        <w:t>her valuable and critical</w:t>
      </w:r>
      <w:r>
        <w:rPr>
          <w:rFonts w:ascii="Times New Roman" w:eastAsia="Arial" w:hAnsi="Times New Roman" w:cs="Times New Roman"/>
          <w:sz w:val="24"/>
          <w:szCs w:val="24"/>
        </w:rPr>
        <w:t xml:space="preserve"> suggestions, scholarly guidance, bless</w:t>
      </w:r>
      <w:r w:rsidRPr="00140542">
        <w:rPr>
          <w:rFonts w:ascii="Times New Roman" w:eastAsia="Arial" w:hAnsi="Times New Roman" w:cs="Times New Roman"/>
          <w:sz w:val="24"/>
          <w:szCs w:val="24"/>
        </w:rPr>
        <w:t xml:space="preserve">ings, and inspiration throughout the course of this study, research works and preparation of this manuscript. </w:t>
      </w:r>
    </w:p>
    <w:p w:rsidR="00D26146" w:rsidRDefault="00D26146" w:rsidP="00D26146">
      <w:pPr>
        <w:spacing w:after="60" w:line="360" w:lineRule="auto"/>
        <w:jc w:val="both"/>
        <w:rPr>
          <w:rFonts w:ascii="Times New Roman" w:eastAsia="Times New Roman" w:hAnsi="Times New Roman" w:cs="Times New Roman"/>
          <w:color w:val="000000"/>
          <w:sz w:val="24"/>
          <w:szCs w:val="24"/>
        </w:rPr>
      </w:pPr>
      <w:r w:rsidRPr="004B4BFA">
        <w:rPr>
          <w:rFonts w:ascii="Times New Roman" w:eastAsia="Calibri" w:hAnsi="Times New Roman" w:cs="Times New Roman"/>
          <w:color w:val="000000"/>
          <w:spacing w:val="-2"/>
          <w:sz w:val="24"/>
          <w:szCs w:val="24"/>
        </w:rPr>
        <w:t>I am also thankful to Professor</w:t>
      </w:r>
      <w:r w:rsidR="00465B01">
        <w:rPr>
          <w:rFonts w:ascii="Times New Roman" w:eastAsia="Calibri" w:hAnsi="Times New Roman" w:cs="Times New Roman"/>
          <w:color w:val="000000"/>
          <w:spacing w:val="-2"/>
          <w:sz w:val="24"/>
          <w:szCs w:val="24"/>
        </w:rPr>
        <w:t xml:space="preserve"> Dr. </w:t>
      </w:r>
      <w:proofErr w:type="spellStart"/>
      <w:r w:rsidR="00465B01">
        <w:rPr>
          <w:rFonts w:ascii="Times New Roman" w:eastAsia="Calibri" w:hAnsi="Times New Roman" w:cs="Times New Roman"/>
          <w:color w:val="000000"/>
          <w:spacing w:val="-2"/>
          <w:sz w:val="24"/>
          <w:szCs w:val="24"/>
        </w:rPr>
        <w:t>Sharmin</w:t>
      </w:r>
      <w:proofErr w:type="spellEnd"/>
      <w:r w:rsidR="00465B01">
        <w:rPr>
          <w:rFonts w:ascii="Times New Roman" w:eastAsia="Calibri" w:hAnsi="Times New Roman" w:cs="Times New Roman"/>
          <w:color w:val="000000"/>
          <w:spacing w:val="-2"/>
          <w:sz w:val="24"/>
          <w:szCs w:val="24"/>
        </w:rPr>
        <w:t xml:space="preserve"> </w:t>
      </w:r>
      <w:proofErr w:type="spellStart"/>
      <w:r>
        <w:rPr>
          <w:rFonts w:ascii="Times New Roman" w:eastAsia="Calibri" w:hAnsi="Times New Roman" w:cs="Times New Roman"/>
          <w:color w:val="000000"/>
          <w:spacing w:val="-2"/>
          <w:sz w:val="24"/>
          <w:szCs w:val="24"/>
        </w:rPr>
        <w:t>Chowdhury</w:t>
      </w:r>
      <w:proofErr w:type="spellEnd"/>
      <w:r>
        <w:rPr>
          <w:rFonts w:ascii="Times New Roman" w:eastAsia="Calibri" w:hAnsi="Times New Roman" w:cs="Times New Roman"/>
          <w:color w:val="000000"/>
          <w:spacing w:val="-2"/>
          <w:sz w:val="24"/>
          <w:szCs w:val="24"/>
        </w:rPr>
        <w:t xml:space="preserve">, Director of One Health Institute, </w:t>
      </w:r>
      <w:proofErr w:type="spellStart"/>
      <w:r w:rsidRPr="004B4BFA">
        <w:rPr>
          <w:rFonts w:ascii="Times New Roman" w:eastAsia="Times New Roman" w:hAnsi="Times New Roman" w:cs="Times New Roman"/>
          <w:color w:val="000000"/>
          <w:sz w:val="24"/>
          <w:szCs w:val="24"/>
        </w:rPr>
        <w:t>Chattogram</w:t>
      </w:r>
      <w:proofErr w:type="spellEnd"/>
      <w:r w:rsidRPr="004B4BFA">
        <w:rPr>
          <w:rFonts w:ascii="Times New Roman" w:eastAsia="Times New Roman" w:hAnsi="Times New Roman" w:cs="Times New Roman"/>
          <w:color w:val="000000"/>
          <w:sz w:val="24"/>
          <w:szCs w:val="24"/>
        </w:rPr>
        <w:t xml:space="preserve"> Veterinar</w:t>
      </w:r>
      <w:r>
        <w:rPr>
          <w:rFonts w:ascii="Times New Roman" w:eastAsia="Times New Roman" w:hAnsi="Times New Roman" w:cs="Times New Roman"/>
          <w:color w:val="000000"/>
          <w:sz w:val="24"/>
          <w:szCs w:val="24"/>
        </w:rPr>
        <w:t xml:space="preserve">y and Animal Science </w:t>
      </w:r>
      <w:r w:rsidR="00526E1B">
        <w:rPr>
          <w:rFonts w:ascii="Times New Roman" w:eastAsia="Times New Roman" w:hAnsi="Times New Roman" w:cs="Times New Roman"/>
          <w:color w:val="000000"/>
          <w:sz w:val="24"/>
          <w:szCs w:val="24"/>
        </w:rPr>
        <w:t>University (</w:t>
      </w:r>
      <w:r>
        <w:rPr>
          <w:rFonts w:ascii="Times New Roman" w:eastAsia="Times New Roman" w:hAnsi="Times New Roman" w:cs="Times New Roman"/>
          <w:color w:val="000000"/>
          <w:sz w:val="24"/>
          <w:szCs w:val="24"/>
        </w:rPr>
        <w:t>CVASU) for the facilities provided in carrying out this work.</w:t>
      </w:r>
    </w:p>
    <w:p w:rsidR="00D26146" w:rsidRPr="004B4BFA" w:rsidRDefault="00D26146" w:rsidP="00D26146">
      <w:pPr>
        <w:spacing w:after="60" w:line="360" w:lineRule="auto"/>
        <w:jc w:val="both"/>
        <w:rPr>
          <w:rFonts w:ascii="Times New Roman" w:eastAsia="Calibri" w:hAnsi="Times New Roman" w:cs="Times New Roman"/>
          <w:color w:val="000000"/>
          <w:spacing w:val="-2"/>
          <w:sz w:val="24"/>
          <w:szCs w:val="24"/>
        </w:rPr>
      </w:pPr>
      <w:r w:rsidRPr="004B4BFA">
        <w:rPr>
          <w:rFonts w:ascii="Times New Roman" w:eastAsia="Calibri" w:hAnsi="Times New Roman" w:cs="Times New Roman"/>
          <w:color w:val="000000"/>
          <w:spacing w:val="-2"/>
          <w:sz w:val="24"/>
          <w:szCs w:val="24"/>
        </w:rPr>
        <w:t xml:space="preserve">I would like to express my sincere gratitude to the CASR, CVASU for providing funds for implement this research. </w:t>
      </w:r>
    </w:p>
    <w:p w:rsidR="00D26146" w:rsidRPr="004B4BFA" w:rsidRDefault="00D26146" w:rsidP="00D26146">
      <w:pPr>
        <w:spacing w:after="60" w:line="360" w:lineRule="auto"/>
        <w:jc w:val="both"/>
        <w:rPr>
          <w:rFonts w:ascii="Times New Roman" w:eastAsia="Calibri" w:hAnsi="Times New Roman" w:cs="Times New Roman"/>
          <w:color w:val="000000"/>
          <w:spacing w:val="-2"/>
          <w:sz w:val="24"/>
          <w:szCs w:val="24"/>
        </w:rPr>
      </w:pPr>
      <w:r w:rsidRPr="004B4BFA">
        <w:rPr>
          <w:rFonts w:ascii="Times New Roman" w:eastAsia="Calibri" w:hAnsi="Times New Roman" w:cs="Times New Roman"/>
          <w:color w:val="000000"/>
          <w:spacing w:val="-2"/>
          <w:sz w:val="24"/>
          <w:szCs w:val="24"/>
        </w:rPr>
        <w:t xml:space="preserve">I would like to express my deep sense of gratitude and thanks to honorable Vice Chancellor, Professor Dr. </w:t>
      </w:r>
      <w:proofErr w:type="spellStart"/>
      <w:r w:rsidRPr="004B4BFA">
        <w:rPr>
          <w:rFonts w:ascii="Times New Roman" w:eastAsia="Calibri" w:hAnsi="Times New Roman" w:cs="Times New Roman"/>
          <w:color w:val="000000"/>
          <w:spacing w:val="-2"/>
          <w:sz w:val="24"/>
          <w:szCs w:val="24"/>
        </w:rPr>
        <w:t>Goutom</w:t>
      </w:r>
      <w:proofErr w:type="spellEnd"/>
      <w:r w:rsidRPr="004B4BFA">
        <w:rPr>
          <w:rFonts w:ascii="Times New Roman" w:eastAsia="Calibri" w:hAnsi="Times New Roman" w:cs="Times New Roman"/>
          <w:color w:val="000000"/>
          <w:spacing w:val="-2"/>
          <w:sz w:val="24"/>
          <w:szCs w:val="24"/>
        </w:rPr>
        <w:t xml:space="preserve"> Buddha Das, </w:t>
      </w:r>
      <w:proofErr w:type="spellStart"/>
      <w:r w:rsidRPr="004B4BFA">
        <w:rPr>
          <w:rFonts w:ascii="Times New Roman" w:eastAsia="Times New Roman" w:hAnsi="Times New Roman" w:cs="Times New Roman"/>
          <w:color w:val="000000"/>
          <w:sz w:val="24"/>
          <w:szCs w:val="24"/>
        </w:rPr>
        <w:t>Chattogram</w:t>
      </w:r>
      <w:proofErr w:type="spellEnd"/>
      <w:r w:rsidRPr="004B4BFA">
        <w:rPr>
          <w:rFonts w:ascii="Times New Roman" w:eastAsia="Times New Roman" w:hAnsi="Times New Roman" w:cs="Times New Roman"/>
          <w:color w:val="000000"/>
          <w:sz w:val="24"/>
          <w:szCs w:val="24"/>
        </w:rPr>
        <w:t xml:space="preserve"> Veterinary and Animal Science University, </w:t>
      </w:r>
      <w:proofErr w:type="spellStart"/>
      <w:r w:rsidRPr="004B4BFA">
        <w:rPr>
          <w:rFonts w:ascii="Times New Roman" w:eastAsia="Times New Roman" w:hAnsi="Times New Roman" w:cs="Times New Roman"/>
          <w:color w:val="000000"/>
          <w:sz w:val="24"/>
          <w:szCs w:val="24"/>
        </w:rPr>
        <w:t>Chattogram</w:t>
      </w:r>
      <w:proofErr w:type="spellEnd"/>
      <w:r w:rsidRPr="004B4BFA">
        <w:rPr>
          <w:rFonts w:ascii="Times New Roman" w:eastAsia="Calibri" w:hAnsi="Times New Roman" w:cs="Times New Roman"/>
          <w:color w:val="000000"/>
          <w:spacing w:val="-2"/>
          <w:sz w:val="24"/>
          <w:szCs w:val="24"/>
        </w:rPr>
        <w:t xml:space="preserve">. </w:t>
      </w:r>
    </w:p>
    <w:p w:rsidR="00D26146" w:rsidRPr="004B4BFA" w:rsidRDefault="00D26146" w:rsidP="00D26146">
      <w:pPr>
        <w:pStyle w:val="Default"/>
        <w:spacing w:after="60" w:line="360" w:lineRule="auto"/>
        <w:jc w:val="both"/>
      </w:pPr>
      <w:r>
        <w:t>The continuous encouragement and support of my family members needs to be specially mentioned.</w:t>
      </w:r>
    </w:p>
    <w:p w:rsidR="00D26146" w:rsidRPr="004B4BFA" w:rsidRDefault="00D26146" w:rsidP="00D26146">
      <w:pPr>
        <w:spacing w:after="60"/>
        <w:rPr>
          <w:rFonts w:ascii="Times New Roman" w:hAnsi="Times New Roman"/>
          <w:sz w:val="24"/>
          <w:szCs w:val="24"/>
        </w:rPr>
      </w:pPr>
    </w:p>
    <w:p w:rsidR="00D26146" w:rsidRPr="004B4BFA"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Default="00D26146" w:rsidP="00D26146">
      <w:pPr>
        <w:spacing w:after="60"/>
        <w:rPr>
          <w:rFonts w:ascii="Times New Roman" w:hAnsi="Times New Roman"/>
          <w:sz w:val="24"/>
          <w:szCs w:val="24"/>
        </w:rPr>
      </w:pPr>
    </w:p>
    <w:p w:rsidR="00D26146" w:rsidRPr="0048091E" w:rsidRDefault="00D26146" w:rsidP="00D26146">
      <w:pPr>
        <w:spacing w:after="60"/>
        <w:jc w:val="both"/>
        <w:rPr>
          <w:rFonts w:asciiTheme="majorHAnsi" w:hAnsiTheme="majorHAnsi"/>
          <w:b/>
          <w:color w:val="0070C0"/>
          <w:sz w:val="32"/>
          <w:szCs w:val="24"/>
        </w:rPr>
      </w:pPr>
      <w:r w:rsidRPr="0048091E">
        <w:rPr>
          <w:rFonts w:asciiTheme="majorHAnsi" w:hAnsiTheme="majorHAnsi"/>
          <w:b/>
          <w:color w:val="0070C0"/>
          <w:sz w:val="32"/>
          <w:szCs w:val="24"/>
        </w:rPr>
        <w:lastRenderedPageBreak/>
        <w:t>Table of Content</w:t>
      </w:r>
    </w:p>
    <w:p w:rsidR="00D26146" w:rsidRPr="00616F32" w:rsidRDefault="00D26146" w:rsidP="00D26146">
      <w:pPr>
        <w:tabs>
          <w:tab w:val="left" w:leader="dot" w:pos="8280"/>
        </w:tabs>
        <w:spacing w:after="60"/>
        <w:rPr>
          <w:rFonts w:ascii="Times New Roman" w:hAnsi="Times New Roman"/>
          <w:b/>
          <w:sz w:val="24"/>
          <w:szCs w:val="24"/>
        </w:rPr>
      </w:pPr>
      <w:r w:rsidRPr="00616F32">
        <w:rPr>
          <w:rFonts w:ascii="Times New Roman" w:hAnsi="Times New Roman"/>
          <w:b/>
          <w:sz w:val="24"/>
          <w:szCs w:val="24"/>
        </w:rPr>
        <w:t xml:space="preserve">Authorization </w:t>
      </w:r>
      <w:r w:rsidRPr="00616F32">
        <w:rPr>
          <w:rFonts w:ascii="Times New Roman" w:hAnsi="Times New Roman"/>
          <w:b/>
          <w:sz w:val="24"/>
          <w:szCs w:val="24"/>
        </w:rPr>
        <w:tab/>
        <w:t>ii</w:t>
      </w:r>
    </w:p>
    <w:p w:rsidR="00D26146" w:rsidRPr="00616F32" w:rsidRDefault="00D26146" w:rsidP="00D26146">
      <w:pPr>
        <w:tabs>
          <w:tab w:val="left" w:leader="dot" w:pos="8280"/>
        </w:tabs>
        <w:spacing w:after="60"/>
        <w:rPr>
          <w:rFonts w:ascii="Times New Roman" w:hAnsi="Times New Roman"/>
          <w:b/>
          <w:sz w:val="24"/>
          <w:szCs w:val="24"/>
        </w:rPr>
      </w:pPr>
      <w:r w:rsidRPr="00616F32">
        <w:rPr>
          <w:rFonts w:ascii="Times New Roman" w:hAnsi="Times New Roman"/>
          <w:b/>
          <w:sz w:val="24"/>
          <w:szCs w:val="24"/>
        </w:rPr>
        <w:t>Signature Page</w:t>
      </w:r>
      <w:r w:rsidRPr="00616F32">
        <w:rPr>
          <w:rFonts w:ascii="Times New Roman" w:hAnsi="Times New Roman"/>
          <w:b/>
          <w:sz w:val="24"/>
          <w:szCs w:val="24"/>
        </w:rPr>
        <w:tab/>
        <w:t>iii</w:t>
      </w:r>
    </w:p>
    <w:p w:rsidR="00D26146" w:rsidRPr="00616F32" w:rsidRDefault="00D26146" w:rsidP="00D26146">
      <w:pPr>
        <w:tabs>
          <w:tab w:val="left" w:leader="dot" w:pos="8280"/>
        </w:tabs>
        <w:spacing w:after="60"/>
        <w:rPr>
          <w:rFonts w:ascii="Times New Roman" w:hAnsi="Times New Roman"/>
          <w:b/>
          <w:sz w:val="24"/>
          <w:szCs w:val="24"/>
        </w:rPr>
      </w:pPr>
      <w:r w:rsidRPr="00616F32">
        <w:rPr>
          <w:rFonts w:ascii="Times New Roman" w:hAnsi="Times New Roman"/>
          <w:b/>
          <w:sz w:val="24"/>
          <w:szCs w:val="24"/>
        </w:rPr>
        <w:t>Acknowledgement</w:t>
      </w:r>
      <w:r w:rsidRPr="00616F32">
        <w:rPr>
          <w:rFonts w:ascii="Times New Roman" w:hAnsi="Times New Roman"/>
          <w:b/>
          <w:sz w:val="24"/>
          <w:szCs w:val="24"/>
        </w:rPr>
        <w:tab/>
      </w:r>
      <w:proofErr w:type="gramStart"/>
      <w:r w:rsidRPr="00616F32">
        <w:rPr>
          <w:rFonts w:ascii="Times New Roman" w:hAnsi="Times New Roman"/>
          <w:b/>
          <w:sz w:val="24"/>
          <w:szCs w:val="24"/>
        </w:rPr>
        <w:t>iv</w:t>
      </w:r>
      <w:proofErr w:type="gramEnd"/>
    </w:p>
    <w:p w:rsidR="00D26146" w:rsidRPr="00616F32" w:rsidRDefault="00D26146" w:rsidP="00D26146">
      <w:pPr>
        <w:tabs>
          <w:tab w:val="left" w:leader="dot" w:pos="8280"/>
        </w:tabs>
        <w:spacing w:after="60"/>
        <w:ind w:right="-270"/>
        <w:rPr>
          <w:rFonts w:ascii="Times New Roman" w:hAnsi="Times New Roman"/>
          <w:b/>
          <w:sz w:val="24"/>
          <w:szCs w:val="24"/>
        </w:rPr>
      </w:pPr>
      <w:r w:rsidRPr="00616F32">
        <w:rPr>
          <w:rFonts w:ascii="Times New Roman" w:hAnsi="Times New Roman"/>
          <w:b/>
          <w:sz w:val="24"/>
          <w:szCs w:val="24"/>
        </w:rPr>
        <w:t>List of Figures</w:t>
      </w:r>
      <w:r w:rsidRPr="00616F32">
        <w:rPr>
          <w:rFonts w:ascii="Times New Roman" w:hAnsi="Times New Roman"/>
          <w:b/>
          <w:sz w:val="24"/>
          <w:szCs w:val="24"/>
        </w:rPr>
        <w:tab/>
        <w:t>viii</w:t>
      </w:r>
    </w:p>
    <w:p w:rsidR="00D26146" w:rsidRPr="00616F32" w:rsidRDefault="00D26146" w:rsidP="00D26146">
      <w:pPr>
        <w:tabs>
          <w:tab w:val="left" w:leader="dot" w:pos="8280"/>
        </w:tabs>
        <w:spacing w:after="60"/>
        <w:rPr>
          <w:rFonts w:ascii="Times New Roman" w:hAnsi="Times New Roman"/>
          <w:b/>
          <w:sz w:val="24"/>
          <w:szCs w:val="24"/>
        </w:rPr>
      </w:pPr>
      <w:r w:rsidRPr="00616F32">
        <w:rPr>
          <w:rFonts w:ascii="Times New Roman" w:hAnsi="Times New Roman"/>
          <w:b/>
          <w:sz w:val="24"/>
          <w:szCs w:val="24"/>
        </w:rPr>
        <w:t xml:space="preserve">List of Tables </w:t>
      </w:r>
      <w:r w:rsidRPr="00616F32">
        <w:rPr>
          <w:rFonts w:ascii="Times New Roman" w:hAnsi="Times New Roman"/>
          <w:b/>
          <w:sz w:val="24"/>
          <w:szCs w:val="24"/>
        </w:rPr>
        <w:tab/>
        <w:t>ix</w:t>
      </w:r>
    </w:p>
    <w:p w:rsidR="00D26146" w:rsidRPr="00616F32" w:rsidRDefault="00D26146" w:rsidP="00D26146">
      <w:pPr>
        <w:tabs>
          <w:tab w:val="left" w:leader="dot" w:pos="8280"/>
        </w:tabs>
        <w:spacing w:after="60"/>
        <w:rPr>
          <w:rFonts w:ascii="Times New Roman" w:hAnsi="Times New Roman"/>
          <w:b/>
          <w:sz w:val="24"/>
          <w:szCs w:val="24"/>
        </w:rPr>
      </w:pPr>
      <w:r w:rsidRPr="00616F32">
        <w:rPr>
          <w:rFonts w:ascii="Times New Roman" w:hAnsi="Times New Roman"/>
          <w:b/>
          <w:sz w:val="24"/>
          <w:szCs w:val="24"/>
        </w:rPr>
        <w:t xml:space="preserve">List of </w:t>
      </w:r>
      <w:r w:rsidR="00526E1B" w:rsidRPr="00616F32">
        <w:rPr>
          <w:rFonts w:ascii="Times New Roman" w:hAnsi="Times New Roman"/>
          <w:b/>
          <w:sz w:val="24"/>
          <w:szCs w:val="24"/>
        </w:rPr>
        <w:t xml:space="preserve">Abbreviations </w:t>
      </w:r>
      <w:r w:rsidR="00526E1B" w:rsidRPr="00616F32">
        <w:rPr>
          <w:rFonts w:ascii="Times New Roman" w:hAnsi="Times New Roman"/>
          <w:b/>
          <w:sz w:val="24"/>
          <w:szCs w:val="24"/>
        </w:rPr>
        <w:tab/>
      </w:r>
      <w:r w:rsidRPr="00616F32">
        <w:rPr>
          <w:rFonts w:ascii="Times New Roman" w:hAnsi="Times New Roman"/>
          <w:b/>
          <w:sz w:val="24"/>
          <w:szCs w:val="24"/>
        </w:rPr>
        <w:t>x</w:t>
      </w:r>
    </w:p>
    <w:p w:rsidR="00FE44A3" w:rsidRDefault="00DA051B">
      <w:pPr>
        <w:pStyle w:val="TOC1"/>
        <w:tabs>
          <w:tab w:val="right" w:leader="dot" w:pos="8630"/>
        </w:tabs>
        <w:rPr>
          <w:rFonts w:eastAsiaTheme="minorEastAsia"/>
          <w:noProof/>
        </w:rPr>
      </w:pPr>
      <w:r w:rsidRPr="00DA051B">
        <w:rPr>
          <w:rFonts w:ascii="Times New Roman" w:hAnsi="Times New Roman"/>
          <w:b/>
        </w:rPr>
        <w:fldChar w:fldCharType="begin"/>
      </w:r>
      <w:r w:rsidR="00D26146" w:rsidRPr="00616F32">
        <w:rPr>
          <w:rFonts w:ascii="Times New Roman" w:hAnsi="Times New Roman"/>
          <w:b/>
        </w:rPr>
        <w:instrText xml:space="preserve"> TOC \o "1-3" \h \z \u </w:instrText>
      </w:r>
      <w:r w:rsidRPr="00DA051B">
        <w:rPr>
          <w:rFonts w:ascii="Times New Roman" w:hAnsi="Times New Roman"/>
          <w:b/>
        </w:rPr>
        <w:fldChar w:fldCharType="separate"/>
      </w:r>
      <w:hyperlink w:anchor="_Toc62902316" w:history="1">
        <w:r w:rsidR="00FE44A3" w:rsidRPr="0063263E">
          <w:rPr>
            <w:rStyle w:val="Hyperlink"/>
            <w:rFonts w:ascii="Times New Roman" w:eastAsia="Times New Roman" w:hAnsi="Times New Roman" w:cs="Times New Roman"/>
            <w:noProof/>
          </w:rPr>
          <w:t>Abstract</w:t>
        </w:r>
        <w:r w:rsidR="00FE44A3">
          <w:rPr>
            <w:noProof/>
            <w:webHidden/>
          </w:rPr>
          <w:tab/>
        </w:r>
        <w:r>
          <w:rPr>
            <w:noProof/>
            <w:webHidden/>
          </w:rPr>
          <w:fldChar w:fldCharType="begin"/>
        </w:r>
        <w:r w:rsidR="00FE44A3">
          <w:rPr>
            <w:noProof/>
            <w:webHidden/>
          </w:rPr>
          <w:instrText xml:space="preserve"> PAGEREF _Toc62902316 \h </w:instrText>
        </w:r>
        <w:r>
          <w:rPr>
            <w:noProof/>
            <w:webHidden/>
          </w:rPr>
        </w:r>
        <w:r>
          <w:rPr>
            <w:noProof/>
            <w:webHidden/>
          </w:rPr>
          <w:fldChar w:fldCharType="separate"/>
        </w:r>
        <w:r w:rsidR="00FE44A3">
          <w:rPr>
            <w:noProof/>
            <w:webHidden/>
          </w:rPr>
          <w:t>xi</w:t>
        </w:r>
        <w:r>
          <w:rPr>
            <w:noProof/>
            <w:webHidden/>
          </w:rPr>
          <w:fldChar w:fldCharType="end"/>
        </w:r>
      </w:hyperlink>
    </w:p>
    <w:p w:rsidR="00FE44A3" w:rsidRDefault="00DA051B">
      <w:pPr>
        <w:pStyle w:val="TOC1"/>
        <w:tabs>
          <w:tab w:val="right" w:leader="dot" w:pos="8630"/>
        </w:tabs>
        <w:rPr>
          <w:rFonts w:eastAsiaTheme="minorEastAsia"/>
          <w:noProof/>
        </w:rPr>
      </w:pPr>
      <w:hyperlink w:anchor="_Toc62902317" w:history="1">
        <w:r w:rsidR="00FE44A3" w:rsidRPr="0063263E">
          <w:rPr>
            <w:rStyle w:val="Hyperlink"/>
            <w:rFonts w:ascii="Times New Roman" w:hAnsi="Times New Roman" w:cs="Times New Roman"/>
            <w:b/>
            <w:bCs/>
            <w:noProof/>
          </w:rPr>
          <w:t>1.0 Introduction</w:t>
        </w:r>
        <w:r w:rsidR="00FE44A3">
          <w:rPr>
            <w:noProof/>
            <w:webHidden/>
          </w:rPr>
          <w:tab/>
        </w:r>
        <w:r>
          <w:rPr>
            <w:noProof/>
            <w:webHidden/>
          </w:rPr>
          <w:fldChar w:fldCharType="begin"/>
        </w:r>
        <w:r w:rsidR="00FE44A3">
          <w:rPr>
            <w:noProof/>
            <w:webHidden/>
          </w:rPr>
          <w:instrText xml:space="preserve"> PAGEREF _Toc62902317 \h </w:instrText>
        </w:r>
        <w:r>
          <w:rPr>
            <w:noProof/>
            <w:webHidden/>
          </w:rPr>
        </w:r>
        <w:r>
          <w:rPr>
            <w:noProof/>
            <w:webHidden/>
          </w:rPr>
          <w:fldChar w:fldCharType="separate"/>
        </w:r>
        <w:r w:rsidR="00FE44A3">
          <w:rPr>
            <w:noProof/>
            <w:webHidden/>
          </w:rPr>
          <w:t>1</w:t>
        </w:r>
        <w:r>
          <w:rPr>
            <w:noProof/>
            <w:webHidden/>
          </w:rPr>
          <w:fldChar w:fldCharType="end"/>
        </w:r>
      </w:hyperlink>
    </w:p>
    <w:p w:rsidR="00FE44A3" w:rsidRDefault="00DA051B">
      <w:pPr>
        <w:pStyle w:val="TOC2"/>
        <w:tabs>
          <w:tab w:val="right" w:leader="dot" w:pos="8630"/>
        </w:tabs>
        <w:rPr>
          <w:rFonts w:eastAsiaTheme="minorEastAsia"/>
          <w:noProof/>
        </w:rPr>
      </w:pPr>
      <w:hyperlink w:anchor="_Toc62902318" w:history="1">
        <w:r w:rsidR="00FE44A3" w:rsidRPr="0063263E">
          <w:rPr>
            <w:rStyle w:val="Hyperlink"/>
            <w:rFonts w:ascii="Times New Roman" w:eastAsia="Arial" w:hAnsi="Times New Roman" w:cs="Times New Roman"/>
            <w:b/>
            <w:bCs/>
            <w:noProof/>
            <w:spacing w:val="-2"/>
          </w:rPr>
          <w:t xml:space="preserve">1.1 </w:t>
        </w:r>
        <w:r w:rsidR="00FE44A3" w:rsidRPr="0063263E">
          <w:rPr>
            <w:rStyle w:val="Hyperlink"/>
            <w:rFonts w:ascii="Times New Roman" w:eastAsia="Arial" w:hAnsi="Times New Roman" w:cs="Times New Roman"/>
            <w:b/>
            <w:bCs/>
            <w:noProof/>
            <w:spacing w:val="1"/>
          </w:rPr>
          <w:t>R</w:t>
        </w:r>
        <w:r w:rsidR="00FE44A3" w:rsidRPr="0063263E">
          <w:rPr>
            <w:rStyle w:val="Hyperlink"/>
            <w:rFonts w:ascii="Times New Roman" w:eastAsia="Arial" w:hAnsi="Times New Roman" w:cs="Times New Roman"/>
            <w:b/>
            <w:bCs/>
            <w:noProof/>
            <w:spacing w:val="-4"/>
          </w:rPr>
          <w:t>e</w:t>
        </w:r>
        <w:r w:rsidR="00FE44A3" w:rsidRPr="0063263E">
          <w:rPr>
            <w:rStyle w:val="Hyperlink"/>
            <w:rFonts w:ascii="Times New Roman" w:eastAsia="Arial" w:hAnsi="Times New Roman" w:cs="Times New Roman"/>
            <w:b/>
            <w:bCs/>
            <w:noProof/>
            <w:spacing w:val="2"/>
          </w:rPr>
          <w:t>l</w:t>
        </w:r>
        <w:r w:rsidR="00FE44A3" w:rsidRPr="0063263E">
          <w:rPr>
            <w:rStyle w:val="Hyperlink"/>
            <w:rFonts w:ascii="Times New Roman" w:eastAsia="Arial" w:hAnsi="Times New Roman" w:cs="Times New Roman"/>
            <w:b/>
            <w:bCs/>
            <w:noProof/>
            <w:spacing w:val="1"/>
          </w:rPr>
          <w:t>e</w:t>
        </w:r>
        <w:r w:rsidR="00FE44A3" w:rsidRPr="0063263E">
          <w:rPr>
            <w:rStyle w:val="Hyperlink"/>
            <w:rFonts w:ascii="Times New Roman" w:eastAsia="Arial" w:hAnsi="Times New Roman" w:cs="Times New Roman"/>
            <w:b/>
            <w:bCs/>
            <w:noProof/>
            <w:spacing w:val="-5"/>
          </w:rPr>
          <w:t>v</w:t>
        </w:r>
        <w:r w:rsidR="00FE44A3" w:rsidRPr="0063263E">
          <w:rPr>
            <w:rStyle w:val="Hyperlink"/>
            <w:rFonts w:ascii="Times New Roman" w:eastAsia="Arial" w:hAnsi="Times New Roman" w:cs="Times New Roman"/>
            <w:b/>
            <w:bCs/>
            <w:noProof/>
            <w:spacing w:val="2"/>
          </w:rPr>
          <w:t>a</w:t>
        </w:r>
        <w:r w:rsidR="00FE44A3" w:rsidRPr="0063263E">
          <w:rPr>
            <w:rStyle w:val="Hyperlink"/>
            <w:rFonts w:ascii="Times New Roman" w:eastAsia="Arial" w:hAnsi="Times New Roman" w:cs="Times New Roman"/>
            <w:b/>
            <w:bCs/>
            <w:noProof/>
          </w:rPr>
          <w:t xml:space="preserve">nce </w:t>
        </w:r>
        <w:r w:rsidR="00FE44A3" w:rsidRPr="0063263E">
          <w:rPr>
            <w:rStyle w:val="Hyperlink"/>
            <w:rFonts w:ascii="Times New Roman" w:eastAsia="Arial" w:hAnsi="Times New Roman" w:cs="Times New Roman"/>
            <w:b/>
            <w:bCs/>
            <w:noProof/>
            <w:spacing w:val="-6"/>
          </w:rPr>
          <w:t>o</w:t>
        </w:r>
        <w:r w:rsidR="00FE44A3" w:rsidRPr="0063263E">
          <w:rPr>
            <w:rStyle w:val="Hyperlink"/>
            <w:rFonts w:ascii="Times New Roman" w:eastAsia="Arial" w:hAnsi="Times New Roman" w:cs="Times New Roman"/>
            <w:b/>
            <w:bCs/>
            <w:noProof/>
          </w:rPr>
          <w:t xml:space="preserve">f the </w:t>
        </w:r>
        <w:r w:rsidR="00FE44A3" w:rsidRPr="0063263E">
          <w:rPr>
            <w:rStyle w:val="Hyperlink"/>
            <w:rFonts w:ascii="Times New Roman" w:eastAsia="Arial" w:hAnsi="Times New Roman" w:cs="Times New Roman"/>
            <w:b/>
            <w:bCs/>
            <w:noProof/>
            <w:spacing w:val="-1"/>
          </w:rPr>
          <w:t>cur</w:t>
        </w:r>
        <w:r w:rsidR="00FE44A3" w:rsidRPr="0063263E">
          <w:rPr>
            <w:rStyle w:val="Hyperlink"/>
            <w:rFonts w:ascii="Times New Roman" w:eastAsia="Arial" w:hAnsi="Times New Roman" w:cs="Times New Roman"/>
            <w:b/>
            <w:bCs/>
            <w:noProof/>
            <w:spacing w:val="-6"/>
          </w:rPr>
          <w:t>r</w:t>
        </w:r>
        <w:r w:rsidR="00FE44A3" w:rsidRPr="0063263E">
          <w:rPr>
            <w:rStyle w:val="Hyperlink"/>
            <w:rFonts w:ascii="Times New Roman" w:eastAsia="Arial" w:hAnsi="Times New Roman" w:cs="Times New Roman"/>
            <w:b/>
            <w:bCs/>
            <w:noProof/>
            <w:spacing w:val="1"/>
          </w:rPr>
          <w:t>e</w:t>
        </w:r>
        <w:r w:rsidR="00FE44A3" w:rsidRPr="0063263E">
          <w:rPr>
            <w:rStyle w:val="Hyperlink"/>
            <w:rFonts w:ascii="Times New Roman" w:eastAsia="Arial" w:hAnsi="Times New Roman" w:cs="Times New Roman"/>
            <w:b/>
            <w:bCs/>
            <w:noProof/>
          </w:rPr>
          <w:t>nt s</w:t>
        </w:r>
        <w:r w:rsidR="00FE44A3" w:rsidRPr="0063263E">
          <w:rPr>
            <w:rStyle w:val="Hyperlink"/>
            <w:rFonts w:ascii="Times New Roman" w:eastAsia="Arial" w:hAnsi="Times New Roman" w:cs="Times New Roman"/>
            <w:b/>
            <w:bCs/>
            <w:noProof/>
            <w:spacing w:val="-1"/>
          </w:rPr>
          <w:t>t</w:t>
        </w:r>
        <w:r w:rsidR="00FE44A3" w:rsidRPr="0063263E">
          <w:rPr>
            <w:rStyle w:val="Hyperlink"/>
            <w:rFonts w:ascii="Times New Roman" w:eastAsia="Arial" w:hAnsi="Times New Roman" w:cs="Times New Roman"/>
            <w:b/>
            <w:bCs/>
            <w:noProof/>
          </w:rPr>
          <w:t>udy</w:t>
        </w:r>
        <w:r w:rsidR="00FE44A3">
          <w:rPr>
            <w:noProof/>
            <w:webHidden/>
          </w:rPr>
          <w:tab/>
        </w:r>
        <w:r>
          <w:rPr>
            <w:noProof/>
            <w:webHidden/>
          </w:rPr>
          <w:fldChar w:fldCharType="begin"/>
        </w:r>
        <w:r w:rsidR="00FE44A3">
          <w:rPr>
            <w:noProof/>
            <w:webHidden/>
          </w:rPr>
          <w:instrText xml:space="preserve"> PAGEREF _Toc62902318 \h </w:instrText>
        </w:r>
        <w:r>
          <w:rPr>
            <w:noProof/>
            <w:webHidden/>
          </w:rPr>
        </w:r>
        <w:r>
          <w:rPr>
            <w:noProof/>
            <w:webHidden/>
          </w:rPr>
          <w:fldChar w:fldCharType="separate"/>
        </w:r>
        <w:r w:rsidR="00FE44A3">
          <w:rPr>
            <w:noProof/>
            <w:webHidden/>
          </w:rPr>
          <w:t>3</w:t>
        </w:r>
        <w:r>
          <w:rPr>
            <w:noProof/>
            <w:webHidden/>
          </w:rPr>
          <w:fldChar w:fldCharType="end"/>
        </w:r>
      </w:hyperlink>
    </w:p>
    <w:p w:rsidR="00FE44A3" w:rsidRDefault="00DA051B">
      <w:pPr>
        <w:pStyle w:val="TOC2"/>
        <w:tabs>
          <w:tab w:val="right" w:leader="dot" w:pos="8630"/>
        </w:tabs>
        <w:rPr>
          <w:rFonts w:eastAsiaTheme="minorEastAsia"/>
          <w:noProof/>
        </w:rPr>
      </w:pPr>
      <w:hyperlink w:anchor="_Toc62902319" w:history="1">
        <w:r w:rsidR="00FE44A3" w:rsidRPr="0063263E">
          <w:rPr>
            <w:rStyle w:val="Hyperlink"/>
            <w:rFonts w:ascii="Times New Roman" w:eastAsia="Arial" w:hAnsi="Times New Roman" w:cs="Times New Roman"/>
            <w:b/>
            <w:bCs/>
            <w:noProof/>
          </w:rPr>
          <w:t>1.2 Research Question</w:t>
        </w:r>
        <w:r w:rsidR="00FE44A3">
          <w:rPr>
            <w:noProof/>
            <w:webHidden/>
          </w:rPr>
          <w:tab/>
        </w:r>
        <w:r>
          <w:rPr>
            <w:noProof/>
            <w:webHidden/>
          </w:rPr>
          <w:fldChar w:fldCharType="begin"/>
        </w:r>
        <w:r w:rsidR="00FE44A3">
          <w:rPr>
            <w:noProof/>
            <w:webHidden/>
          </w:rPr>
          <w:instrText xml:space="preserve"> PAGEREF _Toc62902319 \h </w:instrText>
        </w:r>
        <w:r>
          <w:rPr>
            <w:noProof/>
            <w:webHidden/>
          </w:rPr>
        </w:r>
        <w:r>
          <w:rPr>
            <w:noProof/>
            <w:webHidden/>
          </w:rPr>
          <w:fldChar w:fldCharType="separate"/>
        </w:r>
        <w:r w:rsidR="00FE44A3">
          <w:rPr>
            <w:noProof/>
            <w:webHidden/>
          </w:rPr>
          <w:t>3</w:t>
        </w:r>
        <w:r>
          <w:rPr>
            <w:noProof/>
            <w:webHidden/>
          </w:rPr>
          <w:fldChar w:fldCharType="end"/>
        </w:r>
      </w:hyperlink>
    </w:p>
    <w:p w:rsidR="00FE44A3" w:rsidRDefault="00DA051B">
      <w:pPr>
        <w:pStyle w:val="TOC2"/>
        <w:tabs>
          <w:tab w:val="right" w:leader="dot" w:pos="8630"/>
        </w:tabs>
        <w:rPr>
          <w:rFonts w:eastAsiaTheme="minorEastAsia"/>
          <w:noProof/>
        </w:rPr>
      </w:pPr>
      <w:hyperlink w:anchor="_Toc62902320" w:history="1">
        <w:r w:rsidR="00FE44A3" w:rsidRPr="0063263E">
          <w:rPr>
            <w:rStyle w:val="Hyperlink"/>
            <w:rFonts w:ascii="Times New Roman" w:eastAsia="Arial" w:hAnsi="Times New Roman" w:cs="Times New Roman"/>
            <w:b/>
            <w:bCs/>
            <w:noProof/>
          </w:rPr>
          <w:t>1.3 Objectives</w:t>
        </w:r>
        <w:r w:rsidR="00FE44A3">
          <w:rPr>
            <w:noProof/>
            <w:webHidden/>
          </w:rPr>
          <w:tab/>
        </w:r>
        <w:r>
          <w:rPr>
            <w:noProof/>
            <w:webHidden/>
          </w:rPr>
          <w:fldChar w:fldCharType="begin"/>
        </w:r>
        <w:r w:rsidR="00FE44A3">
          <w:rPr>
            <w:noProof/>
            <w:webHidden/>
          </w:rPr>
          <w:instrText xml:space="preserve"> PAGEREF _Toc62902320 \h </w:instrText>
        </w:r>
        <w:r>
          <w:rPr>
            <w:noProof/>
            <w:webHidden/>
          </w:rPr>
        </w:r>
        <w:r>
          <w:rPr>
            <w:noProof/>
            <w:webHidden/>
          </w:rPr>
          <w:fldChar w:fldCharType="separate"/>
        </w:r>
        <w:r w:rsidR="00FE44A3">
          <w:rPr>
            <w:noProof/>
            <w:webHidden/>
          </w:rPr>
          <w:t>3</w:t>
        </w:r>
        <w:r>
          <w:rPr>
            <w:noProof/>
            <w:webHidden/>
          </w:rPr>
          <w:fldChar w:fldCharType="end"/>
        </w:r>
      </w:hyperlink>
    </w:p>
    <w:p w:rsidR="00FE44A3" w:rsidRDefault="00DA051B">
      <w:pPr>
        <w:pStyle w:val="TOC3"/>
        <w:tabs>
          <w:tab w:val="right" w:leader="dot" w:pos="8630"/>
        </w:tabs>
        <w:rPr>
          <w:rFonts w:eastAsiaTheme="minorEastAsia"/>
          <w:noProof/>
        </w:rPr>
      </w:pPr>
      <w:hyperlink w:anchor="_Toc62902321" w:history="1">
        <w:r w:rsidR="00FE44A3" w:rsidRPr="0063263E">
          <w:rPr>
            <w:rStyle w:val="Hyperlink"/>
            <w:rFonts w:ascii="Times New Roman" w:eastAsia="Times New Roman" w:hAnsi="Times New Roman" w:cs="Times New Roman"/>
            <w:b/>
            <w:bCs/>
            <w:noProof/>
          </w:rPr>
          <w:t>1.3.1 General Objective</w:t>
        </w:r>
        <w:r w:rsidR="00FE44A3">
          <w:rPr>
            <w:noProof/>
            <w:webHidden/>
          </w:rPr>
          <w:tab/>
        </w:r>
        <w:r>
          <w:rPr>
            <w:noProof/>
            <w:webHidden/>
          </w:rPr>
          <w:fldChar w:fldCharType="begin"/>
        </w:r>
        <w:r w:rsidR="00FE44A3">
          <w:rPr>
            <w:noProof/>
            <w:webHidden/>
          </w:rPr>
          <w:instrText xml:space="preserve"> PAGEREF _Toc62902321 \h </w:instrText>
        </w:r>
        <w:r>
          <w:rPr>
            <w:noProof/>
            <w:webHidden/>
          </w:rPr>
        </w:r>
        <w:r>
          <w:rPr>
            <w:noProof/>
            <w:webHidden/>
          </w:rPr>
          <w:fldChar w:fldCharType="separate"/>
        </w:r>
        <w:r w:rsidR="00FE44A3">
          <w:rPr>
            <w:noProof/>
            <w:webHidden/>
          </w:rPr>
          <w:t>3</w:t>
        </w:r>
        <w:r>
          <w:rPr>
            <w:noProof/>
            <w:webHidden/>
          </w:rPr>
          <w:fldChar w:fldCharType="end"/>
        </w:r>
      </w:hyperlink>
    </w:p>
    <w:p w:rsidR="00FE44A3" w:rsidRDefault="00DA051B">
      <w:pPr>
        <w:pStyle w:val="TOC3"/>
        <w:tabs>
          <w:tab w:val="right" w:leader="dot" w:pos="8630"/>
        </w:tabs>
        <w:rPr>
          <w:rFonts w:eastAsiaTheme="minorEastAsia"/>
          <w:noProof/>
        </w:rPr>
      </w:pPr>
      <w:hyperlink w:anchor="_Toc62902322" w:history="1">
        <w:r w:rsidR="00FE44A3" w:rsidRPr="0063263E">
          <w:rPr>
            <w:rStyle w:val="Hyperlink"/>
            <w:rFonts w:ascii="Times New Roman" w:eastAsia="Times New Roman" w:hAnsi="Times New Roman" w:cs="Times New Roman"/>
            <w:b/>
            <w:bCs/>
            <w:noProof/>
          </w:rPr>
          <w:t>1.3.2 Specific Objectives</w:t>
        </w:r>
        <w:r w:rsidR="00FE44A3">
          <w:rPr>
            <w:noProof/>
            <w:webHidden/>
          </w:rPr>
          <w:tab/>
        </w:r>
        <w:r>
          <w:rPr>
            <w:noProof/>
            <w:webHidden/>
          </w:rPr>
          <w:fldChar w:fldCharType="begin"/>
        </w:r>
        <w:r w:rsidR="00FE44A3">
          <w:rPr>
            <w:noProof/>
            <w:webHidden/>
          </w:rPr>
          <w:instrText xml:space="preserve"> PAGEREF _Toc62902322 \h </w:instrText>
        </w:r>
        <w:r>
          <w:rPr>
            <w:noProof/>
            <w:webHidden/>
          </w:rPr>
        </w:r>
        <w:r>
          <w:rPr>
            <w:noProof/>
            <w:webHidden/>
          </w:rPr>
          <w:fldChar w:fldCharType="separate"/>
        </w:r>
        <w:r w:rsidR="00FE44A3">
          <w:rPr>
            <w:noProof/>
            <w:webHidden/>
          </w:rPr>
          <w:t>4</w:t>
        </w:r>
        <w:r>
          <w:rPr>
            <w:noProof/>
            <w:webHidden/>
          </w:rPr>
          <w:fldChar w:fldCharType="end"/>
        </w:r>
      </w:hyperlink>
    </w:p>
    <w:p w:rsidR="00FE44A3" w:rsidRDefault="00DA051B">
      <w:pPr>
        <w:pStyle w:val="TOC1"/>
        <w:tabs>
          <w:tab w:val="right" w:leader="dot" w:pos="8630"/>
        </w:tabs>
        <w:rPr>
          <w:rFonts w:eastAsiaTheme="minorEastAsia"/>
          <w:noProof/>
        </w:rPr>
      </w:pPr>
      <w:hyperlink w:anchor="_Toc62902323" w:history="1">
        <w:r w:rsidR="00FE44A3" w:rsidRPr="0063263E">
          <w:rPr>
            <w:rStyle w:val="Hyperlink"/>
            <w:rFonts w:ascii="Times New Roman" w:eastAsia="Arial" w:hAnsi="Times New Roman" w:cs="Times New Roman"/>
            <w:b/>
            <w:bCs/>
            <w:noProof/>
          </w:rPr>
          <w:t>2.0 Literature Review</w:t>
        </w:r>
        <w:r w:rsidR="00FE44A3">
          <w:rPr>
            <w:noProof/>
            <w:webHidden/>
          </w:rPr>
          <w:tab/>
        </w:r>
        <w:r>
          <w:rPr>
            <w:noProof/>
            <w:webHidden/>
          </w:rPr>
          <w:fldChar w:fldCharType="begin"/>
        </w:r>
        <w:r w:rsidR="00FE44A3">
          <w:rPr>
            <w:noProof/>
            <w:webHidden/>
          </w:rPr>
          <w:instrText xml:space="preserve"> PAGEREF _Toc62902323 \h </w:instrText>
        </w:r>
        <w:r>
          <w:rPr>
            <w:noProof/>
            <w:webHidden/>
          </w:rPr>
        </w:r>
        <w:r>
          <w:rPr>
            <w:noProof/>
            <w:webHidden/>
          </w:rPr>
          <w:fldChar w:fldCharType="separate"/>
        </w:r>
        <w:r w:rsidR="00FE44A3">
          <w:rPr>
            <w:noProof/>
            <w:webHidden/>
          </w:rPr>
          <w:t>4</w:t>
        </w:r>
        <w:r>
          <w:rPr>
            <w:noProof/>
            <w:webHidden/>
          </w:rPr>
          <w:fldChar w:fldCharType="end"/>
        </w:r>
      </w:hyperlink>
    </w:p>
    <w:p w:rsidR="00FE44A3" w:rsidRDefault="00DA051B">
      <w:pPr>
        <w:pStyle w:val="TOC2"/>
        <w:tabs>
          <w:tab w:val="right" w:leader="dot" w:pos="8630"/>
        </w:tabs>
        <w:rPr>
          <w:rFonts w:eastAsiaTheme="minorEastAsia"/>
          <w:noProof/>
        </w:rPr>
      </w:pPr>
      <w:hyperlink w:anchor="_Toc62902324" w:history="1">
        <w:r w:rsidR="00FE44A3" w:rsidRPr="0063263E">
          <w:rPr>
            <w:rStyle w:val="Hyperlink"/>
            <w:rFonts w:ascii="Times New Roman" w:eastAsia="Arial" w:hAnsi="Times New Roman" w:cs="Times New Roman"/>
            <w:b/>
            <w:bCs/>
            <w:noProof/>
          </w:rPr>
          <w:t>2.1 Introduction</w:t>
        </w:r>
        <w:r w:rsidR="00FE44A3">
          <w:rPr>
            <w:noProof/>
            <w:webHidden/>
          </w:rPr>
          <w:tab/>
        </w:r>
        <w:r>
          <w:rPr>
            <w:noProof/>
            <w:webHidden/>
          </w:rPr>
          <w:fldChar w:fldCharType="begin"/>
        </w:r>
        <w:r w:rsidR="00FE44A3">
          <w:rPr>
            <w:noProof/>
            <w:webHidden/>
          </w:rPr>
          <w:instrText xml:space="preserve"> PAGEREF _Toc62902324 \h </w:instrText>
        </w:r>
        <w:r>
          <w:rPr>
            <w:noProof/>
            <w:webHidden/>
          </w:rPr>
        </w:r>
        <w:r>
          <w:rPr>
            <w:noProof/>
            <w:webHidden/>
          </w:rPr>
          <w:fldChar w:fldCharType="separate"/>
        </w:r>
        <w:r w:rsidR="00FE44A3">
          <w:rPr>
            <w:noProof/>
            <w:webHidden/>
          </w:rPr>
          <w:t>4</w:t>
        </w:r>
        <w:r>
          <w:rPr>
            <w:noProof/>
            <w:webHidden/>
          </w:rPr>
          <w:fldChar w:fldCharType="end"/>
        </w:r>
      </w:hyperlink>
    </w:p>
    <w:p w:rsidR="00FE44A3" w:rsidRDefault="00DA051B">
      <w:pPr>
        <w:pStyle w:val="TOC2"/>
        <w:tabs>
          <w:tab w:val="right" w:leader="dot" w:pos="8630"/>
        </w:tabs>
        <w:rPr>
          <w:rFonts w:eastAsiaTheme="minorEastAsia"/>
          <w:noProof/>
        </w:rPr>
      </w:pPr>
      <w:hyperlink w:anchor="_Toc62902325" w:history="1">
        <w:r w:rsidR="00FE44A3" w:rsidRPr="0063263E">
          <w:rPr>
            <w:rStyle w:val="Hyperlink"/>
            <w:rFonts w:ascii="Times New Roman" w:hAnsi="Times New Roman" w:cs="Times New Roman"/>
            <w:b/>
            <w:bCs/>
            <w:noProof/>
          </w:rPr>
          <w:t xml:space="preserve">2.2 Demographic and socio-economic factors related to </w:t>
        </w:r>
        <w:r w:rsidR="00FE44A3" w:rsidRPr="0063263E">
          <w:rPr>
            <w:rStyle w:val="Hyperlink"/>
            <w:rFonts w:ascii="Times New Roman" w:eastAsia="Arial" w:hAnsi="Times New Roman" w:cs="Times New Roman"/>
            <w:b/>
            <w:bCs/>
            <w:noProof/>
          </w:rPr>
          <w:t>zoonotic disease occurrence</w:t>
        </w:r>
        <w:r w:rsidR="00FE44A3">
          <w:rPr>
            <w:noProof/>
            <w:webHidden/>
          </w:rPr>
          <w:tab/>
        </w:r>
        <w:r>
          <w:rPr>
            <w:noProof/>
            <w:webHidden/>
          </w:rPr>
          <w:fldChar w:fldCharType="begin"/>
        </w:r>
        <w:r w:rsidR="00FE44A3">
          <w:rPr>
            <w:noProof/>
            <w:webHidden/>
          </w:rPr>
          <w:instrText xml:space="preserve"> PAGEREF _Toc62902325 \h </w:instrText>
        </w:r>
        <w:r>
          <w:rPr>
            <w:noProof/>
            <w:webHidden/>
          </w:rPr>
        </w:r>
        <w:r>
          <w:rPr>
            <w:noProof/>
            <w:webHidden/>
          </w:rPr>
          <w:fldChar w:fldCharType="separate"/>
        </w:r>
        <w:r w:rsidR="00FE44A3">
          <w:rPr>
            <w:noProof/>
            <w:webHidden/>
          </w:rPr>
          <w:t>5</w:t>
        </w:r>
        <w:r>
          <w:rPr>
            <w:noProof/>
            <w:webHidden/>
          </w:rPr>
          <w:fldChar w:fldCharType="end"/>
        </w:r>
      </w:hyperlink>
    </w:p>
    <w:p w:rsidR="00FE44A3" w:rsidRDefault="00DA051B">
      <w:pPr>
        <w:pStyle w:val="TOC3"/>
        <w:tabs>
          <w:tab w:val="right" w:leader="dot" w:pos="8630"/>
        </w:tabs>
        <w:rPr>
          <w:rFonts w:eastAsiaTheme="minorEastAsia"/>
          <w:noProof/>
        </w:rPr>
      </w:pPr>
      <w:hyperlink w:anchor="_Toc62902326" w:history="1">
        <w:r w:rsidR="00FE44A3" w:rsidRPr="0063263E">
          <w:rPr>
            <w:rStyle w:val="Hyperlink"/>
            <w:rFonts w:ascii="Times New Roman" w:eastAsia="Times New Roman" w:hAnsi="Times New Roman" w:cs="Times New Roman"/>
            <w:b/>
            <w:bCs/>
            <w:noProof/>
          </w:rPr>
          <w:t>2.2.1 Age</w:t>
        </w:r>
        <w:r w:rsidR="00FE44A3">
          <w:rPr>
            <w:noProof/>
            <w:webHidden/>
          </w:rPr>
          <w:tab/>
        </w:r>
        <w:r>
          <w:rPr>
            <w:noProof/>
            <w:webHidden/>
          </w:rPr>
          <w:fldChar w:fldCharType="begin"/>
        </w:r>
        <w:r w:rsidR="00FE44A3">
          <w:rPr>
            <w:noProof/>
            <w:webHidden/>
          </w:rPr>
          <w:instrText xml:space="preserve"> PAGEREF _Toc62902326 \h </w:instrText>
        </w:r>
        <w:r>
          <w:rPr>
            <w:noProof/>
            <w:webHidden/>
          </w:rPr>
        </w:r>
        <w:r>
          <w:rPr>
            <w:noProof/>
            <w:webHidden/>
          </w:rPr>
          <w:fldChar w:fldCharType="separate"/>
        </w:r>
        <w:r w:rsidR="00FE44A3">
          <w:rPr>
            <w:noProof/>
            <w:webHidden/>
          </w:rPr>
          <w:t>5</w:t>
        </w:r>
        <w:r>
          <w:rPr>
            <w:noProof/>
            <w:webHidden/>
          </w:rPr>
          <w:fldChar w:fldCharType="end"/>
        </w:r>
      </w:hyperlink>
    </w:p>
    <w:p w:rsidR="00FE44A3" w:rsidRDefault="00DA051B">
      <w:pPr>
        <w:pStyle w:val="TOC3"/>
        <w:tabs>
          <w:tab w:val="right" w:leader="dot" w:pos="8630"/>
        </w:tabs>
        <w:rPr>
          <w:rFonts w:eastAsiaTheme="minorEastAsia"/>
          <w:noProof/>
        </w:rPr>
      </w:pPr>
      <w:hyperlink w:anchor="_Toc62902327" w:history="1">
        <w:r w:rsidR="00FE44A3" w:rsidRPr="0063263E">
          <w:rPr>
            <w:rStyle w:val="Hyperlink"/>
            <w:rFonts w:ascii="Times New Roman" w:eastAsia="Times New Roman" w:hAnsi="Times New Roman" w:cs="Times New Roman"/>
            <w:b/>
            <w:bCs/>
            <w:noProof/>
          </w:rPr>
          <w:t>2.2.2 Gender</w:t>
        </w:r>
        <w:r w:rsidR="00FE44A3">
          <w:rPr>
            <w:noProof/>
            <w:webHidden/>
          </w:rPr>
          <w:tab/>
        </w:r>
        <w:r>
          <w:rPr>
            <w:noProof/>
            <w:webHidden/>
          </w:rPr>
          <w:fldChar w:fldCharType="begin"/>
        </w:r>
        <w:r w:rsidR="00FE44A3">
          <w:rPr>
            <w:noProof/>
            <w:webHidden/>
          </w:rPr>
          <w:instrText xml:space="preserve"> PAGEREF _Toc62902327 \h </w:instrText>
        </w:r>
        <w:r>
          <w:rPr>
            <w:noProof/>
            <w:webHidden/>
          </w:rPr>
        </w:r>
        <w:r>
          <w:rPr>
            <w:noProof/>
            <w:webHidden/>
          </w:rPr>
          <w:fldChar w:fldCharType="separate"/>
        </w:r>
        <w:r w:rsidR="00FE44A3">
          <w:rPr>
            <w:noProof/>
            <w:webHidden/>
          </w:rPr>
          <w:t>5</w:t>
        </w:r>
        <w:r>
          <w:rPr>
            <w:noProof/>
            <w:webHidden/>
          </w:rPr>
          <w:fldChar w:fldCharType="end"/>
        </w:r>
      </w:hyperlink>
    </w:p>
    <w:p w:rsidR="00FE44A3" w:rsidRDefault="00DA051B">
      <w:pPr>
        <w:pStyle w:val="TOC3"/>
        <w:tabs>
          <w:tab w:val="right" w:leader="dot" w:pos="8630"/>
        </w:tabs>
        <w:rPr>
          <w:rFonts w:eastAsiaTheme="minorEastAsia"/>
          <w:noProof/>
        </w:rPr>
      </w:pPr>
      <w:hyperlink w:anchor="_Toc62902328" w:history="1">
        <w:r w:rsidR="00FE44A3" w:rsidRPr="0063263E">
          <w:rPr>
            <w:rStyle w:val="Hyperlink"/>
            <w:rFonts w:ascii="Times New Roman" w:eastAsia="Arial" w:hAnsi="Times New Roman" w:cs="Times New Roman"/>
            <w:b/>
            <w:bCs/>
            <w:noProof/>
          </w:rPr>
          <w:t>2.2.3 Educational qualification</w:t>
        </w:r>
        <w:r w:rsidR="00FE44A3">
          <w:rPr>
            <w:noProof/>
            <w:webHidden/>
          </w:rPr>
          <w:tab/>
        </w:r>
        <w:r>
          <w:rPr>
            <w:noProof/>
            <w:webHidden/>
          </w:rPr>
          <w:fldChar w:fldCharType="begin"/>
        </w:r>
        <w:r w:rsidR="00FE44A3">
          <w:rPr>
            <w:noProof/>
            <w:webHidden/>
          </w:rPr>
          <w:instrText xml:space="preserve"> PAGEREF _Toc62902328 \h </w:instrText>
        </w:r>
        <w:r>
          <w:rPr>
            <w:noProof/>
            <w:webHidden/>
          </w:rPr>
        </w:r>
        <w:r>
          <w:rPr>
            <w:noProof/>
            <w:webHidden/>
          </w:rPr>
          <w:fldChar w:fldCharType="separate"/>
        </w:r>
        <w:r w:rsidR="00FE44A3">
          <w:rPr>
            <w:noProof/>
            <w:webHidden/>
          </w:rPr>
          <w:t>5</w:t>
        </w:r>
        <w:r>
          <w:rPr>
            <w:noProof/>
            <w:webHidden/>
          </w:rPr>
          <w:fldChar w:fldCharType="end"/>
        </w:r>
      </w:hyperlink>
    </w:p>
    <w:p w:rsidR="00FE44A3" w:rsidRDefault="00DA051B">
      <w:pPr>
        <w:pStyle w:val="TOC3"/>
        <w:tabs>
          <w:tab w:val="right" w:leader="dot" w:pos="8630"/>
        </w:tabs>
        <w:rPr>
          <w:rFonts w:eastAsiaTheme="minorEastAsia"/>
          <w:noProof/>
        </w:rPr>
      </w:pPr>
      <w:hyperlink w:anchor="_Toc62902329" w:history="1">
        <w:r w:rsidR="00FE44A3" w:rsidRPr="0063263E">
          <w:rPr>
            <w:rStyle w:val="Hyperlink"/>
            <w:rFonts w:ascii="Times New Roman" w:hAnsi="Times New Roman" w:cs="Times New Roman"/>
            <w:b/>
            <w:bCs/>
            <w:noProof/>
          </w:rPr>
          <w:t>2.2.4 Occupation</w:t>
        </w:r>
        <w:r w:rsidR="00FE44A3">
          <w:rPr>
            <w:noProof/>
            <w:webHidden/>
          </w:rPr>
          <w:tab/>
        </w:r>
        <w:r>
          <w:rPr>
            <w:noProof/>
            <w:webHidden/>
          </w:rPr>
          <w:fldChar w:fldCharType="begin"/>
        </w:r>
        <w:r w:rsidR="00FE44A3">
          <w:rPr>
            <w:noProof/>
            <w:webHidden/>
          </w:rPr>
          <w:instrText xml:space="preserve"> PAGEREF _Toc62902329 \h </w:instrText>
        </w:r>
        <w:r>
          <w:rPr>
            <w:noProof/>
            <w:webHidden/>
          </w:rPr>
        </w:r>
        <w:r>
          <w:rPr>
            <w:noProof/>
            <w:webHidden/>
          </w:rPr>
          <w:fldChar w:fldCharType="separate"/>
        </w:r>
        <w:r w:rsidR="00FE44A3">
          <w:rPr>
            <w:noProof/>
            <w:webHidden/>
          </w:rPr>
          <w:t>6</w:t>
        </w:r>
        <w:r>
          <w:rPr>
            <w:noProof/>
            <w:webHidden/>
          </w:rPr>
          <w:fldChar w:fldCharType="end"/>
        </w:r>
      </w:hyperlink>
    </w:p>
    <w:p w:rsidR="00FE44A3" w:rsidRDefault="00DA051B">
      <w:pPr>
        <w:pStyle w:val="TOC3"/>
        <w:tabs>
          <w:tab w:val="right" w:leader="dot" w:pos="8630"/>
        </w:tabs>
        <w:rPr>
          <w:rFonts w:eastAsiaTheme="minorEastAsia"/>
          <w:noProof/>
        </w:rPr>
      </w:pPr>
      <w:hyperlink w:anchor="_Toc62902330" w:history="1">
        <w:r w:rsidR="00FE44A3" w:rsidRPr="0063263E">
          <w:rPr>
            <w:rStyle w:val="Hyperlink"/>
            <w:rFonts w:ascii="Times New Roman" w:eastAsia="Times New Roman" w:hAnsi="Times New Roman" w:cs="Times New Roman"/>
            <w:b/>
            <w:bCs/>
            <w:noProof/>
          </w:rPr>
          <w:t>2.2.5 Income</w:t>
        </w:r>
        <w:r w:rsidR="00FE44A3">
          <w:rPr>
            <w:noProof/>
            <w:webHidden/>
          </w:rPr>
          <w:tab/>
        </w:r>
        <w:r>
          <w:rPr>
            <w:noProof/>
            <w:webHidden/>
          </w:rPr>
          <w:fldChar w:fldCharType="begin"/>
        </w:r>
        <w:r w:rsidR="00FE44A3">
          <w:rPr>
            <w:noProof/>
            <w:webHidden/>
          </w:rPr>
          <w:instrText xml:space="preserve"> PAGEREF _Toc62902330 \h </w:instrText>
        </w:r>
        <w:r>
          <w:rPr>
            <w:noProof/>
            <w:webHidden/>
          </w:rPr>
        </w:r>
        <w:r>
          <w:rPr>
            <w:noProof/>
            <w:webHidden/>
          </w:rPr>
          <w:fldChar w:fldCharType="separate"/>
        </w:r>
        <w:r w:rsidR="00FE44A3">
          <w:rPr>
            <w:noProof/>
            <w:webHidden/>
          </w:rPr>
          <w:t>6</w:t>
        </w:r>
        <w:r>
          <w:rPr>
            <w:noProof/>
            <w:webHidden/>
          </w:rPr>
          <w:fldChar w:fldCharType="end"/>
        </w:r>
      </w:hyperlink>
    </w:p>
    <w:p w:rsidR="00FE44A3" w:rsidRDefault="00DA051B">
      <w:pPr>
        <w:pStyle w:val="TOC3"/>
        <w:tabs>
          <w:tab w:val="right" w:leader="dot" w:pos="8630"/>
        </w:tabs>
        <w:rPr>
          <w:rFonts w:eastAsiaTheme="minorEastAsia"/>
          <w:noProof/>
        </w:rPr>
      </w:pPr>
      <w:hyperlink w:anchor="_Toc62902331" w:history="1">
        <w:r w:rsidR="00FE44A3" w:rsidRPr="0063263E">
          <w:rPr>
            <w:rStyle w:val="Hyperlink"/>
            <w:rFonts w:ascii="Times New Roman" w:eastAsia="Arial" w:hAnsi="Times New Roman" w:cs="Times New Roman"/>
            <w:b/>
            <w:bCs/>
            <w:noProof/>
          </w:rPr>
          <w:t>2.2.6 Herd size</w:t>
        </w:r>
        <w:r w:rsidR="00FE44A3">
          <w:rPr>
            <w:noProof/>
            <w:webHidden/>
          </w:rPr>
          <w:tab/>
        </w:r>
        <w:r>
          <w:rPr>
            <w:noProof/>
            <w:webHidden/>
          </w:rPr>
          <w:fldChar w:fldCharType="begin"/>
        </w:r>
        <w:r w:rsidR="00FE44A3">
          <w:rPr>
            <w:noProof/>
            <w:webHidden/>
          </w:rPr>
          <w:instrText xml:space="preserve"> PAGEREF _Toc62902331 \h </w:instrText>
        </w:r>
        <w:r>
          <w:rPr>
            <w:noProof/>
            <w:webHidden/>
          </w:rPr>
        </w:r>
        <w:r>
          <w:rPr>
            <w:noProof/>
            <w:webHidden/>
          </w:rPr>
          <w:fldChar w:fldCharType="separate"/>
        </w:r>
        <w:r w:rsidR="00FE44A3">
          <w:rPr>
            <w:noProof/>
            <w:webHidden/>
          </w:rPr>
          <w:t>7</w:t>
        </w:r>
        <w:r>
          <w:rPr>
            <w:noProof/>
            <w:webHidden/>
          </w:rPr>
          <w:fldChar w:fldCharType="end"/>
        </w:r>
      </w:hyperlink>
    </w:p>
    <w:p w:rsidR="00FE44A3" w:rsidRDefault="00DA051B">
      <w:pPr>
        <w:pStyle w:val="TOC2"/>
        <w:tabs>
          <w:tab w:val="right" w:leader="dot" w:pos="8630"/>
        </w:tabs>
        <w:rPr>
          <w:rFonts w:eastAsiaTheme="minorEastAsia"/>
          <w:noProof/>
        </w:rPr>
      </w:pPr>
      <w:hyperlink w:anchor="_Toc62902332" w:history="1">
        <w:r w:rsidR="00FE44A3" w:rsidRPr="0063263E">
          <w:rPr>
            <w:rStyle w:val="Hyperlink"/>
            <w:rFonts w:ascii="Times New Roman" w:eastAsia="Arial" w:hAnsi="Times New Roman" w:cs="Times New Roman"/>
            <w:b/>
            <w:bCs/>
            <w:noProof/>
          </w:rPr>
          <w:t>2.3 Biosecurity</w:t>
        </w:r>
        <w:r w:rsidR="00FE44A3">
          <w:rPr>
            <w:noProof/>
            <w:webHidden/>
          </w:rPr>
          <w:tab/>
        </w:r>
        <w:r>
          <w:rPr>
            <w:noProof/>
            <w:webHidden/>
          </w:rPr>
          <w:fldChar w:fldCharType="begin"/>
        </w:r>
        <w:r w:rsidR="00FE44A3">
          <w:rPr>
            <w:noProof/>
            <w:webHidden/>
          </w:rPr>
          <w:instrText xml:space="preserve"> PAGEREF _Toc62902332 \h </w:instrText>
        </w:r>
        <w:r>
          <w:rPr>
            <w:noProof/>
            <w:webHidden/>
          </w:rPr>
        </w:r>
        <w:r>
          <w:rPr>
            <w:noProof/>
            <w:webHidden/>
          </w:rPr>
          <w:fldChar w:fldCharType="separate"/>
        </w:r>
        <w:r w:rsidR="00FE44A3">
          <w:rPr>
            <w:noProof/>
            <w:webHidden/>
          </w:rPr>
          <w:t>7</w:t>
        </w:r>
        <w:r>
          <w:rPr>
            <w:noProof/>
            <w:webHidden/>
          </w:rPr>
          <w:fldChar w:fldCharType="end"/>
        </w:r>
      </w:hyperlink>
    </w:p>
    <w:p w:rsidR="00FE44A3" w:rsidRDefault="00DA051B">
      <w:pPr>
        <w:pStyle w:val="TOC2"/>
        <w:tabs>
          <w:tab w:val="right" w:leader="dot" w:pos="8630"/>
        </w:tabs>
        <w:rPr>
          <w:rFonts w:eastAsiaTheme="minorEastAsia"/>
          <w:noProof/>
        </w:rPr>
      </w:pPr>
      <w:hyperlink w:anchor="_Toc62902333" w:history="1">
        <w:r w:rsidR="00FE44A3" w:rsidRPr="0063263E">
          <w:rPr>
            <w:rStyle w:val="Hyperlink"/>
            <w:rFonts w:ascii="Times New Roman" w:eastAsia="Arial" w:hAnsi="Times New Roman" w:cs="Times New Roman"/>
            <w:b/>
            <w:bCs/>
            <w:noProof/>
          </w:rPr>
          <w:t>2.4 The risk factor associated with farm activity</w:t>
        </w:r>
        <w:r w:rsidR="00FE44A3">
          <w:rPr>
            <w:noProof/>
            <w:webHidden/>
          </w:rPr>
          <w:tab/>
        </w:r>
        <w:r>
          <w:rPr>
            <w:noProof/>
            <w:webHidden/>
          </w:rPr>
          <w:fldChar w:fldCharType="begin"/>
        </w:r>
        <w:r w:rsidR="00FE44A3">
          <w:rPr>
            <w:noProof/>
            <w:webHidden/>
          </w:rPr>
          <w:instrText xml:space="preserve"> PAGEREF _Toc62902333 \h </w:instrText>
        </w:r>
        <w:r>
          <w:rPr>
            <w:noProof/>
            <w:webHidden/>
          </w:rPr>
        </w:r>
        <w:r>
          <w:rPr>
            <w:noProof/>
            <w:webHidden/>
          </w:rPr>
          <w:fldChar w:fldCharType="separate"/>
        </w:r>
        <w:r w:rsidR="00FE44A3">
          <w:rPr>
            <w:noProof/>
            <w:webHidden/>
          </w:rPr>
          <w:t>8</w:t>
        </w:r>
        <w:r>
          <w:rPr>
            <w:noProof/>
            <w:webHidden/>
          </w:rPr>
          <w:fldChar w:fldCharType="end"/>
        </w:r>
      </w:hyperlink>
    </w:p>
    <w:p w:rsidR="00FE44A3" w:rsidRDefault="00DA051B">
      <w:pPr>
        <w:pStyle w:val="TOC2"/>
        <w:tabs>
          <w:tab w:val="right" w:leader="dot" w:pos="8630"/>
        </w:tabs>
        <w:rPr>
          <w:rFonts w:eastAsiaTheme="minorEastAsia"/>
          <w:noProof/>
        </w:rPr>
      </w:pPr>
      <w:hyperlink w:anchor="_Toc62902334" w:history="1">
        <w:r w:rsidR="00FE44A3" w:rsidRPr="0063263E">
          <w:rPr>
            <w:rStyle w:val="Hyperlink"/>
            <w:rFonts w:ascii="Times New Roman" w:eastAsia="Arial" w:hAnsi="Times New Roman" w:cs="Times New Roman"/>
            <w:b/>
            <w:bCs/>
            <w:noProof/>
          </w:rPr>
          <w:t>2.5 Knowledge and awareness about zoonotic disease</w:t>
        </w:r>
        <w:r w:rsidR="00FE44A3">
          <w:rPr>
            <w:noProof/>
            <w:webHidden/>
          </w:rPr>
          <w:tab/>
        </w:r>
        <w:r>
          <w:rPr>
            <w:noProof/>
            <w:webHidden/>
          </w:rPr>
          <w:fldChar w:fldCharType="begin"/>
        </w:r>
        <w:r w:rsidR="00FE44A3">
          <w:rPr>
            <w:noProof/>
            <w:webHidden/>
          </w:rPr>
          <w:instrText xml:space="preserve"> PAGEREF _Toc62902334 \h </w:instrText>
        </w:r>
        <w:r>
          <w:rPr>
            <w:noProof/>
            <w:webHidden/>
          </w:rPr>
        </w:r>
        <w:r>
          <w:rPr>
            <w:noProof/>
            <w:webHidden/>
          </w:rPr>
          <w:fldChar w:fldCharType="separate"/>
        </w:r>
        <w:r w:rsidR="00FE44A3">
          <w:rPr>
            <w:noProof/>
            <w:webHidden/>
          </w:rPr>
          <w:t>9</w:t>
        </w:r>
        <w:r>
          <w:rPr>
            <w:noProof/>
            <w:webHidden/>
          </w:rPr>
          <w:fldChar w:fldCharType="end"/>
        </w:r>
      </w:hyperlink>
    </w:p>
    <w:p w:rsidR="00FE44A3" w:rsidRDefault="00DA051B">
      <w:pPr>
        <w:pStyle w:val="TOC2"/>
        <w:tabs>
          <w:tab w:val="right" w:leader="dot" w:pos="8630"/>
        </w:tabs>
        <w:rPr>
          <w:rFonts w:eastAsiaTheme="minorEastAsia"/>
          <w:noProof/>
        </w:rPr>
      </w:pPr>
      <w:hyperlink w:anchor="_Toc62902335" w:history="1">
        <w:r w:rsidR="00FE44A3" w:rsidRPr="0063263E">
          <w:rPr>
            <w:rStyle w:val="Hyperlink"/>
            <w:rFonts w:ascii="Times New Roman" w:eastAsia="Arial" w:hAnsi="Times New Roman" w:cs="Times New Roman"/>
            <w:b/>
            <w:bCs/>
            <w:noProof/>
          </w:rPr>
          <w:t>2.5 Knowledge about the specific disease</w:t>
        </w:r>
        <w:r w:rsidR="00FE44A3">
          <w:rPr>
            <w:noProof/>
            <w:webHidden/>
          </w:rPr>
          <w:tab/>
        </w:r>
        <w:r>
          <w:rPr>
            <w:noProof/>
            <w:webHidden/>
          </w:rPr>
          <w:fldChar w:fldCharType="begin"/>
        </w:r>
        <w:r w:rsidR="00FE44A3">
          <w:rPr>
            <w:noProof/>
            <w:webHidden/>
          </w:rPr>
          <w:instrText xml:space="preserve"> PAGEREF _Toc62902335 \h </w:instrText>
        </w:r>
        <w:r>
          <w:rPr>
            <w:noProof/>
            <w:webHidden/>
          </w:rPr>
        </w:r>
        <w:r>
          <w:rPr>
            <w:noProof/>
            <w:webHidden/>
          </w:rPr>
          <w:fldChar w:fldCharType="separate"/>
        </w:r>
        <w:r w:rsidR="00FE44A3">
          <w:rPr>
            <w:noProof/>
            <w:webHidden/>
          </w:rPr>
          <w:t>11</w:t>
        </w:r>
        <w:r>
          <w:rPr>
            <w:noProof/>
            <w:webHidden/>
          </w:rPr>
          <w:fldChar w:fldCharType="end"/>
        </w:r>
      </w:hyperlink>
    </w:p>
    <w:p w:rsidR="00FE44A3" w:rsidRDefault="00DA051B">
      <w:pPr>
        <w:pStyle w:val="TOC2"/>
        <w:tabs>
          <w:tab w:val="right" w:leader="dot" w:pos="8630"/>
        </w:tabs>
        <w:rPr>
          <w:rFonts w:eastAsiaTheme="minorEastAsia"/>
          <w:noProof/>
        </w:rPr>
      </w:pPr>
      <w:hyperlink w:anchor="_Toc62902336" w:history="1">
        <w:r w:rsidR="00FE44A3" w:rsidRPr="0063263E">
          <w:rPr>
            <w:rStyle w:val="Hyperlink"/>
            <w:rFonts w:ascii="Times New Roman" w:eastAsia="Arial" w:hAnsi="Times New Roman" w:cs="Times New Roman"/>
            <w:b/>
            <w:bCs/>
            <w:noProof/>
          </w:rPr>
          <w:t>2.6 Conclusion</w:t>
        </w:r>
        <w:r w:rsidR="00FE44A3">
          <w:rPr>
            <w:noProof/>
            <w:webHidden/>
          </w:rPr>
          <w:tab/>
        </w:r>
        <w:r>
          <w:rPr>
            <w:noProof/>
            <w:webHidden/>
          </w:rPr>
          <w:fldChar w:fldCharType="begin"/>
        </w:r>
        <w:r w:rsidR="00FE44A3">
          <w:rPr>
            <w:noProof/>
            <w:webHidden/>
          </w:rPr>
          <w:instrText xml:space="preserve"> PAGEREF _Toc62902336 \h </w:instrText>
        </w:r>
        <w:r>
          <w:rPr>
            <w:noProof/>
            <w:webHidden/>
          </w:rPr>
        </w:r>
        <w:r>
          <w:rPr>
            <w:noProof/>
            <w:webHidden/>
          </w:rPr>
          <w:fldChar w:fldCharType="separate"/>
        </w:r>
        <w:r w:rsidR="00FE44A3">
          <w:rPr>
            <w:noProof/>
            <w:webHidden/>
          </w:rPr>
          <w:t>13</w:t>
        </w:r>
        <w:r>
          <w:rPr>
            <w:noProof/>
            <w:webHidden/>
          </w:rPr>
          <w:fldChar w:fldCharType="end"/>
        </w:r>
      </w:hyperlink>
    </w:p>
    <w:p w:rsidR="00FE44A3" w:rsidRDefault="00DA051B">
      <w:pPr>
        <w:pStyle w:val="TOC1"/>
        <w:tabs>
          <w:tab w:val="left" w:pos="660"/>
          <w:tab w:val="right" w:leader="dot" w:pos="8630"/>
        </w:tabs>
        <w:rPr>
          <w:rFonts w:eastAsiaTheme="minorEastAsia"/>
          <w:noProof/>
        </w:rPr>
      </w:pPr>
      <w:hyperlink w:anchor="_Toc62902337" w:history="1">
        <w:r w:rsidR="00FE44A3" w:rsidRPr="0063263E">
          <w:rPr>
            <w:rStyle w:val="Hyperlink"/>
            <w:rFonts w:ascii="Times New Roman" w:eastAsia="Arial" w:hAnsi="Times New Roman" w:cs="Times New Roman"/>
            <w:b/>
            <w:bCs/>
            <w:noProof/>
          </w:rPr>
          <w:t>3.0</w:t>
        </w:r>
        <w:r w:rsidR="00FE44A3">
          <w:rPr>
            <w:rFonts w:eastAsiaTheme="minorEastAsia"/>
            <w:noProof/>
          </w:rPr>
          <w:tab/>
        </w:r>
        <w:r w:rsidR="00FE44A3" w:rsidRPr="0063263E">
          <w:rPr>
            <w:rStyle w:val="Hyperlink"/>
            <w:rFonts w:ascii="Times New Roman" w:eastAsia="Arial" w:hAnsi="Times New Roman" w:cs="Times New Roman"/>
            <w:b/>
            <w:bCs/>
            <w:noProof/>
          </w:rPr>
          <w:t>Materials and Methods</w:t>
        </w:r>
        <w:r w:rsidR="00FE44A3">
          <w:rPr>
            <w:noProof/>
            <w:webHidden/>
          </w:rPr>
          <w:tab/>
        </w:r>
        <w:r>
          <w:rPr>
            <w:noProof/>
            <w:webHidden/>
          </w:rPr>
          <w:fldChar w:fldCharType="begin"/>
        </w:r>
        <w:r w:rsidR="00FE44A3">
          <w:rPr>
            <w:noProof/>
            <w:webHidden/>
          </w:rPr>
          <w:instrText xml:space="preserve"> PAGEREF _Toc62902337 \h </w:instrText>
        </w:r>
        <w:r>
          <w:rPr>
            <w:noProof/>
            <w:webHidden/>
          </w:rPr>
        </w:r>
        <w:r>
          <w:rPr>
            <w:noProof/>
            <w:webHidden/>
          </w:rPr>
          <w:fldChar w:fldCharType="separate"/>
        </w:r>
        <w:r w:rsidR="00FE44A3">
          <w:rPr>
            <w:noProof/>
            <w:webHidden/>
          </w:rPr>
          <w:t>14</w:t>
        </w:r>
        <w:r>
          <w:rPr>
            <w:noProof/>
            <w:webHidden/>
          </w:rPr>
          <w:fldChar w:fldCharType="end"/>
        </w:r>
      </w:hyperlink>
    </w:p>
    <w:p w:rsidR="00FE44A3" w:rsidRDefault="00DA051B">
      <w:pPr>
        <w:pStyle w:val="TOC2"/>
        <w:tabs>
          <w:tab w:val="right" w:leader="dot" w:pos="8630"/>
        </w:tabs>
        <w:rPr>
          <w:rFonts w:eastAsiaTheme="minorEastAsia"/>
          <w:noProof/>
        </w:rPr>
      </w:pPr>
      <w:hyperlink w:anchor="_Toc62902338" w:history="1">
        <w:r w:rsidR="00FE44A3" w:rsidRPr="0063263E">
          <w:rPr>
            <w:rStyle w:val="Hyperlink"/>
            <w:rFonts w:ascii="Times New Roman" w:hAnsi="Times New Roman" w:cs="Times New Roman"/>
            <w:noProof/>
          </w:rPr>
          <w:t>3.1 Type and period of study</w:t>
        </w:r>
        <w:r w:rsidR="00FE44A3">
          <w:rPr>
            <w:noProof/>
            <w:webHidden/>
          </w:rPr>
          <w:tab/>
        </w:r>
        <w:r>
          <w:rPr>
            <w:noProof/>
            <w:webHidden/>
          </w:rPr>
          <w:fldChar w:fldCharType="begin"/>
        </w:r>
        <w:r w:rsidR="00FE44A3">
          <w:rPr>
            <w:noProof/>
            <w:webHidden/>
          </w:rPr>
          <w:instrText xml:space="preserve"> PAGEREF _Toc62902338 \h </w:instrText>
        </w:r>
        <w:r>
          <w:rPr>
            <w:noProof/>
            <w:webHidden/>
          </w:rPr>
        </w:r>
        <w:r>
          <w:rPr>
            <w:noProof/>
            <w:webHidden/>
          </w:rPr>
          <w:fldChar w:fldCharType="separate"/>
        </w:r>
        <w:r w:rsidR="00FE44A3">
          <w:rPr>
            <w:noProof/>
            <w:webHidden/>
          </w:rPr>
          <w:t>14</w:t>
        </w:r>
        <w:r>
          <w:rPr>
            <w:noProof/>
            <w:webHidden/>
          </w:rPr>
          <w:fldChar w:fldCharType="end"/>
        </w:r>
      </w:hyperlink>
    </w:p>
    <w:p w:rsidR="00FE44A3" w:rsidRDefault="00DA051B">
      <w:pPr>
        <w:pStyle w:val="TOC2"/>
        <w:tabs>
          <w:tab w:val="left" w:pos="880"/>
          <w:tab w:val="right" w:leader="dot" w:pos="8630"/>
        </w:tabs>
        <w:rPr>
          <w:rFonts w:eastAsiaTheme="minorEastAsia"/>
          <w:noProof/>
        </w:rPr>
      </w:pPr>
      <w:hyperlink w:anchor="_Toc62902339" w:history="1">
        <w:r w:rsidR="00FE44A3" w:rsidRPr="0063263E">
          <w:rPr>
            <w:rStyle w:val="Hyperlink"/>
            <w:rFonts w:ascii="Times New Roman" w:hAnsi="Times New Roman" w:cs="Times New Roman"/>
            <w:noProof/>
          </w:rPr>
          <w:t>3.2</w:t>
        </w:r>
        <w:r w:rsidR="00FE44A3">
          <w:rPr>
            <w:rFonts w:eastAsiaTheme="minorEastAsia"/>
            <w:noProof/>
          </w:rPr>
          <w:tab/>
        </w:r>
        <w:r w:rsidR="00FE44A3" w:rsidRPr="0063263E">
          <w:rPr>
            <w:rStyle w:val="Hyperlink"/>
            <w:rFonts w:ascii="Times New Roman" w:hAnsi="Times New Roman" w:cs="Times New Roman"/>
            <w:noProof/>
          </w:rPr>
          <w:t>Description of the study area</w:t>
        </w:r>
        <w:r w:rsidR="00FE44A3">
          <w:rPr>
            <w:noProof/>
            <w:webHidden/>
          </w:rPr>
          <w:tab/>
        </w:r>
        <w:r>
          <w:rPr>
            <w:noProof/>
            <w:webHidden/>
          </w:rPr>
          <w:fldChar w:fldCharType="begin"/>
        </w:r>
        <w:r w:rsidR="00FE44A3">
          <w:rPr>
            <w:noProof/>
            <w:webHidden/>
          </w:rPr>
          <w:instrText xml:space="preserve"> PAGEREF _Toc62902339 \h </w:instrText>
        </w:r>
        <w:r>
          <w:rPr>
            <w:noProof/>
            <w:webHidden/>
          </w:rPr>
        </w:r>
        <w:r>
          <w:rPr>
            <w:noProof/>
            <w:webHidden/>
          </w:rPr>
          <w:fldChar w:fldCharType="separate"/>
        </w:r>
        <w:r w:rsidR="00FE44A3">
          <w:rPr>
            <w:noProof/>
            <w:webHidden/>
          </w:rPr>
          <w:t>14</w:t>
        </w:r>
        <w:r>
          <w:rPr>
            <w:noProof/>
            <w:webHidden/>
          </w:rPr>
          <w:fldChar w:fldCharType="end"/>
        </w:r>
      </w:hyperlink>
    </w:p>
    <w:p w:rsidR="00FE44A3" w:rsidRDefault="00DA051B">
      <w:pPr>
        <w:pStyle w:val="TOC2"/>
        <w:tabs>
          <w:tab w:val="right" w:leader="dot" w:pos="8630"/>
        </w:tabs>
        <w:rPr>
          <w:rFonts w:eastAsiaTheme="minorEastAsia"/>
          <w:noProof/>
        </w:rPr>
      </w:pPr>
      <w:hyperlink w:anchor="_Toc62902340" w:history="1">
        <w:r w:rsidR="00FE44A3" w:rsidRPr="0063263E">
          <w:rPr>
            <w:rStyle w:val="Hyperlink"/>
            <w:rFonts w:ascii="Times New Roman" w:eastAsia="Arial" w:hAnsi="Times New Roman" w:cs="Times New Roman"/>
            <w:noProof/>
          </w:rPr>
          <w:t>3.3 Study Population</w:t>
        </w:r>
        <w:r w:rsidR="00FE44A3">
          <w:rPr>
            <w:noProof/>
            <w:webHidden/>
          </w:rPr>
          <w:tab/>
        </w:r>
        <w:r>
          <w:rPr>
            <w:noProof/>
            <w:webHidden/>
          </w:rPr>
          <w:fldChar w:fldCharType="begin"/>
        </w:r>
        <w:r w:rsidR="00FE44A3">
          <w:rPr>
            <w:noProof/>
            <w:webHidden/>
          </w:rPr>
          <w:instrText xml:space="preserve"> PAGEREF _Toc62902340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2"/>
        <w:tabs>
          <w:tab w:val="right" w:leader="dot" w:pos="8630"/>
        </w:tabs>
        <w:rPr>
          <w:rFonts w:eastAsiaTheme="minorEastAsia"/>
          <w:noProof/>
        </w:rPr>
      </w:pPr>
      <w:hyperlink w:anchor="_Toc62902341" w:history="1">
        <w:r w:rsidR="00FE44A3" w:rsidRPr="0063263E">
          <w:rPr>
            <w:rStyle w:val="Hyperlink"/>
            <w:rFonts w:ascii="Times New Roman" w:eastAsia="Arial" w:hAnsi="Times New Roman" w:cs="Times New Roman"/>
            <w:b/>
            <w:bCs/>
            <w:noProof/>
          </w:rPr>
          <w:t>3.4 Selection Criteria</w:t>
        </w:r>
        <w:r w:rsidR="00FE44A3">
          <w:rPr>
            <w:noProof/>
            <w:webHidden/>
          </w:rPr>
          <w:tab/>
        </w:r>
        <w:r>
          <w:rPr>
            <w:noProof/>
            <w:webHidden/>
          </w:rPr>
          <w:fldChar w:fldCharType="begin"/>
        </w:r>
        <w:r w:rsidR="00FE44A3">
          <w:rPr>
            <w:noProof/>
            <w:webHidden/>
          </w:rPr>
          <w:instrText xml:space="preserve"> PAGEREF _Toc62902341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3"/>
        <w:tabs>
          <w:tab w:val="right" w:leader="dot" w:pos="8630"/>
        </w:tabs>
        <w:rPr>
          <w:rFonts w:eastAsiaTheme="minorEastAsia"/>
          <w:noProof/>
        </w:rPr>
      </w:pPr>
      <w:hyperlink w:anchor="_Toc62902342" w:history="1">
        <w:r w:rsidR="00FE44A3" w:rsidRPr="0063263E">
          <w:rPr>
            <w:rStyle w:val="Hyperlink"/>
            <w:rFonts w:ascii="Times New Roman" w:eastAsia="Arial" w:hAnsi="Times New Roman" w:cs="Times New Roman"/>
            <w:b/>
            <w:bCs/>
            <w:noProof/>
          </w:rPr>
          <w:t>3.4.1 Inclusion Criteria</w:t>
        </w:r>
        <w:r w:rsidR="00FE44A3">
          <w:rPr>
            <w:noProof/>
            <w:webHidden/>
          </w:rPr>
          <w:tab/>
        </w:r>
        <w:r>
          <w:rPr>
            <w:noProof/>
            <w:webHidden/>
          </w:rPr>
          <w:fldChar w:fldCharType="begin"/>
        </w:r>
        <w:r w:rsidR="00FE44A3">
          <w:rPr>
            <w:noProof/>
            <w:webHidden/>
          </w:rPr>
          <w:instrText xml:space="preserve"> PAGEREF _Toc62902342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3"/>
        <w:tabs>
          <w:tab w:val="right" w:leader="dot" w:pos="8630"/>
        </w:tabs>
        <w:rPr>
          <w:rFonts w:eastAsiaTheme="minorEastAsia"/>
          <w:noProof/>
        </w:rPr>
      </w:pPr>
      <w:hyperlink w:anchor="_Toc62902343" w:history="1">
        <w:r w:rsidR="00FE44A3" w:rsidRPr="0063263E">
          <w:rPr>
            <w:rStyle w:val="Hyperlink"/>
            <w:rFonts w:ascii="Times New Roman" w:eastAsia="Arial" w:hAnsi="Times New Roman" w:cs="Times New Roman"/>
            <w:b/>
            <w:bCs/>
            <w:noProof/>
          </w:rPr>
          <w:t>3.4.2 Exclusion Criteria</w:t>
        </w:r>
        <w:r w:rsidR="00FE44A3">
          <w:rPr>
            <w:noProof/>
            <w:webHidden/>
          </w:rPr>
          <w:tab/>
        </w:r>
        <w:r>
          <w:rPr>
            <w:noProof/>
            <w:webHidden/>
          </w:rPr>
          <w:fldChar w:fldCharType="begin"/>
        </w:r>
        <w:r w:rsidR="00FE44A3">
          <w:rPr>
            <w:noProof/>
            <w:webHidden/>
          </w:rPr>
          <w:instrText xml:space="preserve"> PAGEREF _Toc62902343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2"/>
        <w:tabs>
          <w:tab w:val="right" w:leader="dot" w:pos="8630"/>
        </w:tabs>
        <w:rPr>
          <w:rFonts w:eastAsiaTheme="minorEastAsia"/>
          <w:noProof/>
        </w:rPr>
      </w:pPr>
      <w:hyperlink w:anchor="_Toc62902344" w:history="1">
        <w:r w:rsidR="00FE44A3" w:rsidRPr="0063263E">
          <w:rPr>
            <w:rStyle w:val="Hyperlink"/>
            <w:rFonts w:ascii="Times New Roman" w:hAnsi="Times New Roman" w:cs="Times New Roman"/>
            <w:b/>
            <w:bCs/>
            <w:noProof/>
          </w:rPr>
          <w:t>3.5 Sample size and sampling plan</w:t>
        </w:r>
        <w:r w:rsidR="00FE44A3">
          <w:rPr>
            <w:noProof/>
            <w:webHidden/>
          </w:rPr>
          <w:tab/>
        </w:r>
        <w:r>
          <w:rPr>
            <w:noProof/>
            <w:webHidden/>
          </w:rPr>
          <w:fldChar w:fldCharType="begin"/>
        </w:r>
        <w:r w:rsidR="00FE44A3">
          <w:rPr>
            <w:noProof/>
            <w:webHidden/>
          </w:rPr>
          <w:instrText xml:space="preserve"> PAGEREF _Toc62902344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3"/>
        <w:tabs>
          <w:tab w:val="right" w:leader="dot" w:pos="8630"/>
        </w:tabs>
        <w:rPr>
          <w:rFonts w:eastAsiaTheme="minorEastAsia"/>
          <w:noProof/>
        </w:rPr>
      </w:pPr>
      <w:hyperlink w:anchor="_Toc62902345" w:history="1">
        <w:r w:rsidR="00FE44A3" w:rsidRPr="0063263E">
          <w:rPr>
            <w:rStyle w:val="Hyperlink"/>
            <w:rFonts w:ascii="Times New Roman" w:hAnsi="Times New Roman" w:cs="Times New Roman"/>
            <w:b/>
            <w:bCs/>
            <w:noProof/>
          </w:rPr>
          <w:t>3.5.1 Sample Size</w:t>
        </w:r>
        <w:r w:rsidR="00FE44A3">
          <w:rPr>
            <w:noProof/>
            <w:webHidden/>
          </w:rPr>
          <w:tab/>
        </w:r>
        <w:r>
          <w:rPr>
            <w:noProof/>
            <w:webHidden/>
          </w:rPr>
          <w:fldChar w:fldCharType="begin"/>
        </w:r>
        <w:r w:rsidR="00FE44A3">
          <w:rPr>
            <w:noProof/>
            <w:webHidden/>
          </w:rPr>
          <w:instrText xml:space="preserve"> PAGEREF _Toc62902345 \h </w:instrText>
        </w:r>
        <w:r>
          <w:rPr>
            <w:noProof/>
            <w:webHidden/>
          </w:rPr>
        </w:r>
        <w:r>
          <w:rPr>
            <w:noProof/>
            <w:webHidden/>
          </w:rPr>
          <w:fldChar w:fldCharType="separate"/>
        </w:r>
        <w:r w:rsidR="00FE44A3">
          <w:rPr>
            <w:noProof/>
            <w:webHidden/>
          </w:rPr>
          <w:t>15</w:t>
        </w:r>
        <w:r>
          <w:rPr>
            <w:noProof/>
            <w:webHidden/>
          </w:rPr>
          <w:fldChar w:fldCharType="end"/>
        </w:r>
      </w:hyperlink>
    </w:p>
    <w:p w:rsidR="00FE44A3" w:rsidRDefault="00DA051B">
      <w:pPr>
        <w:pStyle w:val="TOC3"/>
        <w:tabs>
          <w:tab w:val="right" w:leader="dot" w:pos="8630"/>
        </w:tabs>
        <w:rPr>
          <w:rFonts w:eastAsiaTheme="minorEastAsia"/>
          <w:noProof/>
        </w:rPr>
      </w:pPr>
      <w:hyperlink w:anchor="_Toc62902346" w:history="1">
        <w:r w:rsidR="00FE44A3" w:rsidRPr="0063263E">
          <w:rPr>
            <w:rStyle w:val="Hyperlink"/>
            <w:rFonts w:ascii="Times New Roman" w:eastAsia="Arial" w:hAnsi="Times New Roman" w:cs="Times New Roman"/>
            <w:b/>
            <w:bCs/>
            <w:noProof/>
          </w:rPr>
          <w:t>3.5.2 Sampling plan</w:t>
        </w:r>
        <w:r w:rsidR="00FE44A3">
          <w:rPr>
            <w:noProof/>
            <w:webHidden/>
          </w:rPr>
          <w:tab/>
        </w:r>
        <w:r>
          <w:rPr>
            <w:noProof/>
            <w:webHidden/>
          </w:rPr>
          <w:fldChar w:fldCharType="begin"/>
        </w:r>
        <w:r w:rsidR="00FE44A3">
          <w:rPr>
            <w:noProof/>
            <w:webHidden/>
          </w:rPr>
          <w:instrText xml:space="preserve"> PAGEREF _Toc62902346 \h </w:instrText>
        </w:r>
        <w:r>
          <w:rPr>
            <w:noProof/>
            <w:webHidden/>
          </w:rPr>
        </w:r>
        <w:r>
          <w:rPr>
            <w:noProof/>
            <w:webHidden/>
          </w:rPr>
          <w:fldChar w:fldCharType="separate"/>
        </w:r>
        <w:r w:rsidR="00FE44A3">
          <w:rPr>
            <w:noProof/>
            <w:webHidden/>
          </w:rPr>
          <w:t>16</w:t>
        </w:r>
        <w:r>
          <w:rPr>
            <w:noProof/>
            <w:webHidden/>
          </w:rPr>
          <w:fldChar w:fldCharType="end"/>
        </w:r>
      </w:hyperlink>
    </w:p>
    <w:p w:rsidR="00FE44A3" w:rsidRDefault="00DA051B">
      <w:pPr>
        <w:pStyle w:val="TOC3"/>
        <w:tabs>
          <w:tab w:val="right" w:leader="dot" w:pos="8630"/>
        </w:tabs>
        <w:rPr>
          <w:rFonts w:eastAsiaTheme="minorEastAsia"/>
          <w:noProof/>
        </w:rPr>
      </w:pPr>
      <w:hyperlink w:anchor="_Toc62902347" w:history="1">
        <w:r w:rsidR="00FE44A3" w:rsidRPr="0063263E">
          <w:rPr>
            <w:rStyle w:val="Hyperlink"/>
            <w:rFonts w:ascii="Times New Roman" w:eastAsia="Arial" w:hAnsi="Times New Roman" w:cs="Times New Roman"/>
            <w:b/>
            <w:bCs/>
            <w:noProof/>
          </w:rPr>
          <w:t>3.5.4 Selection of district</w:t>
        </w:r>
        <w:r w:rsidR="00FE44A3">
          <w:rPr>
            <w:noProof/>
            <w:webHidden/>
          </w:rPr>
          <w:tab/>
        </w:r>
        <w:r>
          <w:rPr>
            <w:noProof/>
            <w:webHidden/>
          </w:rPr>
          <w:fldChar w:fldCharType="begin"/>
        </w:r>
        <w:r w:rsidR="00FE44A3">
          <w:rPr>
            <w:noProof/>
            <w:webHidden/>
          </w:rPr>
          <w:instrText xml:space="preserve"> PAGEREF _Toc62902347 \h </w:instrText>
        </w:r>
        <w:r>
          <w:rPr>
            <w:noProof/>
            <w:webHidden/>
          </w:rPr>
        </w:r>
        <w:r>
          <w:rPr>
            <w:noProof/>
            <w:webHidden/>
          </w:rPr>
          <w:fldChar w:fldCharType="separate"/>
        </w:r>
        <w:r w:rsidR="00FE44A3">
          <w:rPr>
            <w:noProof/>
            <w:webHidden/>
          </w:rPr>
          <w:t>16</w:t>
        </w:r>
        <w:r>
          <w:rPr>
            <w:noProof/>
            <w:webHidden/>
          </w:rPr>
          <w:fldChar w:fldCharType="end"/>
        </w:r>
      </w:hyperlink>
    </w:p>
    <w:p w:rsidR="00FE44A3" w:rsidRDefault="00DA051B">
      <w:pPr>
        <w:pStyle w:val="TOC3"/>
        <w:tabs>
          <w:tab w:val="right" w:leader="dot" w:pos="8630"/>
        </w:tabs>
        <w:rPr>
          <w:rFonts w:eastAsiaTheme="minorEastAsia"/>
          <w:noProof/>
        </w:rPr>
      </w:pPr>
      <w:hyperlink w:anchor="_Toc62902348" w:history="1">
        <w:r w:rsidR="00FE44A3" w:rsidRPr="0063263E">
          <w:rPr>
            <w:rStyle w:val="Hyperlink"/>
            <w:rFonts w:ascii="Times New Roman" w:eastAsia="Arial" w:hAnsi="Times New Roman" w:cs="Times New Roman"/>
            <w:b/>
            <w:bCs/>
            <w:noProof/>
          </w:rPr>
          <w:t>3.5.5 Selection of thana</w:t>
        </w:r>
        <w:r w:rsidR="00FE44A3">
          <w:rPr>
            <w:noProof/>
            <w:webHidden/>
          </w:rPr>
          <w:tab/>
        </w:r>
        <w:r>
          <w:rPr>
            <w:noProof/>
            <w:webHidden/>
          </w:rPr>
          <w:fldChar w:fldCharType="begin"/>
        </w:r>
        <w:r w:rsidR="00FE44A3">
          <w:rPr>
            <w:noProof/>
            <w:webHidden/>
          </w:rPr>
          <w:instrText xml:space="preserve"> PAGEREF _Toc62902348 \h </w:instrText>
        </w:r>
        <w:r>
          <w:rPr>
            <w:noProof/>
            <w:webHidden/>
          </w:rPr>
        </w:r>
        <w:r>
          <w:rPr>
            <w:noProof/>
            <w:webHidden/>
          </w:rPr>
          <w:fldChar w:fldCharType="separate"/>
        </w:r>
        <w:r w:rsidR="00FE44A3">
          <w:rPr>
            <w:noProof/>
            <w:webHidden/>
          </w:rPr>
          <w:t>16</w:t>
        </w:r>
        <w:r>
          <w:rPr>
            <w:noProof/>
            <w:webHidden/>
          </w:rPr>
          <w:fldChar w:fldCharType="end"/>
        </w:r>
      </w:hyperlink>
    </w:p>
    <w:p w:rsidR="00FE44A3" w:rsidRDefault="00DA051B">
      <w:pPr>
        <w:pStyle w:val="TOC3"/>
        <w:tabs>
          <w:tab w:val="right" w:leader="dot" w:pos="8630"/>
        </w:tabs>
        <w:rPr>
          <w:rFonts w:eastAsiaTheme="minorEastAsia"/>
          <w:noProof/>
        </w:rPr>
      </w:pPr>
      <w:hyperlink w:anchor="_Toc62902349" w:history="1">
        <w:r w:rsidR="00FE44A3" w:rsidRPr="0063263E">
          <w:rPr>
            <w:rStyle w:val="Hyperlink"/>
            <w:rFonts w:ascii="Times New Roman" w:eastAsia="Arial" w:hAnsi="Times New Roman" w:cs="Times New Roman"/>
            <w:b/>
            <w:bCs/>
            <w:noProof/>
          </w:rPr>
          <w:t>3.5.6 Selection of villages/Union</w:t>
        </w:r>
        <w:r w:rsidR="00FE44A3">
          <w:rPr>
            <w:noProof/>
            <w:webHidden/>
          </w:rPr>
          <w:tab/>
        </w:r>
        <w:r>
          <w:rPr>
            <w:noProof/>
            <w:webHidden/>
          </w:rPr>
          <w:fldChar w:fldCharType="begin"/>
        </w:r>
        <w:r w:rsidR="00FE44A3">
          <w:rPr>
            <w:noProof/>
            <w:webHidden/>
          </w:rPr>
          <w:instrText xml:space="preserve"> PAGEREF _Toc62902349 \h </w:instrText>
        </w:r>
        <w:r>
          <w:rPr>
            <w:noProof/>
            <w:webHidden/>
          </w:rPr>
        </w:r>
        <w:r>
          <w:rPr>
            <w:noProof/>
            <w:webHidden/>
          </w:rPr>
          <w:fldChar w:fldCharType="separate"/>
        </w:r>
        <w:r w:rsidR="00FE44A3">
          <w:rPr>
            <w:noProof/>
            <w:webHidden/>
          </w:rPr>
          <w:t>16</w:t>
        </w:r>
        <w:r>
          <w:rPr>
            <w:noProof/>
            <w:webHidden/>
          </w:rPr>
          <w:fldChar w:fldCharType="end"/>
        </w:r>
      </w:hyperlink>
    </w:p>
    <w:p w:rsidR="00FE44A3" w:rsidRDefault="00DA051B">
      <w:pPr>
        <w:pStyle w:val="TOC3"/>
        <w:tabs>
          <w:tab w:val="right" w:leader="dot" w:pos="8630"/>
        </w:tabs>
        <w:rPr>
          <w:rFonts w:eastAsiaTheme="minorEastAsia"/>
          <w:noProof/>
        </w:rPr>
      </w:pPr>
      <w:hyperlink w:anchor="_Toc62902350" w:history="1">
        <w:r w:rsidR="00FE44A3" w:rsidRPr="0063263E">
          <w:rPr>
            <w:rStyle w:val="Hyperlink"/>
            <w:rFonts w:ascii="Times New Roman" w:eastAsia="Arial" w:hAnsi="Times New Roman" w:cs="Times New Roman"/>
            <w:b/>
            <w:bCs/>
            <w:noProof/>
          </w:rPr>
          <w:t>3.5.7 Selection of respondents</w:t>
        </w:r>
        <w:r w:rsidR="00FE44A3">
          <w:rPr>
            <w:noProof/>
            <w:webHidden/>
          </w:rPr>
          <w:tab/>
        </w:r>
        <w:r>
          <w:rPr>
            <w:noProof/>
            <w:webHidden/>
          </w:rPr>
          <w:fldChar w:fldCharType="begin"/>
        </w:r>
        <w:r w:rsidR="00FE44A3">
          <w:rPr>
            <w:noProof/>
            <w:webHidden/>
          </w:rPr>
          <w:instrText xml:space="preserve"> PAGEREF _Toc62902350 \h </w:instrText>
        </w:r>
        <w:r>
          <w:rPr>
            <w:noProof/>
            <w:webHidden/>
          </w:rPr>
        </w:r>
        <w:r>
          <w:rPr>
            <w:noProof/>
            <w:webHidden/>
          </w:rPr>
          <w:fldChar w:fldCharType="separate"/>
        </w:r>
        <w:r w:rsidR="00FE44A3">
          <w:rPr>
            <w:noProof/>
            <w:webHidden/>
          </w:rPr>
          <w:t>16</w:t>
        </w:r>
        <w:r>
          <w:rPr>
            <w:noProof/>
            <w:webHidden/>
          </w:rPr>
          <w:fldChar w:fldCharType="end"/>
        </w:r>
      </w:hyperlink>
    </w:p>
    <w:p w:rsidR="00FE44A3" w:rsidRDefault="00DA051B">
      <w:pPr>
        <w:pStyle w:val="TOC2"/>
        <w:tabs>
          <w:tab w:val="right" w:leader="dot" w:pos="8630"/>
        </w:tabs>
        <w:rPr>
          <w:rFonts w:eastAsiaTheme="minorEastAsia"/>
          <w:noProof/>
        </w:rPr>
      </w:pPr>
      <w:hyperlink w:anchor="_Toc62902351" w:history="1">
        <w:r w:rsidR="00FE44A3" w:rsidRPr="0063263E">
          <w:rPr>
            <w:rStyle w:val="Hyperlink"/>
            <w:rFonts w:ascii="Times New Roman" w:eastAsia="Arial" w:hAnsi="Times New Roman" w:cs="Times New Roman"/>
            <w:b/>
            <w:bCs/>
            <w:noProof/>
          </w:rPr>
          <w:t>3.7 Research Instruments</w:t>
        </w:r>
        <w:r w:rsidR="00FE44A3">
          <w:rPr>
            <w:noProof/>
            <w:webHidden/>
          </w:rPr>
          <w:tab/>
        </w:r>
        <w:r>
          <w:rPr>
            <w:noProof/>
            <w:webHidden/>
          </w:rPr>
          <w:fldChar w:fldCharType="begin"/>
        </w:r>
        <w:r w:rsidR="00FE44A3">
          <w:rPr>
            <w:noProof/>
            <w:webHidden/>
          </w:rPr>
          <w:instrText xml:space="preserve"> PAGEREF _Toc62902351 \h </w:instrText>
        </w:r>
        <w:r>
          <w:rPr>
            <w:noProof/>
            <w:webHidden/>
          </w:rPr>
        </w:r>
        <w:r>
          <w:rPr>
            <w:noProof/>
            <w:webHidden/>
          </w:rPr>
          <w:fldChar w:fldCharType="separate"/>
        </w:r>
        <w:r w:rsidR="00FE44A3">
          <w:rPr>
            <w:noProof/>
            <w:webHidden/>
          </w:rPr>
          <w:t>17</w:t>
        </w:r>
        <w:r>
          <w:rPr>
            <w:noProof/>
            <w:webHidden/>
          </w:rPr>
          <w:fldChar w:fldCharType="end"/>
        </w:r>
      </w:hyperlink>
    </w:p>
    <w:p w:rsidR="00FE44A3" w:rsidRDefault="00DA051B">
      <w:pPr>
        <w:pStyle w:val="TOC3"/>
        <w:tabs>
          <w:tab w:val="right" w:leader="dot" w:pos="8630"/>
        </w:tabs>
        <w:rPr>
          <w:rFonts w:eastAsiaTheme="minorEastAsia"/>
          <w:noProof/>
        </w:rPr>
      </w:pPr>
      <w:hyperlink w:anchor="_Toc62902352" w:history="1">
        <w:r w:rsidR="00FE44A3" w:rsidRPr="0063263E">
          <w:rPr>
            <w:rStyle w:val="Hyperlink"/>
            <w:rFonts w:ascii="Times New Roman" w:eastAsia="Arial" w:hAnsi="Times New Roman" w:cs="Times New Roman"/>
            <w:b/>
            <w:bCs/>
            <w:noProof/>
          </w:rPr>
          <w:t>3</w:t>
        </w:r>
        <w:r w:rsidR="00FE44A3" w:rsidRPr="0063263E">
          <w:rPr>
            <w:rStyle w:val="Hyperlink"/>
            <w:rFonts w:ascii="Times New Roman" w:hAnsi="Times New Roman" w:cs="Times New Roman"/>
            <w:b/>
            <w:bCs/>
            <w:noProof/>
          </w:rPr>
          <w:t>.7.1 Information to participants</w:t>
        </w:r>
        <w:r w:rsidR="00FE44A3">
          <w:rPr>
            <w:noProof/>
            <w:webHidden/>
          </w:rPr>
          <w:tab/>
        </w:r>
        <w:r>
          <w:rPr>
            <w:noProof/>
            <w:webHidden/>
          </w:rPr>
          <w:fldChar w:fldCharType="begin"/>
        </w:r>
        <w:r w:rsidR="00FE44A3">
          <w:rPr>
            <w:noProof/>
            <w:webHidden/>
          </w:rPr>
          <w:instrText xml:space="preserve"> PAGEREF _Toc62902352 \h </w:instrText>
        </w:r>
        <w:r>
          <w:rPr>
            <w:noProof/>
            <w:webHidden/>
          </w:rPr>
        </w:r>
        <w:r>
          <w:rPr>
            <w:noProof/>
            <w:webHidden/>
          </w:rPr>
          <w:fldChar w:fldCharType="separate"/>
        </w:r>
        <w:r w:rsidR="00FE44A3">
          <w:rPr>
            <w:noProof/>
            <w:webHidden/>
          </w:rPr>
          <w:t>17</w:t>
        </w:r>
        <w:r>
          <w:rPr>
            <w:noProof/>
            <w:webHidden/>
          </w:rPr>
          <w:fldChar w:fldCharType="end"/>
        </w:r>
      </w:hyperlink>
    </w:p>
    <w:p w:rsidR="00FE44A3" w:rsidRDefault="00DA051B">
      <w:pPr>
        <w:pStyle w:val="TOC3"/>
        <w:tabs>
          <w:tab w:val="right" w:leader="dot" w:pos="8630"/>
        </w:tabs>
        <w:rPr>
          <w:rFonts w:eastAsiaTheme="minorEastAsia"/>
          <w:noProof/>
        </w:rPr>
      </w:pPr>
      <w:hyperlink w:anchor="_Toc62902353" w:history="1">
        <w:r w:rsidR="00FE44A3" w:rsidRPr="0063263E">
          <w:rPr>
            <w:rStyle w:val="Hyperlink"/>
            <w:rFonts w:ascii="Times New Roman" w:eastAsia="Arial" w:hAnsi="Times New Roman" w:cs="Times New Roman"/>
            <w:b/>
            <w:bCs/>
            <w:noProof/>
          </w:rPr>
          <w:t>3.7.2 Questionnaire</w:t>
        </w:r>
        <w:r w:rsidR="00FE44A3">
          <w:rPr>
            <w:noProof/>
            <w:webHidden/>
          </w:rPr>
          <w:tab/>
        </w:r>
        <w:r>
          <w:rPr>
            <w:noProof/>
            <w:webHidden/>
          </w:rPr>
          <w:fldChar w:fldCharType="begin"/>
        </w:r>
        <w:r w:rsidR="00FE44A3">
          <w:rPr>
            <w:noProof/>
            <w:webHidden/>
          </w:rPr>
          <w:instrText xml:space="preserve"> PAGEREF _Toc62902353 \h </w:instrText>
        </w:r>
        <w:r>
          <w:rPr>
            <w:noProof/>
            <w:webHidden/>
          </w:rPr>
        </w:r>
        <w:r>
          <w:rPr>
            <w:noProof/>
            <w:webHidden/>
          </w:rPr>
          <w:fldChar w:fldCharType="separate"/>
        </w:r>
        <w:r w:rsidR="00FE44A3">
          <w:rPr>
            <w:noProof/>
            <w:webHidden/>
          </w:rPr>
          <w:t>18</w:t>
        </w:r>
        <w:r>
          <w:rPr>
            <w:noProof/>
            <w:webHidden/>
          </w:rPr>
          <w:fldChar w:fldCharType="end"/>
        </w:r>
      </w:hyperlink>
    </w:p>
    <w:p w:rsidR="00FE44A3" w:rsidRDefault="00DA051B">
      <w:pPr>
        <w:pStyle w:val="TOC2"/>
        <w:tabs>
          <w:tab w:val="right" w:leader="dot" w:pos="8630"/>
        </w:tabs>
        <w:rPr>
          <w:rFonts w:eastAsiaTheme="minorEastAsia"/>
          <w:noProof/>
        </w:rPr>
      </w:pPr>
      <w:hyperlink w:anchor="_Toc62902354" w:history="1">
        <w:r w:rsidR="00FE44A3" w:rsidRPr="0063263E">
          <w:rPr>
            <w:rStyle w:val="Hyperlink"/>
            <w:rFonts w:ascii="Times New Roman" w:eastAsia="Arial" w:hAnsi="Times New Roman" w:cs="Times New Roman"/>
            <w:b/>
            <w:bCs/>
            <w:noProof/>
          </w:rPr>
          <w:t>3.8 Data Collection Technique</w:t>
        </w:r>
        <w:r w:rsidR="00FE44A3">
          <w:rPr>
            <w:noProof/>
            <w:webHidden/>
          </w:rPr>
          <w:tab/>
        </w:r>
        <w:r>
          <w:rPr>
            <w:noProof/>
            <w:webHidden/>
          </w:rPr>
          <w:fldChar w:fldCharType="begin"/>
        </w:r>
        <w:r w:rsidR="00FE44A3">
          <w:rPr>
            <w:noProof/>
            <w:webHidden/>
          </w:rPr>
          <w:instrText xml:space="preserve"> PAGEREF _Toc62902354 \h </w:instrText>
        </w:r>
        <w:r>
          <w:rPr>
            <w:noProof/>
            <w:webHidden/>
          </w:rPr>
        </w:r>
        <w:r>
          <w:rPr>
            <w:noProof/>
            <w:webHidden/>
          </w:rPr>
          <w:fldChar w:fldCharType="separate"/>
        </w:r>
        <w:r w:rsidR="00FE44A3">
          <w:rPr>
            <w:noProof/>
            <w:webHidden/>
          </w:rPr>
          <w:t>19</w:t>
        </w:r>
        <w:r>
          <w:rPr>
            <w:noProof/>
            <w:webHidden/>
          </w:rPr>
          <w:fldChar w:fldCharType="end"/>
        </w:r>
      </w:hyperlink>
    </w:p>
    <w:p w:rsidR="00FE44A3" w:rsidRDefault="00DA051B">
      <w:pPr>
        <w:pStyle w:val="TOC2"/>
        <w:tabs>
          <w:tab w:val="right" w:leader="dot" w:pos="8630"/>
        </w:tabs>
        <w:rPr>
          <w:rFonts w:eastAsiaTheme="minorEastAsia"/>
          <w:noProof/>
        </w:rPr>
      </w:pPr>
      <w:hyperlink w:anchor="_Toc62902355" w:history="1">
        <w:r w:rsidR="00FE44A3" w:rsidRPr="0063263E">
          <w:rPr>
            <w:rStyle w:val="Hyperlink"/>
            <w:rFonts w:ascii="Times New Roman" w:hAnsi="Times New Roman" w:cs="Times New Roman"/>
            <w:b/>
            <w:bCs/>
            <w:noProof/>
          </w:rPr>
          <w:t>3.9 Pre-Testing of Questionnaire</w:t>
        </w:r>
        <w:r w:rsidR="00FE44A3">
          <w:rPr>
            <w:noProof/>
            <w:webHidden/>
          </w:rPr>
          <w:tab/>
        </w:r>
        <w:r>
          <w:rPr>
            <w:noProof/>
            <w:webHidden/>
          </w:rPr>
          <w:fldChar w:fldCharType="begin"/>
        </w:r>
        <w:r w:rsidR="00FE44A3">
          <w:rPr>
            <w:noProof/>
            <w:webHidden/>
          </w:rPr>
          <w:instrText xml:space="preserve"> PAGEREF _Toc62902355 \h </w:instrText>
        </w:r>
        <w:r>
          <w:rPr>
            <w:noProof/>
            <w:webHidden/>
          </w:rPr>
        </w:r>
        <w:r>
          <w:rPr>
            <w:noProof/>
            <w:webHidden/>
          </w:rPr>
          <w:fldChar w:fldCharType="separate"/>
        </w:r>
        <w:r w:rsidR="00FE44A3">
          <w:rPr>
            <w:noProof/>
            <w:webHidden/>
          </w:rPr>
          <w:t>19</w:t>
        </w:r>
        <w:r>
          <w:rPr>
            <w:noProof/>
            <w:webHidden/>
          </w:rPr>
          <w:fldChar w:fldCharType="end"/>
        </w:r>
      </w:hyperlink>
    </w:p>
    <w:p w:rsidR="00FE44A3" w:rsidRDefault="00DA051B">
      <w:pPr>
        <w:pStyle w:val="TOC2"/>
        <w:tabs>
          <w:tab w:val="right" w:leader="dot" w:pos="8630"/>
        </w:tabs>
        <w:rPr>
          <w:rFonts w:eastAsiaTheme="minorEastAsia"/>
          <w:noProof/>
        </w:rPr>
      </w:pPr>
      <w:hyperlink w:anchor="_Toc62902356" w:history="1">
        <w:r w:rsidR="00FE44A3" w:rsidRPr="0063263E">
          <w:rPr>
            <w:rStyle w:val="Hyperlink"/>
            <w:rFonts w:ascii="Times New Roman" w:eastAsia="Arial" w:hAnsi="Times New Roman" w:cs="Times New Roman"/>
            <w:b/>
            <w:bCs/>
            <w:noProof/>
          </w:rPr>
          <w:t>3.10 Data Management and Analysis</w:t>
        </w:r>
        <w:r w:rsidR="00FE44A3">
          <w:rPr>
            <w:noProof/>
            <w:webHidden/>
          </w:rPr>
          <w:tab/>
        </w:r>
        <w:r>
          <w:rPr>
            <w:noProof/>
            <w:webHidden/>
          </w:rPr>
          <w:fldChar w:fldCharType="begin"/>
        </w:r>
        <w:r w:rsidR="00FE44A3">
          <w:rPr>
            <w:noProof/>
            <w:webHidden/>
          </w:rPr>
          <w:instrText xml:space="preserve"> PAGEREF _Toc62902356 \h </w:instrText>
        </w:r>
        <w:r>
          <w:rPr>
            <w:noProof/>
            <w:webHidden/>
          </w:rPr>
        </w:r>
        <w:r>
          <w:rPr>
            <w:noProof/>
            <w:webHidden/>
          </w:rPr>
          <w:fldChar w:fldCharType="separate"/>
        </w:r>
        <w:r w:rsidR="00FE44A3">
          <w:rPr>
            <w:noProof/>
            <w:webHidden/>
          </w:rPr>
          <w:t>19</w:t>
        </w:r>
        <w:r>
          <w:rPr>
            <w:noProof/>
            <w:webHidden/>
          </w:rPr>
          <w:fldChar w:fldCharType="end"/>
        </w:r>
      </w:hyperlink>
    </w:p>
    <w:p w:rsidR="00FE44A3" w:rsidRDefault="00DA051B">
      <w:pPr>
        <w:pStyle w:val="TOC2"/>
        <w:tabs>
          <w:tab w:val="right" w:leader="dot" w:pos="8630"/>
        </w:tabs>
        <w:rPr>
          <w:rFonts w:eastAsiaTheme="minorEastAsia"/>
          <w:noProof/>
        </w:rPr>
      </w:pPr>
      <w:hyperlink w:anchor="_Toc62902357" w:history="1">
        <w:r w:rsidR="00FE44A3" w:rsidRPr="0063263E">
          <w:rPr>
            <w:rStyle w:val="Hyperlink"/>
            <w:rFonts w:ascii="Times New Roman" w:eastAsia="Arial" w:hAnsi="Times New Roman" w:cs="Times New Roman"/>
            <w:b/>
            <w:bCs/>
            <w:noProof/>
          </w:rPr>
          <w:t>3.11 Ethical Consideration</w:t>
        </w:r>
        <w:r w:rsidR="00FE44A3">
          <w:rPr>
            <w:noProof/>
            <w:webHidden/>
          </w:rPr>
          <w:tab/>
        </w:r>
        <w:r>
          <w:rPr>
            <w:noProof/>
            <w:webHidden/>
          </w:rPr>
          <w:fldChar w:fldCharType="begin"/>
        </w:r>
        <w:r w:rsidR="00FE44A3">
          <w:rPr>
            <w:noProof/>
            <w:webHidden/>
          </w:rPr>
          <w:instrText xml:space="preserve"> PAGEREF _Toc62902357 \h </w:instrText>
        </w:r>
        <w:r>
          <w:rPr>
            <w:noProof/>
            <w:webHidden/>
          </w:rPr>
        </w:r>
        <w:r>
          <w:rPr>
            <w:noProof/>
            <w:webHidden/>
          </w:rPr>
          <w:fldChar w:fldCharType="separate"/>
        </w:r>
        <w:r w:rsidR="00FE44A3">
          <w:rPr>
            <w:noProof/>
            <w:webHidden/>
          </w:rPr>
          <w:t>19</w:t>
        </w:r>
        <w:r>
          <w:rPr>
            <w:noProof/>
            <w:webHidden/>
          </w:rPr>
          <w:fldChar w:fldCharType="end"/>
        </w:r>
      </w:hyperlink>
    </w:p>
    <w:p w:rsidR="00FE44A3" w:rsidRDefault="00DA051B">
      <w:pPr>
        <w:pStyle w:val="TOC1"/>
        <w:tabs>
          <w:tab w:val="right" w:leader="dot" w:pos="8630"/>
        </w:tabs>
        <w:rPr>
          <w:rFonts w:eastAsiaTheme="minorEastAsia"/>
          <w:noProof/>
        </w:rPr>
      </w:pPr>
      <w:hyperlink w:anchor="_Toc62902358" w:history="1">
        <w:r w:rsidR="00FE44A3" w:rsidRPr="0063263E">
          <w:rPr>
            <w:rStyle w:val="Hyperlink"/>
            <w:rFonts w:ascii="Times New Roman" w:hAnsi="Times New Roman" w:cs="Times New Roman"/>
            <w:b/>
            <w:bCs/>
            <w:noProof/>
          </w:rPr>
          <w:t>4.0 Results</w:t>
        </w:r>
        <w:r w:rsidR="00FE44A3">
          <w:rPr>
            <w:noProof/>
            <w:webHidden/>
          </w:rPr>
          <w:tab/>
        </w:r>
        <w:r>
          <w:rPr>
            <w:noProof/>
            <w:webHidden/>
          </w:rPr>
          <w:fldChar w:fldCharType="begin"/>
        </w:r>
        <w:r w:rsidR="00FE44A3">
          <w:rPr>
            <w:noProof/>
            <w:webHidden/>
          </w:rPr>
          <w:instrText xml:space="preserve"> PAGEREF _Toc62902358 \h </w:instrText>
        </w:r>
        <w:r>
          <w:rPr>
            <w:noProof/>
            <w:webHidden/>
          </w:rPr>
        </w:r>
        <w:r>
          <w:rPr>
            <w:noProof/>
            <w:webHidden/>
          </w:rPr>
          <w:fldChar w:fldCharType="separate"/>
        </w:r>
        <w:r w:rsidR="00FE44A3">
          <w:rPr>
            <w:noProof/>
            <w:webHidden/>
          </w:rPr>
          <w:t>20</w:t>
        </w:r>
        <w:r>
          <w:rPr>
            <w:noProof/>
            <w:webHidden/>
          </w:rPr>
          <w:fldChar w:fldCharType="end"/>
        </w:r>
      </w:hyperlink>
    </w:p>
    <w:p w:rsidR="00FE44A3" w:rsidRDefault="00DA051B">
      <w:pPr>
        <w:pStyle w:val="TOC1"/>
        <w:tabs>
          <w:tab w:val="right" w:leader="dot" w:pos="8630"/>
        </w:tabs>
        <w:rPr>
          <w:rFonts w:eastAsiaTheme="minorEastAsia"/>
          <w:noProof/>
        </w:rPr>
      </w:pPr>
      <w:hyperlink w:anchor="_Toc62902359" w:history="1">
        <w:r w:rsidR="00FE44A3" w:rsidRPr="0063263E">
          <w:rPr>
            <w:rStyle w:val="Hyperlink"/>
            <w:rFonts w:ascii="Times New Roman" w:hAnsi="Times New Roman" w:cs="Times New Roman"/>
            <w:b/>
            <w:bCs/>
            <w:noProof/>
          </w:rPr>
          <w:t>4.1: Socio-demographic characterization of respondents</w:t>
        </w:r>
        <w:r w:rsidR="00FE44A3">
          <w:rPr>
            <w:noProof/>
            <w:webHidden/>
          </w:rPr>
          <w:tab/>
        </w:r>
        <w:r>
          <w:rPr>
            <w:noProof/>
            <w:webHidden/>
          </w:rPr>
          <w:fldChar w:fldCharType="begin"/>
        </w:r>
        <w:r w:rsidR="00FE44A3">
          <w:rPr>
            <w:noProof/>
            <w:webHidden/>
          </w:rPr>
          <w:instrText xml:space="preserve"> PAGEREF _Toc62902359 \h </w:instrText>
        </w:r>
        <w:r>
          <w:rPr>
            <w:noProof/>
            <w:webHidden/>
          </w:rPr>
        </w:r>
        <w:r>
          <w:rPr>
            <w:noProof/>
            <w:webHidden/>
          </w:rPr>
          <w:fldChar w:fldCharType="separate"/>
        </w:r>
        <w:r w:rsidR="00FE44A3">
          <w:rPr>
            <w:noProof/>
            <w:webHidden/>
          </w:rPr>
          <w:t>21</w:t>
        </w:r>
        <w:r>
          <w:rPr>
            <w:noProof/>
            <w:webHidden/>
          </w:rPr>
          <w:fldChar w:fldCharType="end"/>
        </w:r>
      </w:hyperlink>
    </w:p>
    <w:p w:rsidR="00FE44A3" w:rsidRDefault="00DA051B">
      <w:pPr>
        <w:pStyle w:val="TOC2"/>
        <w:tabs>
          <w:tab w:val="right" w:leader="dot" w:pos="8630"/>
        </w:tabs>
        <w:rPr>
          <w:rFonts w:eastAsiaTheme="minorEastAsia"/>
          <w:noProof/>
        </w:rPr>
      </w:pPr>
      <w:hyperlink w:anchor="_Toc62902360" w:history="1">
        <w:r w:rsidR="00FE44A3" w:rsidRPr="0063263E">
          <w:rPr>
            <w:rStyle w:val="Hyperlink"/>
            <w:rFonts w:ascii="Times New Roman" w:hAnsi="Times New Roman" w:cs="Times New Roman"/>
            <w:b/>
            <w:bCs/>
            <w:noProof/>
          </w:rPr>
          <w:t>4.1.1 Geographic location</w:t>
        </w:r>
        <w:r w:rsidR="00FE44A3">
          <w:rPr>
            <w:noProof/>
            <w:webHidden/>
          </w:rPr>
          <w:tab/>
        </w:r>
        <w:r>
          <w:rPr>
            <w:noProof/>
            <w:webHidden/>
          </w:rPr>
          <w:fldChar w:fldCharType="begin"/>
        </w:r>
        <w:r w:rsidR="00FE44A3">
          <w:rPr>
            <w:noProof/>
            <w:webHidden/>
          </w:rPr>
          <w:instrText xml:space="preserve"> PAGEREF _Toc62902360 \h </w:instrText>
        </w:r>
        <w:r>
          <w:rPr>
            <w:noProof/>
            <w:webHidden/>
          </w:rPr>
        </w:r>
        <w:r>
          <w:rPr>
            <w:noProof/>
            <w:webHidden/>
          </w:rPr>
          <w:fldChar w:fldCharType="separate"/>
        </w:r>
        <w:r w:rsidR="00FE44A3">
          <w:rPr>
            <w:noProof/>
            <w:webHidden/>
          </w:rPr>
          <w:t>21</w:t>
        </w:r>
        <w:r>
          <w:rPr>
            <w:noProof/>
            <w:webHidden/>
          </w:rPr>
          <w:fldChar w:fldCharType="end"/>
        </w:r>
      </w:hyperlink>
    </w:p>
    <w:p w:rsidR="00FE44A3" w:rsidRDefault="00DA051B">
      <w:pPr>
        <w:pStyle w:val="TOC2"/>
        <w:tabs>
          <w:tab w:val="right" w:leader="dot" w:pos="8630"/>
        </w:tabs>
        <w:rPr>
          <w:rFonts w:eastAsiaTheme="minorEastAsia"/>
          <w:noProof/>
        </w:rPr>
      </w:pPr>
      <w:hyperlink w:anchor="_Toc62902361" w:history="1">
        <w:r w:rsidR="00FE44A3" w:rsidRPr="0063263E">
          <w:rPr>
            <w:rStyle w:val="Hyperlink"/>
            <w:rFonts w:ascii="Times New Roman" w:hAnsi="Times New Roman" w:cs="Times New Roman"/>
            <w:b/>
            <w:bCs/>
            <w:noProof/>
          </w:rPr>
          <w:t>4.1.2 Gender, age group, religion</w:t>
        </w:r>
        <w:r w:rsidR="00FE44A3">
          <w:rPr>
            <w:noProof/>
            <w:webHidden/>
          </w:rPr>
          <w:tab/>
        </w:r>
        <w:r>
          <w:rPr>
            <w:noProof/>
            <w:webHidden/>
          </w:rPr>
          <w:fldChar w:fldCharType="begin"/>
        </w:r>
        <w:r w:rsidR="00FE44A3">
          <w:rPr>
            <w:noProof/>
            <w:webHidden/>
          </w:rPr>
          <w:instrText xml:space="preserve"> PAGEREF _Toc62902361 \h </w:instrText>
        </w:r>
        <w:r>
          <w:rPr>
            <w:noProof/>
            <w:webHidden/>
          </w:rPr>
        </w:r>
        <w:r>
          <w:rPr>
            <w:noProof/>
            <w:webHidden/>
          </w:rPr>
          <w:fldChar w:fldCharType="separate"/>
        </w:r>
        <w:r w:rsidR="00FE44A3">
          <w:rPr>
            <w:noProof/>
            <w:webHidden/>
          </w:rPr>
          <w:t>21</w:t>
        </w:r>
        <w:r>
          <w:rPr>
            <w:noProof/>
            <w:webHidden/>
          </w:rPr>
          <w:fldChar w:fldCharType="end"/>
        </w:r>
      </w:hyperlink>
    </w:p>
    <w:p w:rsidR="00FE44A3" w:rsidRDefault="00DA051B">
      <w:pPr>
        <w:pStyle w:val="TOC2"/>
        <w:tabs>
          <w:tab w:val="right" w:leader="dot" w:pos="8630"/>
        </w:tabs>
        <w:rPr>
          <w:rFonts w:eastAsiaTheme="minorEastAsia"/>
          <w:noProof/>
        </w:rPr>
      </w:pPr>
      <w:hyperlink w:anchor="_Toc62902362" w:history="1">
        <w:r w:rsidR="00FE44A3" w:rsidRPr="0063263E">
          <w:rPr>
            <w:rStyle w:val="Hyperlink"/>
            <w:rFonts w:ascii="Times New Roman" w:hAnsi="Times New Roman" w:cs="Times New Roman"/>
            <w:b/>
            <w:bCs/>
            <w:noProof/>
          </w:rPr>
          <w:t>4.1.3 Educational level</w:t>
        </w:r>
        <w:r w:rsidR="00FE44A3">
          <w:rPr>
            <w:noProof/>
            <w:webHidden/>
          </w:rPr>
          <w:tab/>
        </w:r>
        <w:r>
          <w:rPr>
            <w:noProof/>
            <w:webHidden/>
          </w:rPr>
          <w:fldChar w:fldCharType="begin"/>
        </w:r>
        <w:r w:rsidR="00FE44A3">
          <w:rPr>
            <w:noProof/>
            <w:webHidden/>
          </w:rPr>
          <w:instrText xml:space="preserve"> PAGEREF _Toc62902362 \h </w:instrText>
        </w:r>
        <w:r>
          <w:rPr>
            <w:noProof/>
            <w:webHidden/>
          </w:rPr>
        </w:r>
        <w:r>
          <w:rPr>
            <w:noProof/>
            <w:webHidden/>
          </w:rPr>
          <w:fldChar w:fldCharType="separate"/>
        </w:r>
        <w:r w:rsidR="00FE44A3">
          <w:rPr>
            <w:noProof/>
            <w:webHidden/>
          </w:rPr>
          <w:t>22</w:t>
        </w:r>
        <w:r>
          <w:rPr>
            <w:noProof/>
            <w:webHidden/>
          </w:rPr>
          <w:fldChar w:fldCharType="end"/>
        </w:r>
      </w:hyperlink>
    </w:p>
    <w:p w:rsidR="00FE44A3" w:rsidRDefault="00DA051B">
      <w:pPr>
        <w:pStyle w:val="TOC2"/>
        <w:tabs>
          <w:tab w:val="right" w:leader="dot" w:pos="8630"/>
        </w:tabs>
        <w:rPr>
          <w:rFonts w:eastAsiaTheme="minorEastAsia"/>
          <w:noProof/>
        </w:rPr>
      </w:pPr>
      <w:hyperlink w:anchor="_Toc62902363" w:history="1">
        <w:r w:rsidR="00FE44A3" w:rsidRPr="0063263E">
          <w:rPr>
            <w:rStyle w:val="Hyperlink"/>
            <w:rFonts w:ascii="Times New Roman" w:hAnsi="Times New Roman" w:cs="Times New Roman"/>
            <w:b/>
            <w:bCs/>
            <w:noProof/>
          </w:rPr>
          <w:t>4.1.4 Occupation</w:t>
        </w:r>
        <w:r w:rsidR="00FE44A3">
          <w:rPr>
            <w:noProof/>
            <w:webHidden/>
          </w:rPr>
          <w:tab/>
        </w:r>
        <w:r>
          <w:rPr>
            <w:noProof/>
            <w:webHidden/>
          </w:rPr>
          <w:fldChar w:fldCharType="begin"/>
        </w:r>
        <w:r w:rsidR="00FE44A3">
          <w:rPr>
            <w:noProof/>
            <w:webHidden/>
          </w:rPr>
          <w:instrText xml:space="preserve"> PAGEREF _Toc62902363 \h </w:instrText>
        </w:r>
        <w:r>
          <w:rPr>
            <w:noProof/>
            <w:webHidden/>
          </w:rPr>
        </w:r>
        <w:r>
          <w:rPr>
            <w:noProof/>
            <w:webHidden/>
          </w:rPr>
          <w:fldChar w:fldCharType="separate"/>
        </w:r>
        <w:r w:rsidR="00FE44A3">
          <w:rPr>
            <w:noProof/>
            <w:webHidden/>
          </w:rPr>
          <w:t>23</w:t>
        </w:r>
        <w:r>
          <w:rPr>
            <w:noProof/>
            <w:webHidden/>
          </w:rPr>
          <w:fldChar w:fldCharType="end"/>
        </w:r>
      </w:hyperlink>
    </w:p>
    <w:p w:rsidR="00FE44A3" w:rsidRDefault="00DA051B">
      <w:pPr>
        <w:pStyle w:val="TOC2"/>
        <w:tabs>
          <w:tab w:val="right" w:leader="dot" w:pos="8630"/>
        </w:tabs>
        <w:rPr>
          <w:rFonts w:eastAsiaTheme="minorEastAsia"/>
          <w:noProof/>
        </w:rPr>
      </w:pPr>
      <w:hyperlink w:anchor="_Toc62902364" w:history="1">
        <w:r w:rsidR="00FE44A3" w:rsidRPr="0063263E">
          <w:rPr>
            <w:rStyle w:val="Hyperlink"/>
            <w:rFonts w:ascii="Times New Roman" w:hAnsi="Times New Roman" w:cs="Times New Roman"/>
            <w:b/>
            <w:bCs/>
            <w:noProof/>
          </w:rPr>
          <w:t>4.1.5 Income</w:t>
        </w:r>
        <w:r w:rsidR="00FE44A3">
          <w:rPr>
            <w:noProof/>
            <w:webHidden/>
          </w:rPr>
          <w:tab/>
        </w:r>
        <w:r>
          <w:rPr>
            <w:noProof/>
            <w:webHidden/>
          </w:rPr>
          <w:fldChar w:fldCharType="begin"/>
        </w:r>
        <w:r w:rsidR="00FE44A3">
          <w:rPr>
            <w:noProof/>
            <w:webHidden/>
          </w:rPr>
          <w:instrText xml:space="preserve"> PAGEREF _Toc62902364 \h </w:instrText>
        </w:r>
        <w:r>
          <w:rPr>
            <w:noProof/>
            <w:webHidden/>
          </w:rPr>
        </w:r>
        <w:r>
          <w:rPr>
            <w:noProof/>
            <w:webHidden/>
          </w:rPr>
          <w:fldChar w:fldCharType="separate"/>
        </w:r>
        <w:r w:rsidR="00FE44A3">
          <w:rPr>
            <w:noProof/>
            <w:webHidden/>
          </w:rPr>
          <w:t>23</w:t>
        </w:r>
        <w:r>
          <w:rPr>
            <w:noProof/>
            <w:webHidden/>
          </w:rPr>
          <w:fldChar w:fldCharType="end"/>
        </w:r>
      </w:hyperlink>
    </w:p>
    <w:p w:rsidR="00FE44A3" w:rsidRDefault="00DA051B">
      <w:pPr>
        <w:pStyle w:val="TOC2"/>
        <w:tabs>
          <w:tab w:val="right" w:leader="dot" w:pos="8630"/>
        </w:tabs>
        <w:rPr>
          <w:rFonts w:eastAsiaTheme="minorEastAsia"/>
          <w:noProof/>
        </w:rPr>
      </w:pPr>
      <w:hyperlink w:anchor="_Toc62902365" w:history="1">
        <w:r w:rsidR="00FE44A3" w:rsidRPr="0063263E">
          <w:rPr>
            <w:rStyle w:val="Hyperlink"/>
            <w:rFonts w:ascii="Times New Roman" w:hAnsi="Times New Roman" w:cs="Times New Roman"/>
            <w:b/>
            <w:bCs/>
            <w:noProof/>
          </w:rPr>
          <w:t>4.1.6 Marital status and family size</w:t>
        </w:r>
        <w:r w:rsidR="00FE44A3">
          <w:rPr>
            <w:noProof/>
            <w:webHidden/>
          </w:rPr>
          <w:tab/>
        </w:r>
        <w:r>
          <w:rPr>
            <w:noProof/>
            <w:webHidden/>
          </w:rPr>
          <w:fldChar w:fldCharType="begin"/>
        </w:r>
        <w:r w:rsidR="00FE44A3">
          <w:rPr>
            <w:noProof/>
            <w:webHidden/>
          </w:rPr>
          <w:instrText xml:space="preserve"> PAGEREF _Toc62902365 \h </w:instrText>
        </w:r>
        <w:r>
          <w:rPr>
            <w:noProof/>
            <w:webHidden/>
          </w:rPr>
        </w:r>
        <w:r>
          <w:rPr>
            <w:noProof/>
            <w:webHidden/>
          </w:rPr>
          <w:fldChar w:fldCharType="separate"/>
        </w:r>
        <w:r w:rsidR="00FE44A3">
          <w:rPr>
            <w:noProof/>
            <w:webHidden/>
          </w:rPr>
          <w:t>24</w:t>
        </w:r>
        <w:r>
          <w:rPr>
            <w:noProof/>
            <w:webHidden/>
          </w:rPr>
          <w:fldChar w:fldCharType="end"/>
        </w:r>
      </w:hyperlink>
    </w:p>
    <w:p w:rsidR="00FE44A3" w:rsidRDefault="00DA051B">
      <w:pPr>
        <w:pStyle w:val="TOC1"/>
        <w:tabs>
          <w:tab w:val="right" w:leader="dot" w:pos="8630"/>
        </w:tabs>
        <w:rPr>
          <w:rFonts w:eastAsiaTheme="minorEastAsia"/>
          <w:noProof/>
        </w:rPr>
      </w:pPr>
      <w:hyperlink w:anchor="_Toc62902366" w:history="1">
        <w:r w:rsidR="00FE44A3" w:rsidRPr="0063263E">
          <w:rPr>
            <w:rStyle w:val="Hyperlink"/>
            <w:rFonts w:ascii="Times New Roman" w:hAnsi="Times New Roman" w:cs="Times New Roman"/>
            <w:b/>
            <w:bCs/>
            <w:noProof/>
          </w:rPr>
          <w:t>4.2 Risk factors associated with the housing of animals, farm management, and activities</w:t>
        </w:r>
        <w:r w:rsidR="00FE44A3">
          <w:rPr>
            <w:noProof/>
            <w:webHidden/>
          </w:rPr>
          <w:tab/>
        </w:r>
        <w:r>
          <w:rPr>
            <w:noProof/>
            <w:webHidden/>
          </w:rPr>
          <w:fldChar w:fldCharType="begin"/>
        </w:r>
        <w:r w:rsidR="00FE44A3">
          <w:rPr>
            <w:noProof/>
            <w:webHidden/>
          </w:rPr>
          <w:instrText xml:space="preserve"> PAGEREF _Toc62902366 \h </w:instrText>
        </w:r>
        <w:r>
          <w:rPr>
            <w:noProof/>
            <w:webHidden/>
          </w:rPr>
        </w:r>
        <w:r>
          <w:rPr>
            <w:noProof/>
            <w:webHidden/>
          </w:rPr>
          <w:fldChar w:fldCharType="separate"/>
        </w:r>
        <w:r w:rsidR="00FE44A3">
          <w:rPr>
            <w:noProof/>
            <w:webHidden/>
          </w:rPr>
          <w:t>24</w:t>
        </w:r>
        <w:r>
          <w:rPr>
            <w:noProof/>
            <w:webHidden/>
          </w:rPr>
          <w:fldChar w:fldCharType="end"/>
        </w:r>
      </w:hyperlink>
    </w:p>
    <w:p w:rsidR="00FE44A3" w:rsidRDefault="00DA051B">
      <w:pPr>
        <w:pStyle w:val="TOC2"/>
        <w:tabs>
          <w:tab w:val="right" w:leader="dot" w:pos="8630"/>
        </w:tabs>
        <w:rPr>
          <w:rFonts w:eastAsiaTheme="minorEastAsia"/>
          <w:noProof/>
        </w:rPr>
      </w:pPr>
      <w:hyperlink w:anchor="_Toc62902367" w:history="1">
        <w:r w:rsidR="00FE44A3" w:rsidRPr="0063263E">
          <w:rPr>
            <w:rStyle w:val="Hyperlink"/>
            <w:rFonts w:ascii="Times New Roman" w:hAnsi="Times New Roman" w:cs="Times New Roman"/>
            <w:b/>
            <w:bCs/>
            <w:noProof/>
          </w:rPr>
          <w:t>4.2.1 Housing of animals</w:t>
        </w:r>
        <w:r w:rsidR="00FE44A3">
          <w:rPr>
            <w:noProof/>
            <w:webHidden/>
          </w:rPr>
          <w:tab/>
        </w:r>
        <w:r>
          <w:rPr>
            <w:noProof/>
            <w:webHidden/>
          </w:rPr>
          <w:fldChar w:fldCharType="begin"/>
        </w:r>
        <w:r w:rsidR="00FE44A3">
          <w:rPr>
            <w:noProof/>
            <w:webHidden/>
          </w:rPr>
          <w:instrText xml:space="preserve"> PAGEREF _Toc62902367 \h </w:instrText>
        </w:r>
        <w:r>
          <w:rPr>
            <w:noProof/>
            <w:webHidden/>
          </w:rPr>
        </w:r>
        <w:r>
          <w:rPr>
            <w:noProof/>
            <w:webHidden/>
          </w:rPr>
          <w:fldChar w:fldCharType="separate"/>
        </w:r>
        <w:r w:rsidR="00FE44A3">
          <w:rPr>
            <w:noProof/>
            <w:webHidden/>
          </w:rPr>
          <w:t>24</w:t>
        </w:r>
        <w:r>
          <w:rPr>
            <w:noProof/>
            <w:webHidden/>
          </w:rPr>
          <w:fldChar w:fldCharType="end"/>
        </w:r>
      </w:hyperlink>
    </w:p>
    <w:p w:rsidR="00FE44A3" w:rsidRDefault="00DA051B">
      <w:pPr>
        <w:pStyle w:val="TOC2"/>
        <w:tabs>
          <w:tab w:val="right" w:leader="dot" w:pos="8630"/>
        </w:tabs>
        <w:rPr>
          <w:rFonts w:eastAsiaTheme="minorEastAsia"/>
          <w:noProof/>
        </w:rPr>
      </w:pPr>
      <w:hyperlink w:anchor="_Toc62902368" w:history="1">
        <w:r w:rsidR="00FE44A3" w:rsidRPr="0063263E">
          <w:rPr>
            <w:rStyle w:val="Hyperlink"/>
            <w:rFonts w:ascii="Times New Roman" w:hAnsi="Times New Roman" w:cs="Times New Roman"/>
            <w:b/>
            <w:bCs/>
            <w:noProof/>
          </w:rPr>
          <w:t>4.2.2 Various farm activities and farm management practices</w:t>
        </w:r>
        <w:r w:rsidR="00FE44A3">
          <w:rPr>
            <w:noProof/>
            <w:webHidden/>
          </w:rPr>
          <w:tab/>
        </w:r>
        <w:r>
          <w:rPr>
            <w:noProof/>
            <w:webHidden/>
          </w:rPr>
          <w:fldChar w:fldCharType="begin"/>
        </w:r>
        <w:r w:rsidR="00FE44A3">
          <w:rPr>
            <w:noProof/>
            <w:webHidden/>
          </w:rPr>
          <w:instrText xml:space="preserve"> PAGEREF _Toc62902368 \h </w:instrText>
        </w:r>
        <w:r>
          <w:rPr>
            <w:noProof/>
            <w:webHidden/>
          </w:rPr>
        </w:r>
        <w:r>
          <w:rPr>
            <w:noProof/>
            <w:webHidden/>
          </w:rPr>
          <w:fldChar w:fldCharType="separate"/>
        </w:r>
        <w:r w:rsidR="00FE44A3">
          <w:rPr>
            <w:noProof/>
            <w:webHidden/>
          </w:rPr>
          <w:t>25</w:t>
        </w:r>
        <w:r>
          <w:rPr>
            <w:noProof/>
            <w:webHidden/>
          </w:rPr>
          <w:fldChar w:fldCharType="end"/>
        </w:r>
      </w:hyperlink>
    </w:p>
    <w:p w:rsidR="00FE44A3" w:rsidRDefault="00DA051B">
      <w:pPr>
        <w:pStyle w:val="TOC2"/>
        <w:tabs>
          <w:tab w:val="right" w:leader="dot" w:pos="8630"/>
        </w:tabs>
        <w:rPr>
          <w:rFonts w:eastAsiaTheme="minorEastAsia"/>
          <w:noProof/>
        </w:rPr>
      </w:pPr>
      <w:hyperlink w:anchor="_Toc62902369" w:history="1">
        <w:r w:rsidR="00FE44A3" w:rsidRPr="0063263E">
          <w:rPr>
            <w:rStyle w:val="Hyperlink"/>
            <w:rFonts w:ascii="Times New Roman" w:hAnsi="Times New Roman" w:cs="Times New Roman"/>
            <w:b/>
            <w:bCs/>
            <w:noProof/>
          </w:rPr>
          <w:t>4.2.3 Practices during handling and disposing of sick or dead animals</w:t>
        </w:r>
        <w:r w:rsidR="00FE44A3">
          <w:rPr>
            <w:noProof/>
            <w:webHidden/>
          </w:rPr>
          <w:tab/>
        </w:r>
        <w:r>
          <w:rPr>
            <w:noProof/>
            <w:webHidden/>
          </w:rPr>
          <w:fldChar w:fldCharType="begin"/>
        </w:r>
        <w:r w:rsidR="00FE44A3">
          <w:rPr>
            <w:noProof/>
            <w:webHidden/>
          </w:rPr>
          <w:instrText xml:space="preserve"> PAGEREF _Toc62902369 \h </w:instrText>
        </w:r>
        <w:r>
          <w:rPr>
            <w:noProof/>
            <w:webHidden/>
          </w:rPr>
        </w:r>
        <w:r>
          <w:rPr>
            <w:noProof/>
            <w:webHidden/>
          </w:rPr>
          <w:fldChar w:fldCharType="separate"/>
        </w:r>
        <w:r w:rsidR="00FE44A3">
          <w:rPr>
            <w:noProof/>
            <w:webHidden/>
          </w:rPr>
          <w:t>28</w:t>
        </w:r>
        <w:r>
          <w:rPr>
            <w:noProof/>
            <w:webHidden/>
          </w:rPr>
          <w:fldChar w:fldCharType="end"/>
        </w:r>
      </w:hyperlink>
    </w:p>
    <w:p w:rsidR="00FE44A3" w:rsidRDefault="00DA051B">
      <w:pPr>
        <w:pStyle w:val="TOC2"/>
        <w:tabs>
          <w:tab w:val="right" w:leader="dot" w:pos="8630"/>
        </w:tabs>
        <w:rPr>
          <w:rFonts w:eastAsiaTheme="minorEastAsia"/>
          <w:noProof/>
        </w:rPr>
      </w:pPr>
      <w:hyperlink w:anchor="_Toc62902370" w:history="1">
        <w:r w:rsidR="00FE44A3" w:rsidRPr="0063263E">
          <w:rPr>
            <w:rStyle w:val="Hyperlink"/>
            <w:rFonts w:ascii="Times New Roman" w:hAnsi="Times New Roman" w:cs="Times New Roman"/>
            <w:b/>
            <w:bCs/>
            <w:noProof/>
          </w:rPr>
          <w:t>4.2.4 Animal feed and drinking water</w:t>
        </w:r>
        <w:r w:rsidR="00FE44A3">
          <w:rPr>
            <w:noProof/>
            <w:webHidden/>
          </w:rPr>
          <w:tab/>
        </w:r>
        <w:r>
          <w:rPr>
            <w:noProof/>
            <w:webHidden/>
          </w:rPr>
          <w:fldChar w:fldCharType="begin"/>
        </w:r>
        <w:r w:rsidR="00FE44A3">
          <w:rPr>
            <w:noProof/>
            <w:webHidden/>
          </w:rPr>
          <w:instrText xml:space="preserve"> PAGEREF _Toc62902370 \h </w:instrText>
        </w:r>
        <w:r>
          <w:rPr>
            <w:noProof/>
            <w:webHidden/>
          </w:rPr>
        </w:r>
        <w:r>
          <w:rPr>
            <w:noProof/>
            <w:webHidden/>
          </w:rPr>
          <w:fldChar w:fldCharType="separate"/>
        </w:r>
        <w:r w:rsidR="00FE44A3">
          <w:rPr>
            <w:noProof/>
            <w:webHidden/>
          </w:rPr>
          <w:t>29</w:t>
        </w:r>
        <w:r>
          <w:rPr>
            <w:noProof/>
            <w:webHidden/>
          </w:rPr>
          <w:fldChar w:fldCharType="end"/>
        </w:r>
      </w:hyperlink>
    </w:p>
    <w:p w:rsidR="00FE44A3" w:rsidRDefault="00DA051B">
      <w:pPr>
        <w:pStyle w:val="TOC2"/>
        <w:tabs>
          <w:tab w:val="right" w:leader="dot" w:pos="8630"/>
        </w:tabs>
        <w:rPr>
          <w:rFonts w:eastAsiaTheme="minorEastAsia"/>
          <w:noProof/>
        </w:rPr>
      </w:pPr>
      <w:hyperlink w:anchor="_Toc62902371" w:history="1">
        <w:r w:rsidR="00FE44A3" w:rsidRPr="0063263E">
          <w:rPr>
            <w:rStyle w:val="Hyperlink"/>
            <w:rFonts w:ascii="Times New Roman" w:hAnsi="Times New Roman" w:cs="Times New Roman"/>
            <w:b/>
            <w:bCs/>
            <w:noProof/>
          </w:rPr>
          <w:t>4.2.5 Maintenance of hygiene during milking, milk processing, and storage</w:t>
        </w:r>
        <w:r w:rsidR="00FE44A3">
          <w:rPr>
            <w:noProof/>
            <w:webHidden/>
          </w:rPr>
          <w:tab/>
        </w:r>
        <w:r>
          <w:rPr>
            <w:noProof/>
            <w:webHidden/>
          </w:rPr>
          <w:fldChar w:fldCharType="begin"/>
        </w:r>
        <w:r w:rsidR="00FE44A3">
          <w:rPr>
            <w:noProof/>
            <w:webHidden/>
          </w:rPr>
          <w:instrText xml:space="preserve"> PAGEREF _Toc62902371 \h </w:instrText>
        </w:r>
        <w:r>
          <w:rPr>
            <w:noProof/>
            <w:webHidden/>
          </w:rPr>
        </w:r>
        <w:r>
          <w:rPr>
            <w:noProof/>
            <w:webHidden/>
          </w:rPr>
          <w:fldChar w:fldCharType="separate"/>
        </w:r>
        <w:r w:rsidR="00FE44A3">
          <w:rPr>
            <w:noProof/>
            <w:webHidden/>
          </w:rPr>
          <w:t>29</w:t>
        </w:r>
        <w:r>
          <w:rPr>
            <w:noProof/>
            <w:webHidden/>
          </w:rPr>
          <w:fldChar w:fldCharType="end"/>
        </w:r>
      </w:hyperlink>
    </w:p>
    <w:p w:rsidR="00FE44A3" w:rsidRDefault="00DA051B">
      <w:pPr>
        <w:pStyle w:val="TOC2"/>
        <w:tabs>
          <w:tab w:val="right" w:leader="dot" w:pos="8630"/>
        </w:tabs>
        <w:rPr>
          <w:rFonts w:eastAsiaTheme="minorEastAsia"/>
          <w:noProof/>
        </w:rPr>
      </w:pPr>
      <w:hyperlink w:anchor="_Toc62902372" w:history="1">
        <w:r w:rsidR="00FE44A3" w:rsidRPr="0063263E">
          <w:rPr>
            <w:rStyle w:val="Hyperlink"/>
            <w:rFonts w:ascii="Times New Roman" w:hAnsi="Times New Roman" w:cs="Times New Roman"/>
            <w:b/>
            <w:bCs/>
            <w:noProof/>
          </w:rPr>
          <w:t>4.2.6 Food Consumption Habit</w:t>
        </w:r>
        <w:r w:rsidR="00FE44A3">
          <w:rPr>
            <w:noProof/>
            <w:webHidden/>
          </w:rPr>
          <w:tab/>
        </w:r>
        <w:r>
          <w:rPr>
            <w:noProof/>
            <w:webHidden/>
          </w:rPr>
          <w:fldChar w:fldCharType="begin"/>
        </w:r>
        <w:r w:rsidR="00FE44A3">
          <w:rPr>
            <w:noProof/>
            <w:webHidden/>
          </w:rPr>
          <w:instrText xml:space="preserve"> PAGEREF _Toc62902372 \h </w:instrText>
        </w:r>
        <w:r>
          <w:rPr>
            <w:noProof/>
            <w:webHidden/>
          </w:rPr>
        </w:r>
        <w:r>
          <w:rPr>
            <w:noProof/>
            <w:webHidden/>
          </w:rPr>
          <w:fldChar w:fldCharType="separate"/>
        </w:r>
        <w:r w:rsidR="00FE44A3">
          <w:rPr>
            <w:noProof/>
            <w:webHidden/>
          </w:rPr>
          <w:t>30</w:t>
        </w:r>
        <w:r>
          <w:rPr>
            <w:noProof/>
            <w:webHidden/>
          </w:rPr>
          <w:fldChar w:fldCharType="end"/>
        </w:r>
      </w:hyperlink>
    </w:p>
    <w:p w:rsidR="00FE44A3" w:rsidRDefault="00DA051B">
      <w:pPr>
        <w:pStyle w:val="TOC2"/>
        <w:tabs>
          <w:tab w:val="right" w:leader="dot" w:pos="8630"/>
        </w:tabs>
        <w:rPr>
          <w:rFonts w:eastAsiaTheme="minorEastAsia"/>
          <w:noProof/>
        </w:rPr>
      </w:pPr>
      <w:hyperlink w:anchor="_Toc62902373" w:history="1">
        <w:r w:rsidR="00FE44A3" w:rsidRPr="0063263E">
          <w:rPr>
            <w:rStyle w:val="Hyperlink"/>
            <w:rFonts w:ascii="Times New Roman" w:hAnsi="Times New Roman" w:cs="Times New Roman"/>
            <w:b/>
            <w:bCs/>
            <w:noProof/>
          </w:rPr>
          <w:t>4.2.7 Disease history</w:t>
        </w:r>
        <w:r w:rsidR="00FE44A3">
          <w:rPr>
            <w:noProof/>
            <w:webHidden/>
          </w:rPr>
          <w:tab/>
        </w:r>
        <w:r>
          <w:rPr>
            <w:noProof/>
            <w:webHidden/>
          </w:rPr>
          <w:fldChar w:fldCharType="begin"/>
        </w:r>
        <w:r w:rsidR="00FE44A3">
          <w:rPr>
            <w:noProof/>
            <w:webHidden/>
          </w:rPr>
          <w:instrText xml:space="preserve"> PAGEREF _Toc62902373 \h </w:instrText>
        </w:r>
        <w:r>
          <w:rPr>
            <w:noProof/>
            <w:webHidden/>
          </w:rPr>
        </w:r>
        <w:r>
          <w:rPr>
            <w:noProof/>
            <w:webHidden/>
          </w:rPr>
          <w:fldChar w:fldCharType="separate"/>
        </w:r>
        <w:r w:rsidR="00FE44A3">
          <w:rPr>
            <w:noProof/>
            <w:webHidden/>
          </w:rPr>
          <w:t>31</w:t>
        </w:r>
        <w:r>
          <w:rPr>
            <w:noProof/>
            <w:webHidden/>
          </w:rPr>
          <w:fldChar w:fldCharType="end"/>
        </w:r>
      </w:hyperlink>
    </w:p>
    <w:p w:rsidR="00FE44A3" w:rsidRDefault="00DA051B">
      <w:pPr>
        <w:pStyle w:val="TOC2"/>
        <w:tabs>
          <w:tab w:val="right" w:leader="dot" w:pos="8630"/>
        </w:tabs>
        <w:rPr>
          <w:rFonts w:eastAsiaTheme="minorEastAsia"/>
          <w:noProof/>
        </w:rPr>
      </w:pPr>
      <w:hyperlink w:anchor="_Toc62902374" w:history="1">
        <w:r w:rsidR="00FE44A3" w:rsidRPr="0063263E">
          <w:rPr>
            <w:rStyle w:val="Hyperlink"/>
            <w:rFonts w:ascii="Times New Roman" w:hAnsi="Times New Roman" w:cs="Times New Roman"/>
            <w:b/>
            <w:bCs/>
            <w:noProof/>
          </w:rPr>
          <w:t>4.2.8 History of chronic disease</w:t>
        </w:r>
        <w:r w:rsidR="00FE44A3">
          <w:rPr>
            <w:noProof/>
            <w:webHidden/>
          </w:rPr>
          <w:tab/>
        </w:r>
        <w:r>
          <w:rPr>
            <w:noProof/>
            <w:webHidden/>
          </w:rPr>
          <w:fldChar w:fldCharType="begin"/>
        </w:r>
        <w:r w:rsidR="00FE44A3">
          <w:rPr>
            <w:noProof/>
            <w:webHidden/>
          </w:rPr>
          <w:instrText xml:space="preserve"> PAGEREF _Toc62902374 \h </w:instrText>
        </w:r>
        <w:r>
          <w:rPr>
            <w:noProof/>
            <w:webHidden/>
          </w:rPr>
        </w:r>
        <w:r>
          <w:rPr>
            <w:noProof/>
            <w:webHidden/>
          </w:rPr>
          <w:fldChar w:fldCharType="separate"/>
        </w:r>
        <w:r w:rsidR="00FE44A3">
          <w:rPr>
            <w:noProof/>
            <w:webHidden/>
          </w:rPr>
          <w:t>31</w:t>
        </w:r>
        <w:r>
          <w:rPr>
            <w:noProof/>
            <w:webHidden/>
          </w:rPr>
          <w:fldChar w:fldCharType="end"/>
        </w:r>
      </w:hyperlink>
    </w:p>
    <w:p w:rsidR="00FE44A3" w:rsidRDefault="00DA051B">
      <w:pPr>
        <w:pStyle w:val="TOC1"/>
        <w:tabs>
          <w:tab w:val="right" w:leader="dot" w:pos="8630"/>
        </w:tabs>
        <w:rPr>
          <w:rFonts w:eastAsiaTheme="minorEastAsia"/>
          <w:noProof/>
        </w:rPr>
      </w:pPr>
      <w:hyperlink w:anchor="_Toc62902375" w:history="1">
        <w:r w:rsidR="00FE44A3" w:rsidRPr="0063263E">
          <w:rPr>
            <w:rStyle w:val="Hyperlink"/>
            <w:rFonts w:ascii="Times New Roman" w:hAnsi="Times New Roman" w:cs="Times New Roman"/>
            <w:b/>
            <w:bCs/>
            <w:noProof/>
          </w:rPr>
          <w:t>4.3 Knowledge and awareness level of farmers related to zoonotic disease</w:t>
        </w:r>
        <w:r w:rsidR="00FE44A3">
          <w:rPr>
            <w:noProof/>
            <w:webHidden/>
          </w:rPr>
          <w:tab/>
        </w:r>
        <w:r>
          <w:rPr>
            <w:noProof/>
            <w:webHidden/>
          </w:rPr>
          <w:fldChar w:fldCharType="begin"/>
        </w:r>
        <w:r w:rsidR="00FE44A3">
          <w:rPr>
            <w:noProof/>
            <w:webHidden/>
          </w:rPr>
          <w:instrText xml:space="preserve"> PAGEREF _Toc62902375 \h </w:instrText>
        </w:r>
        <w:r>
          <w:rPr>
            <w:noProof/>
            <w:webHidden/>
          </w:rPr>
        </w:r>
        <w:r>
          <w:rPr>
            <w:noProof/>
            <w:webHidden/>
          </w:rPr>
          <w:fldChar w:fldCharType="separate"/>
        </w:r>
        <w:r w:rsidR="00FE44A3">
          <w:rPr>
            <w:noProof/>
            <w:webHidden/>
          </w:rPr>
          <w:t>32</w:t>
        </w:r>
        <w:r>
          <w:rPr>
            <w:noProof/>
            <w:webHidden/>
          </w:rPr>
          <w:fldChar w:fldCharType="end"/>
        </w:r>
      </w:hyperlink>
    </w:p>
    <w:p w:rsidR="00FE44A3" w:rsidRDefault="00DA051B">
      <w:pPr>
        <w:pStyle w:val="TOC2"/>
        <w:tabs>
          <w:tab w:val="right" w:leader="dot" w:pos="8630"/>
        </w:tabs>
        <w:rPr>
          <w:rFonts w:eastAsiaTheme="minorEastAsia"/>
          <w:noProof/>
        </w:rPr>
      </w:pPr>
      <w:hyperlink w:anchor="_Toc62902376" w:history="1">
        <w:r w:rsidR="00FE44A3" w:rsidRPr="0063263E">
          <w:rPr>
            <w:rStyle w:val="Hyperlink"/>
            <w:rFonts w:ascii="Times New Roman" w:hAnsi="Times New Roman" w:cs="Times New Roman"/>
            <w:b/>
            <w:bCs/>
            <w:noProof/>
          </w:rPr>
          <w:t>4.3.1 Farmers knowledge regarding the possibility of transmission of zoonotic diseases</w:t>
        </w:r>
        <w:r w:rsidR="00FE44A3">
          <w:rPr>
            <w:noProof/>
            <w:webHidden/>
          </w:rPr>
          <w:tab/>
        </w:r>
        <w:r>
          <w:rPr>
            <w:noProof/>
            <w:webHidden/>
          </w:rPr>
          <w:fldChar w:fldCharType="begin"/>
        </w:r>
        <w:r w:rsidR="00FE44A3">
          <w:rPr>
            <w:noProof/>
            <w:webHidden/>
          </w:rPr>
          <w:instrText xml:space="preserve"> PAGEREF _Toc62902376 \h </w:instrText>
        </w:r>
        <w:r>
          <w:rPr>
            <w:noProof/>
            <w:webHidden/>
          </w:rPr>
        </w:r>
        <w:r>
          <w:rPr>
            <w:noProof/>
            <w:webHidden/>
          </w:rPr>
          <w:fldChar w:fldCharType="separate"/>
        </w:r>
        <w:r w:rsidR="00FE44A3">
          <w:rPr>
            <w:noProof/>
            <w:webHidden/>
          </w:rPr>
          <w:t>32</w:t>
        </w:r>
        <w:r>
          <w:rPr>
            <w:noProof/>
            <w:webHidden/>
          </w:rPr>
          <w:fldChar w:fldCharType="end"/>
        </w:r>
      </w:hyperlink>
    </w:p>
    <w:p w:rsidR="00FE44A3" w:rsidRDefault="00DA051B">
      <w:pPr>
        <w:pStyle w:val="TOC2"/>
        <w:tabs>
          <w:tab w:val="right" w:leader="dot" w:pos="8630"/>
        </w:tabs>
        <w:rPr>
          <w:rFonts w:eastAsiaTheme="minorEastAsia"/>
          <w:noProof/>
        </w:rPr>
      </w:pPr>
      <w:hyperlink w:anchor="_Toc62902377" w:history="1">
        <w:r w:rsidR="00FE44A3" w:rsidRPr="0063263E">
          <w:rPr>
            <w:rStyle w:val="Hyperlink"/>
            <w:rFonts w:ascii="Times New Roman" w:hAnsi="Times New Roman" w:cs="Times New Roman"/>
            <w:b/>
            <w:bCs/>
            <w:noProof/>
          </w:rPr>
          <w:t>4.3.2 Zoonotic disease mentioned by respondents</w:t>
        </w:r>
        <w:r w:rsidR="00FE44A3">
          <w:rPr>
            <w:noProof/>
            <w:webHidden/>
          </w:rPr>
          <w:tab/>
        </w:r>
        <w:r>
          <w:rPr>
            <w:noProof/>
            <w:webHidden/>
          </w:rPr>
          <w:fldChar w:fldCharType="begin"/>
        </w:r>
        <w:r w:rsidR="00FE44A3">
          <w:rPr>
            <w:noProof/>
            <w:webHidden/>
          </w:rPr>
          <w:instrText xml:space="preserve"> PAGEREF _Toc62902377 \h </w:instrText>
        </w:r>
        <w:r>
          <w:rPr>
            <w:noProof/>
            <w:webHidden/>
          </w:rPr>
        </w:r>
        <w:r>
          <w:rPr>
            <w:noProof/>
            <w:webHidden/>
          </w:rPr>
          <w:fldChar w:fldCharType="separate"/>
        </w:r>
        <w:r w:rsidR="00FE44A3">
          <w:rPr>
            <w:noProof/>
            <w:webHidden/>
          </w:rPr>
          <w:t>34</w:t>
        </w:r>
        <w:r>
          <w:rPr>
            <w:noProof/>
            <w:webHidden/>
          </w:rPr>
          <w:fldChar w:fldCharType="end"/>
        </w:r>
      </w:hyperlink>
    </w:p>
    <w:p w:rsidR="00FE44A3" w:rsidRDefault="00DA051B">
      <w:pPr>
        <w:pStyle w:val="TOC2"/>
        <w:tabs>
          <w:tab w:val="right" w:leader="dot" w:pos="8630"/>
        </w:tabs>
        <w:rPr>
          <w:rFonts w:eastAsiaTheme="minorEastAsia"/>
          <w:noProof/>
        </w:rPr>
      </w:pPr>
      <w:hyperlink w:anchor="_Toc62902378" w:history="1">
        <w:r w:rsidR="00FE44A3" w:rsidRPr="0063263E">
          <w:rPr>
            <w:rStyle w:val="Hyperlink"/>
            <w:rFonts w:ascii="Times New Roman" w:hAnsi="Times New Roman" w:cs="Times New Roman"/>
            <w:b/>
            <w:bCs/>
            <w:noProof/>
          </w:rPr>
          <w:t>4.3.3 Knowledge level of farmers regarding different zoonotic diseases</w:t>
        </w:r>
        <w:r w:rsidR="00FE44A3">
          <w:rPr>
            <w:noProof/>
            <w:webHidden/>
          </w:rPr>
          <w:tab/>
        </w:r>
        <w:r>
          <w:rPr>
            <w:noProof/>
            <w:webHidden/>
          </w:rPr>
          <w:fldChar w:fldCharType="begin"/>
        </w:r>
        <w:r w:rsidR="00FE44A3">
          <w:rPr>
            <w:noProof/>
            <w:webHidden/>
          </w:rPr>
          <w:instrText xml:space="preserve"> PAGEREF _Toc62902378 \h </w:instrText>
        </w:r>
        <w:r>
          <w:rPr>
            <w:noProof/>
            <w:webHidden/>
          </w:rPr>
        </w:r>
        <w:r>
          <w:rPr>
            <w:noProof/>
            <w:webHidden/>
          </w:rPr>
          <w:fldChar w:fldCharType="separate"/>
        </w:r>
        <w:r w:rsidR="00FE44A3">
          <w:rPr>
            <w:noProof/>
            <w:webHidden/>
          </w:rPr>
          <w:t>34</w:t>
        </w:r>
        <w:r>
          <w:rPr>
            <w:noProof/>
            <w:webHidden/>
          </w:rPr>
          <w:fldChar w:fldCharType="end"/>
        </w:r>
      </w:hyperlink>
    </w:p>
    <w:p w:rsidR="00FE44A3" w:rsidRDefault="00DA051B">
      <w:pPr>
        <w:pStyle w:val="TOC2"/>
        <w:tabs>
          <w:tab w:val="right" w:leader="dot" w:pos="8630"/>
        </w:tabs>
        <w:rPr>
          <w:rFonts w:eastAsiaTheme="minorEastAsia"/>
          <w:noProof/>
        </w:rPr>
      </w:pPr>
      <w:hyperlink w:anchor="_Toc62902379" w:history="1">
        <w:r w:rsidR="00FE44A3" w:rsidRPr="0063263E">
          <w:rPr>
            <w:rStyle w:val="Hyperlink"/>
            <w:rFonts w:ascii="Times New Roman" w:hAnsi="Times New Roman" w:cs="Times New Roman"/>
            <w:b/>
            <w:bCs/>
            <w:noProof/>
          </w:rPr>
          <w:t>4.3.4 Awareness of farmers towards zoonotic disease</w:t>
        </w:r>
        <w:r w:rsidR="00FE44A3">
          <w:rPr>
            <w:noProof/>
            <w:webHidden/>
          </w:rPr>
          <w:tab/>
        </w:r>
        <w:r>
          <w:rPr>
            <w:noProof/>
            <w:webHidden/>
          </w:rPr>
          <w:fldChar w:fldCharType="begin"/>
        </w:r>
        <w:r w:rsidR="00FE44A3">
          <w:rPr>
            <w:noProof/>
            <w:webHidden/>
          </w:rPr>
          <w:instrText xml:space="preserve"> PAGEREF _Toc62902379 \h </w:instrText>
        </w:r>
        <w:r>
          <w:rPr>
            <w:noProof/>
            <w:webHidden/>
          </w:rPr>
        </w:r>
        <w:r>
          <w:rPr>
            <w:noProof/>
            <w:webHidden/>
          </w:rPr>
          <w:fldChar w:fldCharType="separate"/>
        </w:r>
        <w:r w:rsidR="00FE44A3">
          <w:rPr>
            <w:noProof/>
            <w:webHidden/>
          </w:rPr>
          <w:t>37</w:t>
        </w:r>
        <w:r>
          <w:rPr>
            <w:noProof/>
            <w:webHidden/>
          </w:rPr>
          <w:fldChar w:fldCharType="end"/>
        </w:r>
      </w:hyperlink>
    </w:p>
    <w:p w:rsidR="00FE44A3" w:rsidRDefault="00DA051B">
      <w:pPr>
        <w:pStyle w:val="TOC2"/>
        <w:tabs>
          <w:tab w:val="right" w:leader="dot" w:pos="8630"/>
        </w:tabs>
        <w:rPr>
          <w:rFonts w:eastAsiaTheme="minorEastAsia"/>
          <w:noProof/>
        </w:rPr>
      </w:pPr>
      <w:hyperlink w:anchor="_Toc62902380" w:history="1">
        <w:r w:rsidR="00FE44A3" w:rsidRPr="0063263E">
          <w:rPr>
            <w:rStyle w:val="Hyperlink"/>
            <w:rFonts w:ascii="Times New Roman" w:hAnsi="Times New Roman" w:cs="Times New Roman"/>
            <w:b/>
            <w:bCs/>
            <w:noProof/>
          </w:rPr>
          <w:t>4.3.5Training received by farmers</w:t>
        </w:r>
        <w:r w:rsidR="00FE44A3">
          <w:rPr>
            <w:noProof/>
            <w:webHidden/>
          </w:rPr>
          <w:tab/>
        </w:r>
        <w:r>
          <w:rPr>
            <w:noProof/>
            <w:webHidden/>
          </w:rPr>
          <w:fldChar w:fldCharType="begin"/>
        </w:r>
        <w:r w:rsidR="00FE44A3">
          <w:rPr>
            <w:noProof/>
            <w:webHidden/>
          </w:rPr>
          <w:instrText xml:space="preserve"> PAGEREF _Toc62902380 \h </w:instrText>
        </w:r>
        <w:r>
          <w:rPr>
            <w:noProof/>
            <w:webHidden/>
          </w:rPr>
        </w:r>
        <w:r>
          <w:rPr>
            <w:noProof/>
            <w:webHidden/>
          </w:rPr>
          <w:fldChar w:fldCharType="separate"/>
        </w:r>
        <w:r w:rsidR="00FE44A3">
          <w:rPr>
            <w:noProof/>
            <w:webHidden/>
          </w:rPr>
          <w:t>37</w:t>
        </w:r>
        <w:r>
          <w:rPr>
            <w:noProof/>
            <w:webHidden/>
          </w:rPr>
          <w:fldChar w:fldCharType="end"/>
        </w:r>
      </w:hyperlink>
    </w:p>
    <w:p w:rsidR="00FE44A3" w:rsidRDefault="00DA051B">
      <w:pPr>
        <w:pStyle w:val="TOC1"/>
        <w:tabs>
          <w:tab w:val="right" w:leader="dot" w:pos="8630"/>
        </w:tabs>
        <w:rPr>
          <w:rFonts w:eastAsiaTheme="minorEastAsia"/>
          <w:noProof/>
        </w:rPr>
      </w:pPr>
      <w:hyperlink w:anchor="_Toc62902381" w:history="1">
        <w:r w:rsidR="00FE44A3" w:rsidRPr="0063263E">
          <w:rPr>
            <w:rStyle w:val="Hyperlink"/>
            <w:rFonts w:ascii="Times New Roman" w:hAnsi="Times New Roman" w:cs="Times New Roman"/>
            <w:b/>
            <w:bCs/>
            <w:noProof/>
          </w:rPr>
          <w:t>5.0 Discussion</w:t>
        </w:r>
        <w:r w:rsidR="00FE44A3">
          <w:rPr>
            <w:noProof/>
            <w:webHidden/>
          </w:rPr>
          <w:tab/>
        </w:r>
        <w:r>
          <w:rPr>
            <w:noProof/>
            <w:webHidden/>
          </w:rPr>
          <w:fldChar w:fldCharType="begin"/>
        </w:r>
        <w:r w:rsidR="00FE44A3">
          <w:rPr>
            <w:noProof/>
            <w:webHidden/>
          </w:rPr>
          <w:instrText xml:space="preserve"> PAGEREF _Toc62902381 \h </w:instrText>
        </w:r>
        <w:r>
          <w:rPr>
            <w:noProof/>
            <w:webHidden/>
          </w:rPr>
        </w:r>
        <w:r>
          <w:rPr>
            <w:noProof/>
            <w:webHidden/>
          </w:rPr>
          <w:fldChar w:fldCharType="separate"/>
        </w:r>
        <w:r w:rsidR="00FE44A3">
          <w:rPr>
            <w:noProof/>
            <w:webHidden/>
          </w:rPr>
          <w:t>38</w:t>
        </w:r>
        <w:r>
          <w:rPr>
            <w:noProof/>
            <w:webHidden/>
          </w:rPr>
          <w:fldChar w:fldCharType="end"/>
        </w:r>
      </w:hyperlink>
    </w:p>
    <w:p w:rsidR="00FE44A3" w:rsidRDefault="00DA051B">
      <w:pPr>
        <w:pStyle w:val="TOC2"/>
        <w:tabs>
          <w:tab w:val="right" w:leader="dot" w:pos="8630"/>
        </w:tabs>
        <w:rPr>
          <w:rFonts w:eastAsiaTheme="minorEastAsia"/>
          <w:noProof/>
        </w:rPr>
      </w:pPr>
      <w:hyperlink w:anchor="_Toc62902382" w:history="1">
        <w:r w:rsidR="00FE44A3" w:rsidRPr="0063263E">
          <w:rPr>
            <w:rStyle w:val="Hyperlink"/>
            <w:rFonts w:ascii="Times New Roman" w:hAnsi="Times New Roman" w:cs="Times New Roman"/>
            <w:b/>
            <w:bCs/>
            <w:noProof/>
          </w:rPr>
          <w:t>5.1 Socio-demographic characterization of respondents</w:t>
        </w:r>
        <w:r w:rsidR="00FE44A3">
          <w:rPr>
            <w:noProof/>
            <w:webHidden/>
          </w:rPr>
          <w:tab/>
        </w:r>
        <w:r>
          <w:rPr>
            <w:noProof/>
            <w:webHidden/>
          </w:rPr>
          <w:fldChar w:fldCharType="begin"/>
        </w:r>
        <w:r w:rsidR="00FE44A3">
          <w:rPr>
            <w:noProof/>
            <w:webHidden/>
          </w:rPr>
          <w:instrText xml:space="preserve"> PAGEREF _Toc62902382 \h </w:instrText>
        </w:r>
        <w:r>
          <w:rPr>
            <w:noProof/>
            <w:webHidden/>
          </w:rPr>
        </w:r>
        <w:r>
          <w:rPr>
            <w:noProof/>
            <w:webHidden/>
          </w:rPr>
          <w:fldChar w:fldCharType="separate"/>
        </w:r>
        <w:r w:rsidR="00FE44A3">
          <w:rPr>
            <w:noProof/>
            <w:webHidden/>
          </w:rPr>
          <w:t>38</w:t>
        </w:r>
        <w:r>
          <w:rPr>
            <w:noProof/>
            <w:webHidden/>
          </w:rPr>
          <w:fldChar w:fldCharType="end"/>
        </w:r>
      </w:hyperlink>
    </w:p>
    <w:p w:rsidR="00FE44A3" w:rsidRDefault="00DA051B">
      <w:pPr>
        <w:pStyle w:val="TOC2"/>
        <w:tabs>
          <w:tab w:val="right" w:leader="dot" w:pos="8630"/>
        </w:tabs>
        <w:rPr>
          <w:rFonts w:eastAsiaTheme="minorEastAsia"/>
          <w:noProof/>
        </w:rPr>
      </w:pPr>
      <w:hyperlink w:anchor="_Toc62902383" w:history="1">
        <w:r w:rsidR="00FE44A3" w:rsidRPr="0063263E">
          <w:rPr>
            <w:rStyle w:val="Hyperlink"/>
            <w:rFonts w:ascii="Times New Roman" w:hAnsi="Times New Roman" w:cs="Times New Roman"/>
            <w:b/>
            <w:bCs/>
            <w:noProof/>
          </w:rPr>
          <w:t>5.2 Risk factors associated with farm activities and farm management</w:t>
        </w:r>
        <w:r w:rsidR="00FE44A3">
          <w:rPr>
            <w:noProof/>
            <w:webHidden/>
          </w:rPr>
          <w:tab/>
        </w:r>
        <w:r>
          <w:rPr>
            <w:noProof/>
            <w:webHidden/>
          </w:rPr>
          <w:fldChar w:fldCharType="begin"/>
        </w:r>
        <w:r w:rsidR="00FE44A3">
          <w:rPr>
            <w:noProof/>
            <w:webHidden/>
          </w:rPr>
          <w:instrText xml:space="preserve"> PAGEREF _Toc62902383 \h </w:instrText>
        </w:r>
        <w:r>
          <w:rPr>
            <w:noProof/>
            <w:webHidden/>
          </w:rPr>
        </w:r>
        <w:r>
          <w:rPr>
            <w:noProof/>
            <w:webHidden/>
          </w:rPr>
          <w:fldChar w:fldCharType="separate"/>
        </w:r>
        <w:r w:rsidR="00FE44A3">
          <w:rPr>
            <w:noProof/>
            <w:webHidden/>
          </w:rPr>
          <w:t>39</w:t>
        </w:r>
        <w:r>
          <w:rPr>
            <w:noProof/>
            <w:webHidden/>
          </w:rPr>
          <w:fldChar w:fldCharType="end"/>
        </w:r>
      </w:hyperlink>
    </w:p>
    <w:p w:rsidR="00FE44A3" w:rsidRDefault="00DA051B">
      <w:pPr>
        <w:pStyle w:val="TOC2"/>
        <w:tabs>
          <w:tab w:val="right" w:leader="dot" w:pos="8630"/>
        </w:tabs>
        <w:rPr>
          <w:rFonts w:eastAsiaTheme="minorEastAsia"/>
          <w:noProof/>
        </w:rPr>
      </w:pPr>
      <w:hyperlink w:anchor="_Toc62902384" w:history="1">
        <w:r w:rsidR="00FE44A3" w:rsidRPr="0063263E">
          <w:rPr>
            <w:rStyle w:val="Hyperlink"/>
            <w:rFonts w:ascii="Times New Roman" w:hAnsi="Times New Roman" w:cs="Times New Roman"/>
            <w:b/>
            <w:bCs/>
            <w:noProof/>
          </w:rPr>
          <w:t>5.3 Knowledge and awareness level of farmers about zoonotic disease</w:t>
        </w:r>
        <w:r w:rsidR="00FE44A3">
          <w:rPr>
            <w:noProof/>
            <w:webHidden/>
          </w:rPr>
          <w:tab/>
        </w:r>
        <w:r>
          <w:rPr>
            <w:noProof/>
            <w:webHidden/>
          </w:rPr>
          <w:fldChar w:fldCharType="begin"/>
        </w:r>
        <w:r w:rsidR="00FE44A3">
          <w:rPr>
            <w:noProof/>
            <w:webHidden/>
          </w:rPr>
          <w:instrText xml:space="preserve"> PAGEREF _Toc62902384 \h </w:instrText>
        </w:r>
        <w:r>
          <w:rPr>
            <w:noProof/>
            <w:webHidden/>
          </w:rPr>
        </w:r>
        <w:r>
          <w:rPr>
            <w:noProof/>
            <w:webHidden/>
          </w:rPr>
          <w:fldChar w:fldCharType="separate"/>
        </w:r>
        <w:r w:rsidR="00FE44A3">
          <w:rPr>
            <w:noProof/>
            <w:webHidden/>
          </w:rPr>
          <w:t>41</w:t>
        </w:r>
        <w:r>
          <w:rPr>
            <w:noProof/>
            <w:webHidden/>
          </w:rPr>
          <w:fldChar w:fldCharType="end"/>
        </w:r>
      </w:hyperlink>
    </w:p>
    <w:p w:rsidR="00FE44A3" w:rsidRDefault="00DA051B">
      <w:pPr>
        <w:pStyle w:val="TOC1"/>
        <w:tabs>
          <w:tab w:val="right" w:leader="dot" w:pos="8630"/>
        </w:tabs>
        <w:rPr>
          <w:rFonts w:eastAsiaTheme="minorEastAsia"/>
          <w:noProof/>
        </w:rPr>
      </w:pPr>
      <w:hyperlink w:anchor="_Toc62902385" w:history="1">
        <w:r w:rsidR="00FE44A3" w:rsidRPr="0063263E">
          <w:rPr>
            <w:rStyle w:val="Hyperlink"/>
            <w:rFonts w:ascii="Times New Roman" w:eastAsia="Times New Roman" w:hAnsi="Times New Roman" w:cs="Times New Roman"/>
            <w:b/>
            <w:bCs/>
            <w:noProof/>
          </w:rPr>
          <w:t>6.0 Conclusion</w:t>
        </w:r>
        <w:r w:rsidR="00FE44A3">
          <w:rPr>
            <w:noProof/>
            <w:webHidden/>
          </w:rPr>
          <w:tab/>
        </w:r>
        <w:r>
          <w:rPr>
            <w:noProof/>
            <w:webHidden/>
          </w:rPr>
          <w:fldChar w:fldCharType="begin"/>
        </w:r>
        <w:r w:rsidR="00FE44A3">
          <w:rPr>
            <w:noProof/>
            <w:webHidden/>
          </w:rPr>
          <w:instrText xml:space="preserve"> PAGEREF _Toc62902385 \h </w:instrText>
        </w:r>
        <w:r>
          <w:rPr>
            <w:noProof/>
            <w:webHidden/>
          </w:rPr>
        </w:r>
        <w:r>
          <w:rPr>
            <w:noProof/>
            <w:webHidden/>
          </w:rPr>
          <w:fldChar w:fldCharType="separate"/>
        </w:r>
        <w:r w:rsidR="00FE44A3">
          <w:rPr>
            <w:noProof/>
            <w:webHidden/>
          </w:rPr>
          <w:t>44</w:t>
        </w:r>
        <w:r>
          <w:rPr>
            <w:noProof/>
            <w:webHidden/>
          </w:rPr>
          <w:fldChar w:fldCharType="end"/>
        </w:r>
      </w:hyperlink>
    </w:p>
    <w:p w:rsidR="00FE44A3" w:rsidRDefault="00DA051B">
      <w:pPr>
        <w:pStyle w:val="TOC1"/>
        <w:tabs>
          <w:tab w:val="left" w:pos="660"/>
          <w:tab w:val="right" w:leader="dot" w:pos="8630"/>
        </w:tabs>
        <w:rPr>
          <w:rFonts w:eastAsiaTheme="minorEastAsia"/>
          <w:noProof/>
        </w:rPr>
      </w:pPr>
      <w:hyperlink w:anchor="_Toc62902386" w:history="1">
        <w:r w:rsidR="00FE44A3" w:rsidRPr="0063263E">
          <w:rPr>
            <w:rStyle w:val="Hyperlink"/>
            <w:rFonts w:ascii="Times New Roman" w:eastAsia="Times New Roman" w:hAnsi="Times New Roman" w:cs="Times New Roman"/>
            <w:b/>
            <w:bCs/>
            <w:noProof/>
          </w:rPr>
          <w:t>7.0</w:t>
        </w:r>
        <w:r w:rsidR="00FE44A3">
          <w:rPr>
            <w:rFonts w:eastAsiaTheme="minorEastAsia"/>
            <w:noProof/>
          </w:rPr>
          <w:tab/>
        </w:r>
        <w:r w:rsidR="00FE44A3" w:rsidRPr="0063263E">
          <w:rPr>
            <w:rStyle w:val="Hyperlink"/>
            <w:rFonts w:ascii="Times New Roman" w:eastAsia="Times New Roman" w:hAnsi="Times New Roman" w:cs="Times New Roman"/>
            <w:b/>
            <w:bCs/>
            <w:noProof/>
          </w:rPr>
          <w:t>Recommendations</w:t>
        </w:r>
        <w:r w:rsidR="00FE44A3">
          <w:rPr>
            <w:noProof/>
            <w:webHidden/>
          </w:rPr>
          <w:tab/>
        </w:r>
        <w:r>
          <w:rPr>
            <w:noProof/>
            <w:webHidden/>
          </w:rPr>
          <w:fldChar w:fldCharType="begin"/>
        </w:r>
        <w:r w:rsidR="00FE44A3">
          <w:rPr>
            <w:noProof/>
            <w:webHidden/>
          </w:rPr>
          <w:instrText xml:space="preserve"> PAGEREF _Toc62902386 \h </w:instrText>
        </w:r>
        <w:r>
          <w:rPr>
            <w:noProof/>
            <w:webHidden/>
          </w:rPr>
        </w:r>
        <w:r>
          <w:rPr>
            <w:noProof/>
            <w:webHidden/>
          </w:rPr>
          <w:fldChar w:fldCharType="separate"/>
        </w:r>
        <w:r w:rsidR="00FE44A3">
          <w:rPr>
            <w:noProof/>
            <w:webHidden/>
          </w:rPr>
          <w:t>45</w:t>
        </w:r>
        <w:r>
          <w:rPr>
            <w:noProof/>
            <w:webHidden/>
          </w:rPr>
          <w:fldChar w:fldCharType="end"/>
        </w:r>
      </w:hyperlink>
    </w:p>
    <w:p w:rsidR="00FE44A3" w:rsidRDefault="00DA051B">
      <w:pPr>
        <w:pStyle w:val="TOC1"/>
        <w:tabs>
          <w:tab w:val="right" w:leader="dot" w:pos="8630"/>
        </w:tabs>
        <w:rPr>
          <w:rFonts w:eastAsiaTheme="minorEastAsia"/>
          <w:noProof/>
        </w:rPr>
      </w:pPr>
      <w:hyperlink w:anchor="_Toc62902387" w:history="1">
        <w:r w:rsidR="00FE44A3" w:rsidRPr="0063263E">
          <w:rPr>
            <w:rStyle w:val="Hyperlink"/>
            <w:rFonts w:ascii="Times New Roman" w:eastAsia="Times New Roman" w:hAnsi="Times New Roman" w:cs="Times New Roman"/>
            <w:b/>
            <w:bCs/>
            <w:noProof/>
          </w:rPr>
          <w:t>8.0 Limitation</w:t>
        </w:r>
        <w:r w:rsidR="00FE44A3">
          <w:rPr>
            <w:noProof/>
            <w:webHidden/>
          </w:rPr>
          <w:tab/>
        </w:r>
        <w:r>
          <w:rPr>
            <w:noProof/>
            <w:webHidden/>
          </w:rPr>
          <w:fldChar w:fldCharType="begin"/>
        </w:r>
        <w:r w:rsidR="00FE44A3">
          <w:rPr>
            <w:noProof/>
            <w:webHidden/>
          </w:rPr>
          <w:instrText xml:space="preserve"> PAGEREF _Toc62902387 \h </w:instrText>
        </w:r>
        <w:r>
          <w:rPr>
            <w:noProof/>
            <w:webHidden/>
          </w:rPr>
        </w:r>
        <w:r>
          <w:rPr>
            <w:noProof/>
            <w:webHidden/>
          </w:rPr>
          <w:fldChar w:fldCharType="separate"/>
        </w:r>
        <w:r w:rsidR="00FE44A3">
          <w:rPr>
            <w:noProof/>
            <w:webHidden/>
          </w:rPr>
          <w:t>45</w:t>
        </w:r>
        <w:r>
          <w:rPr>
            <w:noProof/>
            <w:webHidden/>
          </w:rPr>
          <w:fldChar w:fldCharType="end"/>
        </w:r>
      </w:hyperlink>
    </w:p>
    <w:p w:rsidR="00957832" w:rsidRPr="00957832" w:rsidRDefault="00DA051B" w:rsidP="00957832">
      <w:pPr>
        <w:pStyle w:val="TOC1"/>
        <w:tabs>
          <w:tab w:val="right" w:leader="dot" w:pos="8630"/>
        </w:tabs>
      </w:pPr>
      <w:hyperlink w:anchor="_Toc62902388" w:history="1">
        <w:r w:rsidR="00FE44A3" w:rsidRPr="0063263E">
          <w:rPr>
            <w:rStyle w:val="Hyperlink"/>
            <w:rFonts w:ascii="Times New Roman" w:hAnsi="Times New Roman" w:cs="Times New Roman"/>
            <w:b/>
            <w:bCs/>
            <w:noProof/>
          </w:rPr>
          <w:t>9.0 References</w:t>
        </w:r>
        <w:r w:rsidR="00FE44A3">
          <w:rPr>
            <w:noProof/>
            <w:webHidden/>
          </w:rPr>
          <w:tab/>
        </w:r>
        <w:r>
          <w:rPr>
            <w:noProof/>
            <w:webHidden/>
          </w:rPr>
          <w:fldChar w:fldCharType="begin"/>
        </w:r>
        <w:r w:rsidR="00FE44A3">
          <w:rPr>
            <w:noProof/>
            <w:webHidden/>
          </w:rPr>
          <w:instrText xml:space="preserve"> PAGEREF _Toc62902388 \h </w:instrText>
        </w:r>
        <w:r>
          <w:rPr>
            <w:noProof/>
            <w:webHidden/>
          </w:rPr>
        </w:r>
        <w:r>
          <w:rPr>
            <w:noProof/>
            <w:webHidden/>
          </w:rPr>
          <w:fldChar w:fldCharType="separate"/>
        </w:r>
        <w:r w:rsidR="00FE44A3">
          <w:rPr>
            <w:noProof/>
            <w:webHidden/>
          </w:rPr>
          <w:t>46</w:t>
        </w:r>
        <w:r>
          <w:rPr>
            <w:noProof/>
            <w:webHidden/>
          </w:rPr>
          <w:fldChar w:fldCharType="end"/>
        </w:r>
      </w:hyperlink>
      <w:r w:rsidR="00957832">
        <w:t xml:space="preserve">   </w:t>
      </w:r>
    </w:p>
    <w:p w:rsidR="00D26146" w:rsidRPr="00957832" w:rsidRDefault="00DA051B" w:rsidP="00957832">
      <w:pPr>
        <w:tabs>
          <w:tab w:val="left" w:leader="dot" w:pos="8280"/>
          <w:tab w:val="left" w:leader="dot" w:pos="8370"/>
        </w:tabs>
        <w:spacing w:after="60"/>
        <w:rPr>
          <w:rFonts w:ascii="Times New Roman" w:hAnsi="Times New Roman"/>
          <w:b/>
          <w:sz w:val="24"/>
          <w:szCs w:val="24"/>
        </w:rPr>
      </w:pPr>
      <w:r w:rsidRPr="00616F32">
        <w:rPr>
          <w:rFonts w:ascii="Times New Roman" w:hAnsi="Times New Roman"/>
          <w:b/>
          <w:bCs/>
          <w:noProof/>
          <w:sz w:val="24"/>
        </w:rPr>
        <w:fldChar w:fldCharType="end"/>
      </w:r>
      <w:r w:rsidR="00957832" w:rsidRPr="00714E3C">
        <w:rPr>
          <w:rFonts w:ascii="Times New Roman" w:hAnsi="Times New Roman"/>
          <w:b/>
          <w:bCs/>
          <w:noProof/>
        </w:rPr>
        <w:t>A</w:t>
      </w:r>
      <w:r w:rsidR="00714E3C" w:rsidRPr="00714E3C">
        <w:rPr>
          <w:rFonts w:ascii="Times New Roman" w:hAnsi="Times New Roman"/>
          <w:b/>
          <w:bCs/>
          <w:noProof/>
        </w:rPr>
        <w:t xml:space="preserve">ppendix </w:t>
      </w:r>
      <w:r w:rsidR="00714E3C">
        <w:rPr>
          <w:rFonts w:ascii="Times New Roman" w:hAnsi="Times New Roman"/>
          <w:b/>
          <w:bCs/>
          <w:noProof/>
        </w:rPr>
        <w:t>A</w:t>
      </w:r>
      <w:r w:rsidR="00714E3C">
        <w:rPr>
          <w:rFonts w:cstheme="minorHAnsi"/>
          <w:b/>
          <w:bCs/>
          <w:noProof/>
        </w:rPr>
        <w:tab/>
        <w:t>..</w:t>
      </w:r>
      <w:r w:rsidR="00714E3C" w:rsidRPr="00714E3C">
        <w:rPr>
          <w:rFonts w:cstheme="minorHAnsi"/>
          <w:bCs/>
          <w:noProof/>
        </w:rPr>
        <w:t>50</w:t>
      </w:r>
      <w:r w:rsidR="00D26146">
        <w:rPr>
          <w:rFonts w:ascii="Times New Roman" w:hAnsi="Times New Roman"/>
          <w:b/>
          <w:sz w:val="28"/>
          <w:szCs w:val="28"/>
        </w:rPr>
        <w:br w:type="page"/>
      </w:r>
    </w:p>
    <w:p w:rsidR="00D26146" w:rsidRPr="00F84F4B" w:rsidRDefault="00D26146" w:rsidP="00D26146">
      <w:pPr>
        <w:spacing w:after="0" w:line="360" w:lineRule="auto"/>
        <w:jc w:val="center"/>
        <w:rPr>
          <w:rFonts w:ascii="Times New Roman" w:hAnsi="Times New Roman"/>
          <w:b/>
          <w:sz w:val="28"/>
          <w:szCs w:val="28"/>
        </w:rPr>
      </w:pPr>
      <w:r w:rsidRPr="00F84F4B">
        <w:rPr>
          <w:rFonts w:ascii="Times New Roman" w:hAnsi="Times New Roman"/>
          <w:b/>
          <w:sz w:val="28"/>
          <w:szCs w:val="28"/>
        </w:rPr>
        <w:lastRenderedPageBreak/>
        <w:t>List of Figures</w:t>
      </w:r>
    </w:p>
    <w:tbl>
      <w:tblPr>
        <w:tblStyle w:val="TableGrid"/>
        <w:tblW w:w="0" w:type="auto"/>
        <w:tblLook w:val="04A0"/>
      </w:tblPr>
      <w:tblGrid>
        <w:gridCol w:w="648"/>
        <w:gridCol w:w="6854"/>
        <w:gridCol w:w="1183"/>
      </w:tblGrid>
      <w:tr w:rsidR="00D26146" w:rsidRPr="007550BF" w:rsidTr="00526E1B">
        <w:trPr>
          <w:trHeight w:val="486"/>
        </w:trPr>
        <w:tc>
          <w:tcPr>
            <w:tcW w:w="648" w:type="dxa"/>
            <w:tcBorders>
              <w:bottom w:val="single" w:sz="4" w:space="0" w:color="auto"/>
              <w:right w:val="single" w:sz="4" w:space="0" w:color="auto"/>
            </w:tcBorders>
          </w:tcPr>
          <w:p w:rsidR="00D26146" w:rsidRPr="007550BF" w:rsidRDefault="00D26146" w:rsidP="00526E1B">
            <w:pPr>
              <w:spacing w:line="360" w:lineRule="auto"/>
              <w:rPr>
                <w:rFonts w:ascii="Times New Roman" w:hAnsi="Times New Roman"/>
                <w:sz w:val="24"/>
                <w:szCs w:val="24"/>
              </w:rPr>
            </w:pPr>
          </w:p>
        </w:tc>
        <w:tc>
          <w:tcPr>
            <w:tcW w:w="6854" w:type="dxa"/>
            <w:tcBorders>
              <w:left w:val="single" w:sz="4" w:space="0" w:color="auto"/>
              <w:bottom w:val="single" w:sz="4" w:space="0" w:color="auto"/>
            </w:tcBorders>
          </w:tcPr>
          <w:p w:rsidR="00D26146" w:rsidRPr="007550BF" w:rsidRDefault="00D26146" w:rsidP="00526E1B">
            <w:pPr>
              <w:spacing w:line="360" w:lineRule="auto"/>
              <w:rPr>
                <w:rFonts w:ascii="Times New Roman" w:hAnsi="Times New Roman"/>
                <w:sz w:val="24"/>
                <w:szCs w:val="24"/>
              </w:rPr>
            </w:pPr>
          </w:p>
        </w:tc>
        <w:tc>
          <w:tcPr>
            <w:tcW w:w="1183" w:type="dxa"/>
            <w:tcBorders>
              <w:top w:val="single" w:sz="4" w:space="0" w:color="auto"/>
              <w:bottom w:val="single" w:sz="4" w:space="0" w:color="auto"/>
            </w:tcBorders>
          </w:tcPr>
          <w:p w:rsidR="00D26146" w:rsidRPr="00F84F4B" w:rsidRDefault="00D26146" w:rsidP="00526E1B">
            <w:pPr>
              <w:spacing w:line="360" w:lineRule="auto"/>
              <w:rPr>
                <w:rFonts w:ascii="Times New Roman" w:hAnsi="Times New Roman"/>
                <w:b/>
                <w:sz w:val="24"/>
                <w:szCs w:val="24"/>
              </w:rPr>
            </w:pPr>
            <w:r w:rsidRPr="00F84F4B">
              <w:rPr>
                <w:rFonts w:ascii="Times New Roman" w:hAnsi="Times New Roman"/>
                <w:b/>
                <w:sz w:val="24"/>
                <w:szCs w:val="24"/>
              </w:rPr>
              <w:t>Page No</w:t>
            </w:r>
          </w:p>
        </w:tc>
      </w:tr>
      <w:tr w:rsidR="00D26146" w:rsidRPr="007550BF" w:rsidTr="00526E1B">
        <w:trPr>
          <w:trHeight w:val="326"/>
        </w:trPr>
        <w:tc>
          <w:tcPr>
            <w:tcW w:w="648" w:type="dxa"/>
            <w:tcBorders>
              <w:top w:val="single" w:sz="4" w:space="0" w:color="auto"/>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1</w:t>
            </w:r>
          </w:p>
        </w:tc>
        <w:tc>
          <w:tcPr>
            <w:tcW w:w="6854" w:type="dxa"/>
            <w:tcBorders>
              <w:top w:val="single" w:sz="4" w:space="0" w:color="auto"/>
              <w:left w:val="single" w:sz="4" w:space="0" w:color="auto"/>
              <w:bottom w:val="single" w:sz="4" w:space="0" w:color="auto"/>
            </w:tcBorders>
          </w:tcPr>
          <w:p w:rsidR="00D26146" w:rsidRDefault="004C3833" w:rsidP="00526E1B">
            <w:pPr>
              <w:spacing w:line="360" w:lineRule="auto"/>
              <w:rPr>
                <w:rFonts w:ascii="Times New Roman" w:hAnsi="Times New Roman"/>
                <w:sz w:val="24"/>
                <w:szCs w:val="24"/>
              </w:rPr>
            </w:pPr>
            <w:proofErr w:type="spellStart"/>
            <w:r>
              <w:rPr>
                <w:rFonts w:ascii="Times New Roman" w:hAnsi="Times New Roman"/>
                <w:sz w:val="24"/>
                <w:szCs w:val="24"/>
              </w:rPr>
              <w:t>Chattoagram</w:t>
            </w:r>
            <w:proofErr w:type="spellEnd"/>
            <w:r>
              <w:rPr>
                <w:rFonts w:ascii="Times New Roman" w:hAnsi="Times New Roman"/>
                <w:sz w:val="24"/>
                <w:szCs w:val="24"/>
              </w:rPr>
              <w:t xml:space="preserve"> </w:t>
            </w:r>
            <w:r w:rsidR="00D26146">
              <w:rPr>
                <w:rFonts w:ascii="Times New Roman" w:hAnsi="Times New Roman"/>
                <w:sz w:val="24"/>
                <w:szCs w:val="24"/>
              </w:rPr>
              <w:t>Division map showing the study area</w:t>
            </w:r>
          </w:p>
        </w:tc>
        <w:tc>
          <w:tcPr>
            <w:tcW w:w="1183" w:type="dxa"/>
            <w:tcBorders>
              <w:top w:val="single" w:sz="4" w:space="0" w:color="auto"/>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sidRPr="006237EF">
              <w:rPr>
                <w:rFonts w:ascii="Times New Roman" w:hAnsi="Times New Roman"/>
                <w:sz w:val="24"/>
                <w:szCs w:val="24"/>
              </w:rPr>
              <w:t>18</w:t>
            </w:r>
          </w:p>
        </w:tc>
      </w:tr>
      <w:tr w:rsidR="00D26146" w:rsidRPr="007550BF" w:rsidTr="00526E1B">
        <w:trPr>
          <w:trHeight w:val="261"/>
        </w:trPr>
        <w:tc>
          <w:tcPr>
            <w:tcW w:w="648" w:type="dxa"/>
            <w:tcBorders>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2</w:t>
            </w:r>
          </w:p>
        </w:tc>
        <w:tc>
          <w:tcPr>
            <w:tcW w:w="6854" w:type="dxa"/>
            <w:tcBorders>
              <w:left w:val="single" w:sz="4" w:space="0" w:color="auto"/>
              <w:bottom w:val="single" w:sz="4" w:space="0" w:color="auto"/>
            </w:tcBorders>
          </w:tcPr>
          <w:p w:rsidR="00D26146" w:rsidRPr="007550BF" w:rsidRDefault="00C62575" w:rsidP="00526E1B">
            <w:pPr>
              <w:spacing w:line="360" w:lineRule="auto"/>
              <w:rPr>
                <w:rFonts w:ascii="Times New Roman" w:hAnsi="Times New Roman"/>
                <w:sz w:val="24"/>
                <w:szCs w:val="24"/>
              </w:rPr>
            </w:pPr>
            <w:r>
              <w:rPr>
                <w:rFonts w:ascii="Times New Roman" w:hAnsi="Times New Roman"/>
                <w:sz w:val="24"/>
                <w:szCs w:val="24"/>
              </w:rPr>
              <w:t>R</w:t>
            </w:r>
            <w:r w:rsidRPr="007550BF">
              <w:rPr>
                <w:rFonts w:ascii="Times New Roman" w:hAnsi="Times New Roman"/>
                <w:sz w:val="24"/>
                <w:szCs w:val="24"/>
              </w:rPr>
              <w:t>espondents</w:t>
            </w:r>
            <w:r>
              <w:rPr>
                <w:rFonts w:ascii="Times New Roman" w:hAnsi="Times New Roman"/>
                <w:sz w:val="24"/>
                <w:szCs w:val="24"/>
              </w:rPr>
              <w:t>’</w:t>
            </w:r>
            <w:r w:rsidR="004C3833">
              <w:rPr>
                <w:rFonts w:ascii="Times New Roman" w:hAnsi="Times New Roman"/>
                <w:sz w:val="24"/>
                <w:szCs w:val="24"/>
              </w:rPr>
              <w:t xml:space="preserve"> </w:t>
            </w:r>
            <w:r>
              <w:rPr>
                <w:rFonts w:ascii="Times New Roman" w:hAnsi="Times New Roman"/>
                <w:sz w:val="24"/>
                <w:szCs w:val="24"/>
              </w:rPr>
              <w:t>distribution</w:t>
            </w:r>
            <w:r w:rsidR="00465B01">
              <w:rPr>
                <w:rFonts w:ascii="Times New Roman" w:hAnsi="Times New Roman"/>
                <w:sz w:val="24"/>
                <w:szCs w:val="24"/>
              </w:rPr>
              <w:t xml:space="preserve"> </w:t>
            </w:r>
            <w:r w:rsidR="005A65DC">
              <w:rPr>
                <w:rFonts w:ascii="Times New Roman" w:hAnsi="Times New Roman"/>
                <w:sz w:val="24"/>
                <w:szCs w:val="24"/>
              </w:rPr>
              <w:t>according to</w:t>
            </w:r>
            <w:r w:rsidR="00D26146" w:rsidRPr="007550BF">
              <w:rPr>
                <w:rFonts w:ascii="Times New Roman" w:hAnsi="Times New Roman"/>
                <w:sz w:val="24"/>
                <w:szCs w:val="24"/>
              </w:rPr>
              <w:t xml:space="preserve"> geographic location</w:t>
            </w:r>
          </w:p>
        </w:tc>
        <w:tc>
          <w:tcPr>
            <w:tcW w:w="1183" w:type="dxa"/>
            <w:tcBorders>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sidRPr="006237EF">
              <w:rPr>
                <w:rFonts w:ascii="Times New Roman" w:hAnsi="Times New Roman"/>
                <w:sz w:val="24"/>
                <w:szCs w:val="24"/>
              </w:rPr>
              <w:t>21</w:t>
            </w:r>
          </w:p>
        </w:tc>
      </w:tr>
      <w:tr w:rsidR="00D26146" w:rsidRPr="007550BF" w:rsidTr="00526E1B">
        <w:trPr>
          <w:trHeight w:val="215"/>
        </w:trPr>
        <w:tc>
          <w:tcPr>
            <w:tcW w:w="648" w:type="dxa"/>
            <w:tcBorders>
              <w:top w:val="single" w:sz="4" w:space="0" w:color="auto"/>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3</w:t>
            </w:r>
          </w:p>
        </w:tc>
        <w:tc>
          <w:tcPr>
            <w:tcW w:w="6854" w:type="dxa"/>
            <w:tcBorders>
              <w:top w:val="single" w:sz="4" w:space="0" w:color="auto"/>
              <w:left w:val="single" w:sz="4" w:space="0" w:color="auto"/>
              <w:bottom w:val="single" w:sz="4" w:space="0" w:color="auto"/>
            </w:tcBorders>
          </w:tcPr>
          <w:p w:rsidR="00D26146" w:rsidRPr="007550BF" w:rsidRDefault="00D26146" w:rsidP="00526E1B">
            <w:pPr>
              <w:spacing w:line="360" w:lineRule="auto"/>
              <w:rPr>
                <w:rFonts w:ascii="Times New Roman" w:hAnsi="Times New Roman"/>
                <w:sz w:val="24"/>
                <w:szCs w:val="24"/>
              </w:rPr>
            </w:pPr>
            <w:r w:rsidRPr="007550BF">
              <w:rPr>
                <w:rFonts w:ascii="Times New Roman" w:hAnsi="Times New Roman"/>
                <w:sz w:val="24"/>
                <w:szCs w:val="24"/>
              </w:rPr>
              <w:t xml:space="preserve">Distribution </w:t>
            </w:r>
            <w:r w:rsidR="00C62575" w:rsidRPr="007550BF">
              <w:rPr>
                <w:rFonts w:ascii="Times New Roman" w:hAnsi="Times New Roman"/>
                <w:sz w:val="24"/>
                <w:szCs w:val="24"/>
              </w:rPr>
              <w:t>of respondents</w:t>
            </w:r>
            <w:r w:rsidRPr="007550BF">
              <w:rPr>
                <w:rFonts w:ascii="Times New Roman" w:hAnsi="Times New Roman"/>
                <w:sz w:val="24"/>
                <w:szCs w:val="24"/>
              </w:rPr>
              <w:t xml:space="preserve"> by occupation</w:t>
            </w:r>
          </w:p>
        </w:tc>
        <w:tc>
          <w:tcPr>
            <w:tcW w:w="1183" w:type="dxa"/>
            <w:tcBorders>
              <w:top w:val="single" w:sz="4" w:space="0" w:color="auto"/>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sidRPr="006237EF">
              <w:rPr>
                <w:rFonts w:ascii="Times New Roman" w:hAnsi="Times New Roman"/>
                <w:sz w:val="24"/>
                <w:szCs w:val="24"/>
              </w:rPr>
              <w:t>23</w:t>
            </w:r>
          </w:p>
        </w:tc>
      </w:tr>
      <w:tr w:rsidR="00D26146" w:rsidRPr="007550BF" w:rsidTr="00526E1B">
        <w:trPr>
          <w:trHeight w:val="79"/>
        </w:trPr>
        <w:tc>
          <w:tcPr>
            <w:tcW w:w="648" w:type="dxa"/>
            <w:tcBorders>
              <w:top w:val="single" w:sz="4" w:space="0" w:color="auto"/>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4</w:t>
            </w:r>
          </w:p>
        </w:tc>
        <w:tc>
          <w:tcPr>
            <w:tcW w:w="6854" w:type="dxa"/>
            <w:tcBorders>
              <w:top w:val="single" w:sz="4" w:space="0" w:color="auto"/>
              <w:left w:val="single" w:sz="4" w:space="0" w:color="auto"/>
              <w:bottom w:val="single" w:sz="4" w:space="0" w:color="auto"/>
            </w:tcBorders>
          </w:tcPr>
          <w:p w:rsidR="00D26146" w:rsidRPr="007550BF" w:rsidRDefault="00C62575" w:rsidP="00526E1B">
            <w:pPr>
              <w:spacing w:line="360" w:lineRule="auto"/>
              <w:rPr>
                <w:rFonts w:ascii="Times New Roman" w:hAnsi="Times New Roman"/>
                <w:sz w:val="24"/>
                <w:szCs w:val="24"/>
              </w:rPr>
            </w:pPr>
            <w:r>
              <w:rPr>
                <w:rFonts w:ascii="Times New Roman" w:hAnsi="Times New Roman"/>
                <w:sz w:val="24"/>
                <w:szCs w:val="24"/>
              </w:rPr>
              <w:t>F</w:t>
            </w:r>
            <w:r w:rsidR="00D26146" w:rsidRPr="007550BF">
              <w:rPr>
                <w:rFonts w:ascii="Times New Roman" w:hAnsi="Times New Roman"/>
                <w:sz w:val="24"/>
                <w:szCs w:val="24"/>
              </w:rPr>
              <w:t>ood consumption habit</w:t>
            </w:r>
            <w:r>
              <w:rPr>
                <w:rFonts w:ascii="Times New Roman" w:hAnsi="Times New Roman"/>
                <w:sz w:val="24"/>
                <w:szCs w:val="24"/>
              </w:rPr>
              <w:t xml:space="preserve"> of the respondents</w:t>
            </w:r>
          </w:p>
        </w:tc>
        <w:tc>
          <w:tcPr>
            <w:tcW w:w="1183" w:type="dxa"/>
            <w:tcBorders>
              <w:top w:val="single" w:sz="4" w:space="0" w:color="auto"/>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sidRPr="006237EF">
              <w:rPr>
                <w:rFonts w:ascii="Times New Roman" w:hAnsi="Times New Roman"/>
                <w:sz w:val="24"/>
                <w:szCs w:val="24"/>
              </w:rPr>
              <w:t>30</w:t>
            </w:r>
          </w:p>
        </w:tc>
      </w:tr>
      <w:tr w:rsidR="00D26146" w:rsidRPr="007550BF" w:rsidTr="00526E1B">
        <w:trPr>
          <w:trHeight w:val="79"/>
        </w:trPr>
        <w:tc>
          <w:tcPr>
            <w:tcW w:w="648" w:type="dxa"/>
            <w:tcBorders>
              <w:top w:val="single" w:sz="4" w:space="0" w:color="auto"/>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5</w:t>
            </w:r>
          </w:p>
        </w:tc>
        <w:tc>
          <w:tcPr>
            <w:tcW w:w="6854" w:type="dxa"/>
            <w:tcBorders>
              <w:top w:val="single" w:sz="4" w:space="0" w:color="auto"/>
              <w:left w:val="single" w:sz="4" w:space="0" w:color="auto"/>
              <w:bottom w:val="single" w:sz="4" w:space="0" w:color="auto"/>
            </w:tcBorders>
          </w:tcPr>
          <w:p w:rsidR="00D26146" w:rsidRPr="007550BF" w:rsidRDefault="00C62575" w:rsidP="00526E1B">
            <w:pPr>
              <w:spacing w:line="360" w:lineRule="auto"/>
              <w:rPr>
                <w:rFonts w:ascii="Times New Roman" w:hAnsi="Times New Roman"/>
                <w:sz w:val="24"/>
                <w:szCs w:val="24"/>
              </w:rPr>
            </w:pPr>
            <w:r>
              <w:rPr>
                <w:rFonts w:ascii="Times New Roman" w:hAnsi="Times New Roman"/>
                <w:sz w:val="24"/>
                <w:szCs w:val="24"/>
              </w:rPr>
              <w:t>H</w:t>
            </w:r>
            <w:r w:rsidR="00D26146" w:rsidRPr="007550BF">
              <w:rPr>
                <w:rFonts w:ascii="Times New Roman" w:hAnsi="Times New Roman"/>
                <w:sz w:val="24"/>
                <w:szCs w:val="24"/>
              </w:rPr>
              <w:t>ealth problems</w:t>
            </w:r>
            <w:r>
              <w:rPr>
                <w:rFonts w:ascii="Times New Roman" w:hAnsi="Times New Roman"/>
                <w:sz w:val="24"/>
                <w:szCs w:val="24"/>
              </w:rPr>
              <w:t xml:space="preserve"> reported by the respondents</w:t>
            </w:r>
          </w:p>
        </w:tc>
        <w:tc>
          <w:tcPr>
            <w:tcW w:w="1183" w:type="dxa"/>
            <w:tcBorders>
              <w:top w:val="single" w:sz="4" w:space="0" w:color="auto"/>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Pr>
                <w:rFonts w:ascii="Times New Roman" w:hAnsi="Times New Roman"/>
                <w:sz w:val="24"/>
                <w:szCs w:val="24"/>
              </w:rPr>
              <w:t>31</w:t>
            </w:r>
          </w:p>
        </w:tc>
      </w:tr>
      <w:tr w:rsidR="00D26146" w:rsidRPr="007550BF" w:rsidTr="00526E1B">
        <w:trPr>
          <w:trHeight w:val="79"/>
        </w:trPr>
        <w:tc>
          <w:tcPr>
            <w:tcW w:w="648" w:type="dxa"/>
            <w:tcBorders>
              <w:top w:val="single" w:sz="4" w:space="0" w:color="auto"/>
              <w:bottom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6</w:t>
            </w:r>
          </w:p>
        </w:tc>
        <w:tc>
          <w:tcPr>
            <w:tcW w:w="6854" w:type="dxa"/>
            <w:tcBorders>
              <w:top w:val="single" w:sz="4" w:space="0" w:color="auto"/>
              <w:left w:val="single" w:sz="4" w:space="0" w:color="auto"/>
              <w:bottom w:val="single" w:sz="4" w:space="0" w:color="auto"/>
            </w:tcBorders>
          </w:tcPr>
          <w:p w:rsidR="00D26146" w:rsidRPr="007550BF" w:rsidRDefault="00C62575" w:rsidP="00526E1B">
            <w:pPr>
              <w:spacing w:line="360" w:lineRule="auto"/>
              <w:rPr>
                <w:rFonts w:ascii="Times New Roman" w:hAnsi="Times New Roman"/>
                <w:sz w:val="24"/>
                <w:szCs w:val="24"/>
              </w:rPr>
            </w:pPr>
            <w:r>
              <w:rPr>
                <w:rFonts w:ascii="Times New Roman" w:hAnsi="Times New Roman"/>
                <w:sz w:val="24"/>
                <w:szCs w:val="24"/>
              </w:rPr>
              <w:t xml:space="preserve">Respondent’s distribution </w:t>
            </w:r>
            <w:r w:rsidR="00D26146" w:rsidRPr="007550BF">
              <w:rPr>
                <w:rFonts w:ascii="Times New Roman" w:hAnsi="Times New Roman"/>
                <w:sz w:val="24"/>
                <w:szCs w:val="24"/>
              </w:rPr>
              <w:t>according to chronic diseases</w:t>
            </w:r>
          </w:p>
        </w:tc>
        <w:tc>
          <w:tcPr>
            <w:tcW w:w="1183" w:type="dxa"/>
            <w:tcBorders>
              <w:top w:val="single" w:sz="4" w:space="0" w:color="auto"/>
              <w:bottom w:val="single" w:sz="4" w:space="0" w:color="auto"/>
            </w:tcBorders>
          </w:tcPr>
          <w:p w:rsidR="00D26146" w:rsidRPr="006237EF" w:rsidRDefault="00D26146" w:rsidP="00526E1B">
            <w:pPr>
              <w:spacing w:line="360" w:lineRule="auto"/>
              <w:jc w:val="center"/>
              <w:rPr>
                <w:rFonts w:ascii="Times New Roman" w:hAnsi="Times New Roman"/>
                <w:sz w:val="24"/>
                <w:szCs w:val="24"/>
              </w:rPr>
            </w:pPr>
            <w:r>
              <w:rPr>
                <w:rFonts w:ascii="Times New Roman" w:hAnsi="Times New Roman"/>
                <w:sz w:val="24"/>
                <w:szCs w:val="24"/>
              </w:rPr>
              <w:t>32</w:t>
            </w:r>
          </w:p>
        </w:tc>
      </w:tr>
      <w:tr w:rsidR="00D26146" w:rsidRPr="007550BF" w:rsidTr="00526E1B">
        <w:trPr>
          <w:trHeight w:val="228"/>
        </w:trPr>
        <w:tc>
          <w:tcPr>
            <w:tcW w:w="648" w:type="dxa"/>
            <w:tcBorders>
              <w:top w:val="single" w:sz="4" w:space="0" w:color="auto"/>
              <w:right w:val="single" w:sz="4" w:space="0" w:color="auto"/>
            </w:tcBorders>
          </w:tcPr>
          <w:p w:rsidR="00D26146" w:rsidRPr="007550BF" w:rsidRDefault="00D26146" w:rsidP="00526E1B">
            <w:pPr>
              <w:spacing w:line="360" w:lineRule="auto"/>
              <w:jc w:val="center"/>
              <w:rPr>
                <w:rFonts w:ascii="Times New Roman" w:hAnsi="Times New Roman"/>
                <w:sz w:val="24"/>
                <w:szCs w:val="24"/>
              </w:rPr>
            </w:pPr>
            <w:r>
              <w:rPr>
                <w:rFonts w:ascii="Times New Roman" w:hAnsi="Times New Roman"/>
                <w:sz w:val="24"/>
                <w:szCs w:val="24"/>
              </w:rPr>
              <w:t>7</w:t>
            </w:r>
          </w:p>
        </w:tc>
        <w:tc>
          <w:tcPr>
            <w:tcW w:w="6854" w:type="dxa"/>
            <w:tcBorders>
              <w:top w:val="single" w:sz="4" w:space="0" w:color="auto"/>
              <w:left w:val="single" w:sz="4" w:space="0" w:color="auto"/>
            </w:tcBorders>
          </w:tcPr>
          <w:p w:rsidR="00D26146" w:rsidRPr="007550BF" w:rsidRDefault="00D26146" w:rsidP="00526E1B">
            <w:pPr>
              <w:spacing w:line="360" w:lineRule="auto"/>
              <w:rPr>
                <w:rFonts w:ascii="Times New Roman" w:hAnsi="Times New Roman"/>
                <w:sz w:val="24"/>
                <w:szCs w:val="24"/>
              </w:rPr>
            </w:pPr>
            <w:r w:rsidRPr="007550BF">
              <w:rPr>
                <w:rFonts w:ascii="Times New Roman" w:hAnsi="Times New Roman"/>
                <w:sz w:val="24"/>
                <w:szCs w:val="24"/>
              </w:rPr>
              <w:t xml:space="preserve">Distribution </w:t>
            </w:r>
            <w:r w:rsidR="00C62575" w:rsidRPr="007550BF">
              <w:rPr>
                <w:rFonts w:ascii="Times New Roman" w:hAnsi="Times New Roman"/>
                <w:sz w:val="24"/>
                <w:szCs w:val="24"/>
              </w:rPr>
              <w:t>of respondents</w:t>
            </w:r>
            <w:r w:rsidRPr="007550BF">
              <w:rPr>
                <w:rFonts w:ascii="Times New Roman" w:hAnsi="Times New Roman"/>
                <w:sz w:val="24"/>
                <w:szCs w:val="24"/>
              </w:rPr>
              <w:t xml:space="preserve"> by </w:t>
            </w:r>
            <w:r w:rsidR="005A65DC" w:rsidRPr="007550BF">
              <w:rPr>
                <w:rFonts w:ascii="Times New Roman" w:hAnsi="Times New Roman"/>
                <w:sz w:val="24"/>
                <w:szCs w:val="24"/>
              </w:rPr>
              <w:t>training received</w:t>
            </w:r>
          </w:p>
        </w:tc>
        <w:tc>
          <w:tcPr>
            <w:tcW w:w="1183" w:type="dxa"/>
            <w:tcBorders>
              <w:top w:val="single" w:sz="4" w:space="0" w:color="auto"/>
            </w:tcBorders>
          </w:tcPr>
          <w:p w:rsidR="00D26146" w:rsidRPr="006237EF" w:rsidRDefault="00D26146" w:rsidP="00526E1B">
            <w:pPr>
              <w:spacing w:line="360" w:lineRule="auto"/>
              <w:jc w:val="center"/>
              <w:rPr>
                <w:rFonts w:ascii="Times New Roman" w:hAnsi="Times New Roman"/>
                <w:sz w:val="24"/>
                <w:szCs w:val="24"/>
              </w:rPr>
            </w:pPr>
            <w:r>
              <w:rPr>
                <w:rFonts w:ascii="Times New Roman" w:hAnsi="Times New Roman"/>
                <w:sz w:val="24"/>
                <w:szCs w:val="24"/>
              </w:rPr>
              <w:t>38</w:t>
            </w:r>
          </w:p>
        </w:tc>
      </w:tr>
    </w:tbl>
    <w:p w:rsidR="00D26146" w:rsidRDefault="00D26146" w:rsidP="00D26146">
      <w:pPr>
        <w:spacing w:after="0" w:line="360" w:lineRule="auto"/>
        <w:rPr>
          <w:rFonts w:ascii="Times New Roman" w:hAnsi="Times New Roman"/>
          <w:b/>
          <w:sz w:val="32"/>
          <w:szCs w:val="24"/>
        </w:rPr>
      </w:pPr>
    </w:p>
    <w:p w:rsidR="00D26146" w:rsidRDefault="00D26146" w:rsidP="00D26146">
      <w:pPr>
        <w:rPr>
          <w:rFonts w:ascii="Times New Roman" w:hAnsi="Times New Roman"/>
          <w:b/>
          <w:sz w:val="28"/>
          <w:szCs w:val="24"/>
        </w:rPr>
      </w:pPr>
      <w:r>
        <w:rPr>
          <w:rFonts w:ascii="Times New Roman" w:hAnsi="Times New Roman"/>
          <w:b/>
          <w:sz w:val="28"/>
          <w:szCs w:val="24"/>
        </w:rPr>
        <w:br w:type="page"/>
      </w:r>
    </w:p>
    <w:p w:rsidR="00D26146" w:rsidRPr="00F84F4B" w:rsidRDefault="00D26146" w:rsidP="00D26146">
      <w:pPr>
        <w:spacing w:after="0" w:line="360" w:lineRule="auto"/>
        <w:jc w:val="center"/>
        <w:rPr>
          <w:rFonts w:ascii="Times New Roman" w:hAnsi="Times New Roman"/>
          <w:b/>
          <w:sz w:val="28"/>
          <w:szCs w:val="24"/>
        </w:rPr>
      </w:pPr>
      <w:r w:rsidRPr="00F84F4B">
        <w:rPr>
          <w:rFonts w:ascii="Times New Roman" w:hAnsi="Times New Roman"/>
          <w:b/>
          <w:sz w:val="28"/>
          <w:szCs w:val="24"/>
        </w:rPr>
        <w:lastRenderedPageBreak/>
        <w:t>List of Table</w:t>
      </w:r>
    </w:p>
    <w:tbl>
      <w:tblPr>
        <w:tblStyle w:val="TableGrid"/>
        <w:tblW w:w="0" w:type="auto"/>
        <w:tblLook w:val="04A0"/>
      </w:tblPr>
      <w:tblGrid>
        <w:gridCol w:w="648"/>
        <w:gridCol w:w="7525"/>
        <w:gridCol w:w="683"/>
      </w:tblGrid>
      <w:tr w:rsidR="00D26146" w:rsidRPr="00005C4B" w:rsidTr="00005C4B">
        <w:trPr>
          <w:trHeight w:val="683"/>
        </w:trPr>
        <w:tc>
          <w:tcPr>
            <w:tcW w:w="648" w:type="dxa"/>
            <w:tcBorders>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p>
        </w:tc>
        <w:tc>
          <w:tcPr>
            <w:tcW w:w="7525" w:type="dxa"/>
            <w:tcBorders>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p>
        </w:tc>
        <w:tc>
          <w:tcPr>
            <w:tcW w:w="683" w:type="dxa"/>
            <w:tcBorders>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Page No</w:t>
            </w:r>
          </w:p>
        </w:tc>
      </w:tr>
      <w:tr w:rsidR="00D26146" w:rsidRPr="00005C4B" w:rsidTr="00005C4B">
        <w:trPr>
          <w:trHeight w:val="343"/>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1</w:t>
            </w:r>
          </w:p>
        </w:tc>
        <w:tc>
          <w:tcPr>
            <w:tcW w:w="7525" w:type="dxa"/>
            <w:tcBorders>
              <w:top w:val="single" w:sz="4" w:space="0" w:color="auto"/>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Demographic profile of study area</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15</w:t>
            </w:r>
          </w:p>
        </w:tc>
      </w:tr>
      <w:tr w:rsidR="00D26146" w:rsidRPr="00005C4B" w:rsidTr="00005C4B">
        <w:trPr>
          <w:trHeight w:val="196"/>
        </w:trPr>
        <w:tc>
          <w:tcPr>
            <w:tcW w:w="648" w:type="dxa"/>
            <w:tcBorders>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2</w:t>
            </w:r>
          </w:p>
        </w:tc>
        <w:tc>
          <w:tcPr>
            <w:tcW w:w="7525" w:type="dxa"/>
            <w:tcBorders>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 xml:space="preserve">Distribution </w:t>
            </w:r>
            <w:r w:rsidR="008E318F" w:rsidRPr="00005C4B">
              <w:rPr>
                <w:rFonts w:ascii="Times New Roman" w:hAnsi="Times New Roman" w:cs="Times New Roman"/>
                <w:sz w:val="24"/>
                <w:szCs w:val="24"/>
              </w:rPr>
              <w:t>of respondents</w:t>
            </w:r>
            <w:r w:rsidRPr="00005C4B">
              <w:rPr>
                <w:rFonts w:ascii="Times New Roman" w:hAnsi="Times New Roman" w:cs="Times New Roman"/>
                <w:sz w:val="24"/>
                <w:szCs w:val="24"/>
              </w:rPr>
              <w:t xml:space="preserve"> by gender and age groups</w:t>
            </w:r>
          </w:p>
        </w:tc>
        <w:tc>
          <w:tcPr>
            <w:tcW w:w="683" w:type="dxa"/>
            <w:tcBorders>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22</w:t>
            </w:r>
          </w:p>
        </w:tc>
      </w:tr>
      <w:tr w:rsidR="00D26146" w:rsidRPr="00005C4B" w:rsidTr="00005C4B">
        <w:trPr>
          <w:trHeight w:val="177"/>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3</w:t>
            </w:r>
          </w:p>
        </w:tc>
        <w:tc>
          <w:tcPr>
            <w:tcW w:w="7525" w:type="dxa"/>
            <w:tcBorders>
              <w:top w:val="single" w:sz="4" w:space="0" w:color="auto"/>
              <w:left w:val="single" w:sz="4" w:space="0" w:color="auto"/>
              <w:bottom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E</w:t>
            </w:r>
            <w:r w:rsidR="00D26146" w:rsidRPr="00005C4B">
              <w:rPr>
                <w:rFonts w:ascii="Times New Roman" w:hAnsi="Times New Roman" w:cs="Times New Roman"/>
                <w:sz w:val="24"/>
                <w:szCs w:val="24"/>
              </w:rPr>
              <w:t>ducational level</w:t>
            </w:r>
            <w:r w:rsidRPr="00005C4B">
              <w:rPr>
                <w:rFonts w:ascii="Times New Roman" w:hAnsi="Times New Roman" w:cs="Times New Roman"/>
                <w:sz w:val="24"/>
                <w:szCs w:val="24"/>
              </w:rPr>
              <w:t xml:space="preserve"> of the respondents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23</w:t>
            </w:r>
          </w:p>
        </w:tc>
      </w:tr>
      <w:tr w:rsidR="00D26146" w:rsidRPr="00005C4B" w:rsidTr="00005C4B">
        <w:trPr>
          <w:trHeight w:val="167"/>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4</w:t>
            </w:r>
          </w:p>
        </w:tc>
        <w:tc>
          <w:tcPr>
            <w:tcW w:w="7525" w:type="dxa"/>
            <w:tcBorders>
              <w:top w:val="single" w:sz="4" w:space="0" w:color="auto"/>
              <w:left w:val="single" w:sz="4" w:space="0" w:color="auto"/>
              <w:bottom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M</w:t>
            </w:r>
            <w:r w:rsidR="00D26146" w:rsidRPr="00005C4B">
              <w:rPr>
                <w:rFonts w:ascii="Times New Roman" w:hAnsi="Times New Roman" w:cs="Times New Roman"/>
                <w:sz w:val="24"/>
                <w:szCs w:val="24"/>
              </w:rPr>
              <w:t>onthly family income</w:t>
            </w:r>
            <w:r w:rsidRPr="00005C4B">
              <w:rPr>
                <w:rFonts w:ascii="Times New Roman" w:hAnsi="Times New Roman" w:cs="Times New Roman"/>
                <w:sz w:val="24"/>
                <w:szCs w:val="24"/>
              </w:rPr>
              <w:t xml:space="preserve"> of the respondents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24</w:t>
            </w:r>
          </w:p>
        </w:tc>
      </w:tr>
      <w:tr w:rsidR="00D26146" w:rsidRPr="00005C4B" w:rsidTr="00005C4B">
        <w:trPr>
          <w:trHeight w:val="187"/>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5</w:t>
            </w:r>
          </w:p>
        </w:tc>
        <w:tc>
          <w:tcPr>
            <w:tcW w:w="7525" w:type="dxa"/>
            <w:tcBorders>
              <w:top w:val="single" w:sz="4" w:space="0" w:color="auto"/>
              <w:left w:val="single" w:sz="4" w:space="0" w:color="auto"/>
              <w:bottom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Frequency of respondents</w:t>
            </w:r>
            <w:r w:rsidR="00D26146" w:rsidRPr="00005C4B">
              <w:rPr>
                <w:rFonts w:ascii="Times New Roman" w:hAnsi="Times New Roman" w:cs="Times New Roman"/>
                <w:sz w:val="24"/>
                <w:szCs w:val="24"/>
              </w:rPr>
              <w:t xml:space="preserve"> by marital status and family size</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24</w:t>
            </w:r>
          </w:p>
        </w:tc>
      </w:tr>
      <w:tr w:rsidR="00D26146" w:rsidRPr="00005C4B" w:rsidTr="00005C4B">
        <w:trPr>
          <w:trHeight w:val="197"/>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6</w:t>
            </w:r>
          </w:p>
        </w:tc>
        <w:tc>
          <w:tcPr>
            <w:tcW w:w="7525" w:type="dxa"/>
            <w:tcBorders>
              <w:top w:val="single" w:sz="4" w:space="0" w:color="auto"/>
              <w:left w:val="single" w:sz="4" w:space="0" w:color="auto"/>
              <w:bottom w:val="single" w:sz="4" w:space="0" w:color="auto"/>
            </w:tcBorders>
          </w:tcPr>
          <w:p w:rsidR="00D26146" w:rsidRPr="00005C4B" w:rsidRDefault="00393E5F" w:rsidP="00005C4B">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8E318F" w:rsidRPr="00005C4B">
              <w:rPr>
                <w:rFonts w:ascii="Times New Roman" w:hAnsi="Times New Roman" w:cs="Times New Roman"/>
                <w:sz w:val="24"/>
                <w:szCs w:val="24"/>
              </w:rPr>
              <w:t xml:space="preserve">ifferent </w:t>
            </w:r>
            <w:r w:rsidR="00D26146" w:rsidRPr="00005C4B">
              <w:rPr>
                <w:rFonts w:ascii="Times New Roman" w:hAnsi="Times New Roman" w:cs="Times New Roman"/>
                <w:sz w:val="24"/>
                <w:szCs w:val="24"/>
              </w:rPr>
              <w:t>housing</w:t>
            </w:r>
            <w:r w:rsidR="008E318F" w:rsidRPr="00005C4B">
              <w:rPr>
                <w:rFonts w:ascii="Times New Roman" w:hAnsi="Times New Roman" w:cs="Times New Roman"/>
                <w:sz w:val="24"/>
                <w:szCs w:val="24"/>
              </w:rPr>
              <w:t xml:space="preserve"> characteristics of</w:t>
            </w:r>
            <w:r w:rsidR="00465B01">
              <w:rPr>
                <w:rFonts w:ascii="Times New Roman" w:hAnsi="Times New Roman" w:cs="Times New Roman"/>
                <w:sz w:val="24"/>
                <w:szCs w:val="24"/>
              </w:rPr>
              <w:t xml:space="preserve"> </w:t>
            </w:r>
            <w:r w:rsidR="008E318F" w:rsidRPr="00005C4B">
              <w:rPr>
                <w:rFonts w:ascii="Times New Roman" w:hAnsi="Times New Roman" w:cs="Times New Roman"/>
                <w:sz w:val="24"/>
                <w:szCs w:val="24"/>
              </w:rPr>
              <w:t xml:space="preserve">the </w:t>
            </w:r>
            <w:r>
              <w:rPr>
                <w:rFonts w:ascii="Times New Roman" w:hAnsi="Times New Roman" w:cs="Times New Roman"/>
                <w:sz w:val="24"/>
                <w:szCs w:val="24"/>
              </w:rPr>
              <w:t xml:space="preserve"> study </w:t>
            </w:r>
            <w:r w:rsidR="008E318F" w:rsidRPr="00005C4B">
              <w:rPr>
                <w:rFonts w:ascii="Times New Roman" w:hAnsi="Times New Roman" w:cs="Times New Roman"/>
                <w:sz w:val="24"/>
                <w:szCs w:val="24"/>
              </w:rPr>
              <w:t>farm</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25</w:t>
            </w:r>
          </w:p>
        </w:tc>
      </w:tr>
      <w:tr w:rsidR="00D26146" w:rsidRPr="00005C4B" w:rsidTr="00005C4B">
        <w:trPr>
          <w:trHeight w:val="295"/>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7</w:t>
            </w:r>
          </w:p>
        </w:tc>
        <w:tc>
          <w:tcPr>
            <w:tcW w:w="7525" w:type="dxa"/>
            <w:tcBorders>
              <w:top w:val="single" w:sz="4" w:space="0" w:color="auto"/>
              <w:left w:val="single" w:sz="4" w:space="0" w:color="auto"/>
              <w:bottom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P</w:t>
            </w:r>
            <w:r w:rsidR="00D26146" w:rsidRPr="00005C4B">
              <w:rPr>
                <w:rFonts w:ascii="Times New Roman" w:hAnsi="Times New Roman" w:cs="Times New Roman"/>
                <w:sz w:val="24"/>
                <w:szCs w:val="24"/>
              </w:rPr>
              <w:t>otential risk factors associated with various farm activities and farm management practices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26</w:t>
            </w:r>
          </w:p>
        </w:tc>
      </w:tr>
      <w:tr w:rsidR="00D26146" w:rsidRPr="00005C4B" w:rsidTr="00005C4B">
        <w:trPr>
          <w:trHeight w:val="1160"/>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8</w:t>
            </w:r>
          </w:p>
        </w:tc>
        <w:tc>
          <w:tcPr>
            <w:tcW w:w="7525" w:type="dxa"/>
            <w:tcBorders>
              <w:top w:val="single" w:sz="4" w:space="0" w:color="auto"/>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Exposure of the respondents to potential risk factors associated with various practices during handling and disposing of sick or dead animals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29</w:t>
            </w:r>
          </w:p>
        </w:tc>
      </w:tr>
      <w:tr w:rsidR="00D26146" w:rsidRPr="00005C4B" w:rsidTr="00005C4B">
        <w:trPr>
          <w:trHeight w:val="373"/>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9</w:t>
            </w:r>
          </w:p>
        </w:tc>
        <w:tc>
          <w:tcPr>
            <w:tcW w:w="7525" w:type="dxa"/>
            <w:tcBorders>
              <w:top w:val="single" w:sz="4" w:space="0" w:color="auto"/>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Practices of</w:t>
            </w:r>
            <w:r w:rsidR="004C3833">
              <w:rPr>
                <w:rFonts w:ascii="Times New Roman" w:hAnsi="Times New Roman" w:cs="Times New Roman"/>
                <w:sz w:val="24"/>
                <w:szCs w:val="24"/>
              </w:rPr>
              <w:t xml:space="preserve"> </w:t>
            </w:r>
            <w:r w:rsidRPr="00005C4B">
              <w:rPr>
                <w:rFonts w:ascii="Times New Roman" w:hAnsi="Times New Roman" w:cs="Times New Roman"/>
                <w:sz w:val="24"/>
                <w:szCs w:val="24"/>
              </w:rPr>
              <w:t xml:space="preserve"> hygiene maintenance during milking, milk processing and storage</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30</w:t>
            </w:r>
          </w:p>
        </w:tc>
      </w:tr>
      <w:tr w:rsidR="00D26146" w:rsidRPr="00005C4B" w:rsidTr="00005C4B">
        <w:trPr>
          <w:trHeight w:val="334"/>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10</w:t>
            </w:r>
          </w:p>
        </w:tc>
        <w:tc>
          <w:tcPr>
            <w:tcW w:w="7525" w:type="dxa"/>
            <w:tcBorders>
              <w:top w:val="single" w:sz="4" w:space="0" w:color="auto"/>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 xml:space="preserve">Knowledge of farmers related to the possibility </w:t>
            </w:r>
            <w:r w:rsidR="008E318F" w:rsidRPr="00005C4B">
              <w:rPr>
                <w:rFonts w:ascii="Times New Roman" w:hAnsi="Times New Roman" w:cs="Times New Roman"/>
                <w:sz w:val="24"/>
                <w:szCs w:val="24"/>
              </w:rPr>
              <w:t>of transmission</w:t>
            </w:r>
            <w:r w:rsidRPr="00005C4B">
              <w:rPr>
                <w:rFonts w:ascii="Times New Roman" w:hAnsi="Times New Roman" w:cs="Times New Roman"/>
                <w:sz w:val="24"/>
                <w:szCs w:val="24"/>
              </w:rPr>
              <w:t xml:space="preserve"> of </w:t>
            </w:r>
            <w:proofErr w:type="spellStart"/>
            <w:r w:rsidRPr="00005C4B">
              <w:rPr>
                <w:rFonts w:ascii="Times New Roman" w:hAnsi="Times New Roman" w:cs="Times New Roman"/>
                <w:sz w:val="24"/>
                <w:szCs w:val="24"/>
              </w:rPr>
              <w:t>zoonotic</w:t>
            </w:r>
            <w:proofErr w:type="spellEnd"/>
            <w:r w:rsidRPr="00005C4B">
              <w:rPr>
                <w:rFonts w:ascii="Times New Roman" w:hAnsi="Times New Roman" w:cs="Times New Roman"/>
                <w:sz w:val="24"/>
                <w:szCs w:val="24"/>
              </w:rPr>
              <w:t xml:space="preserve"> diseases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33</w:t>
            </w:r>
          </w:p>
        </w:tc>
      </w:tr>
      <w:tr w:rsidR="00D26146" w:rsidRPr="00005C4B" w:rsidTr="00005C4B">
        <w:trPr>
          <w:trHeight w:val="393"/>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11</w:t>
            </w:r>
          </w:p>
        </w:tc>
        <w:tc>
          <w:tcPr>
            <w:tcW w:w="7525" w:type="dxa"/>
            <w:tcBorders>
              <w:top w:val="single" w:sz="4" w:space="0" w:color="auto"/>
              <w:left w:val="single" w:sz="4" w:space="0" w:color="auto"/>
              <w:bottom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R</w:t>
            </w:r>
            <w:r w:rsidR="00D26146" w:rsidRPr="00005C4B">
              <w:rPr>
                <w:rFonts w:ascii="Times New Roman" w:hAnsi="Times New Roman" w:cs="Times New Roman"/>
                <w:sz w:val="24"/>
                <w:szCs w:val="24"/>
              </w:rPr>
              <w:t xml:space="preserve">espondents familiarity with </w:t>
            </w:r>
            <w:proofErr w:type="spellStart"/>
            <w:r w:rsidR="00D26146" w:rsidRPr="00005C4B">
              <w:rPr>
                <w:rFonts w:ascii="Times New Roman" w:hAnsi="Times New Roman" w:cs="Times New Roman"/>
                <w:sz w:val="24"/>
                <w:szCs w:val="24"/>
              </w:rPr>
              <w:t>zoonotic</w:t>
            </w:r>
            <w:proofErr w:type="spellEnd"/>
            <w:r w:rsidR="00D26146" w:rsidRPr="00005C4B">
              <w:rPr>
                <w:rFonts w:ascii="Times New Roman" w:hAnsi="Times New Roman" w:cs="Times New Roman"/>
                <w:sz w:val="24"/>
                <w:szCs w:val="24"/>
              </w:rPr>
              <w:t xml:space="preserve"> disease</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34</w:t>
            </w:r>
          </w:p>
        </w:tc>
      </w:tr>
      <w:tr w:rsidR="00D26146" w:rsidRPr="00005C4B" w:rsidTr="00005C4B">
        <w:trPr>
          <w:trHeight w:val="177"/>
        </w:trPr>
        <w:tc>
          <w:tcPr>
            <w:tcW w:w="648" w:type="dxa"/>
            <w:tcBorders>
              <w:top w:val="single" w:sz="4" w:space="0" w:color="auto"/>
              <w:bottom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12</w:t>
            </w:r>
          </w:p>
        </w:tc>
        <w:tc>
          <w:tcPr>
            <w:tcW w:w="7525" w:type="dxa"/>
            <w:tcBorders>
              <w:top w:val="single" w:sz="4" w:space="0" w:color="auto"/>
              <w:left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 xml:space="preserve">Knowledge level of farmers regarding different </w:t>
            </w:r>
            <w:proofErr w:type="spellStart"/>
            <w:r w:rsidRPr="00005C4B">
              <w:rPr>
                <w:rFonts w:ascii="Times New Roman" w:hAnsi="Times New Roman" w:cs="Times New Roman"/>
                <w:sz w:val="24"/>
                <w:szCs w:val="24"/>
              </w:rPr>
              <w:t>zoonotic</w:t>
            </w:r>
            <w:proofErr w:type="spellEnd"/>
            <w:r w:rsidRPr="00005C4B">
              <w:rPr>
                <w:rFonts w:ascii="Times New Roman" w:hAnsi="Times New Roman" w:cs="Times New Roman"/>
                <w:sz w:val="24"/>
                <w:szCs w:val="24"/>
              </w:rPr>
              <w:t xml:space="preserve"> diseases</w:t>
            </w:r>
          </w:p>
        </w:tc>
        <w:tc>
          <w:tcPr>
            <w:tcW w:w="683" w:type="dxa"/>
            <w:tcBorders>
              <w:top w:val="single" w:sz="4" w:space="0" w:color="auto"/>
              <w:bottom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35</w:t>
            </w:r>
          </w:p>
        </w:tc>
      </w:tr>
      <w:tr w:rsidR="00D26146" w:rsidRPr="00005C4B" w:rsidTr="00005C4B">
        <w:trPr>
          <w:trHeight w:val="236"/>
        </w:trPr>
        <w:tc>
          <w:tcPr>
            <w:tcW w:w="648" w:type="dxa"/>
            <w:tcBorders>
              <w:top w:val="single" w:sz="4" w:space="0" w:color="auto"/>
              <w:right w:val="single" w:sz="4" w:space="0" w:color="auto"/>
            </w:tcBorders>
          </w:tcPr>
          <w:p w:rsidR="00D26146" w:rsidRPr="00005C4B" w:rsidRDefault="00D26146" w:rsidP="00005C4B">
            <w:pPr>
              <w:pStyle w:val="ListParagraph"/>
              <w:spacing w:after="0" w:line="480" w:lineRule="auto"/>
              <w:ind w:left="0"/>
              <w:jc w:val="center"/>
              <w:rPr>
                <w:rFonts w:ascii="Times New Roman" w:hAnsi="Times New Roman" w:cs="Times New Roman"/>
                <w:sz w:val="24"/>
                <w:szCs w:val="24"/>
              </w:rPr>
            </w:pPr>
            <w:r w:rsidRPr="00005C4B">
              <w:rPr>
                <w:rFonts w:ascii="Times New Roman" w:hAnsi="Times New Roman" w:cs="Times New Roman"/>
                <w:sz w:val="24"/>
                <w:szCs w:val="24"/>
              </w:rPr>
              <w:t>13</w:t>
            </w:r>
          </w:p>
        </w:tc>
        <w:tc>
          <w:tcPr>
            <w:tcW w:w="7525" w:type="dxa"/>
            <w:tcBorders>
              <w:top w:val="single" w:sz="4" w:space="0" w:color="auto"/>
              <w:left w:val="single" w:sz="4" w:space="0" w:color="auto"/>
            </w:tcBorders>
          </w:tcPr>
          <w:p w:rsidR="00D26146" w:rsidRPr="00005C4B" w:rsidRDefault="008E318F"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Farmers</w:t>
            </w:r>
            <w:r w:rsidR="00D26146" w:rsidRPr="00005C4B">
              <w:rPr>
                <w:rFonts w:ascii="Times New Roman" w:hAnsi="Times New Roman" w:cs="Times New Roman"/>
                <w:sz w:val="24"/>
                <w:szCs w:val="24"/>
              </w:rPr>
              <w:t xml:space="preserve"> awareness towards </w:t>
            </w:r>
            <w:proofErr w:type="spellStart"/>
            <w:r w:rsidR="00D26146" w:rsidRPr="00005C4B">
              <w:rPr>
                <w:rFonts w:ascii="Times New Roman" w:hAnsi="Times New Roman" w:cs="Times New Roman"/>
                <w:sz w:val="24"/>
                <w:szCs w:val="24"/>
              </w:rPr>
              <w:t>zoonotic</w:t>
            </w:r>
            <w:proofErr w:type="spellEnd"/>
            <w:r w:rsidR="00D26146" w:rsidRPr="00005C4B">
              <w:rPr>
                <w:rFonts w:ascii="Times New Roman" w:hAnsi="Times New Roman" w:cs="Times New Roman"/>
                <w:sz w:val="24"/>
                <w:szCs w:val="24"/>
              </w:rPr>
              <w:t xml:space="preserve"> diseases</w:t>
            </w:r>
          </w:p>
        </w:tc>
        <w:tc>
          <w:tcPr>
            <w:tcW w:w="683" w:type="dxa"/>
            <w:tcBorders>
              <w:top w:val="single" w:sz="4" w:space="0" w:color="auto"/>
            </w:tcBorders>
          </w:tcPr>
          <w:p w:rsidR="00D26146" w:rsidRPr="00005C4B" w:rsidRDefault="00D26146" w:rsidP="00005C4B">
            <w:pPr>
              <w:spacing w:after="0" w:line="480" w:lineRule="auto"/>
              <w:rPr>
                <w:rFonts w:ascii="Times New Roman" w:hAnsi="Times New Roman" w:cs="Times New Roman"/>
                <w:sz w:val="24"/>
                <w:szCs w:val="24"/>
              </w:rPr>
            </w:pPr>
            <w:r w:rsidRPr="00005C4B">
              <w:rPr>
                <w:rFonts w:ascii="Times New Roman" w:hAnsi="Times New Roman" w:cs="Times New Roman"/>
                <w:sz w:val="24"/>
                <w:szCs w:val="24"/>
              </w:rPr>
              <w:t>37</w:t>
            </w:r>
          </w:p>
        </w:tc>
      </w:tr>
    </w:tbl>
    <w:p w:rsidR="00D26146" w:rsidRDefault="00D26146" w:rsidP="00D26146">
      <w:pPr>
        <w:spacing w:after="0" w:line="360" w:lineRule="auto"/>
        <w:ind w:firstLine="720"/>
        <w:rPr>
          <w:rFonts w:ascii="Times New Roman" w:hAnsi="Times New Roman"/>
          <w:b/>
          <w:sz w:val="32"/>
          <w:szCs w:val="24"/>
        </w:rPr>
      </w:pPr>
    </w:p>
    <w:p w:rsidR="00D26146" w:rsidRDefault="00D26146" w:rsidP="00D26146">
      <w:pPr>
        <w:rPr>
          <w:rFonts w:ascii="Times New Roman" w:hAnsi="Times New Roman"/>
          <w:b/>
          <w:sz w:val="32"/>
          <w:szCs w:val="24"/>
        </w:rPr>
      </w:pPr>
      <w:r>
        <w:rPr>
          <w:rFonts w:ascii="Times New Roman" w:hAnsi="Times New Roman"/>
          <w:b/>
          <w:sz w:val="32"/>
          <w:szCs w:val="24"/>
        </w:rPr>
        <w:br w:type="page"/>
      </w:r>
    </w:p>
    <w:p w:rsidR="00D26146" w:rsidRPr="00F26F91" w:rsidRDefault="00D26146" w:rsidP="00D26146">
      <w:pPr>
        <w:tabs>
          <w:tab w:val="left" w:pos="3690"/>
        </w:tabs>
        <w:spacing w:after="0" w:line="360" w:lineRule="auto"/>
        <w:jc w:val="center"/>
        <w:rPr>
          <w:rFonts w:ascii="Times New Roman" w:hAnsi="Times New Roman" w:cs="Times New Roman"/>
          <w:b/>
          <w:bCs/>
          <w:sz w:val="32"/>
          <w:szCs w:val="24"/>
        </w:rPr>
      </w:pPr>
      <w:r w:rsidRPr="00F26F91">
        <w:rPr>
          <w:rFonts w:ascii="Times New Roman" w:hAnsi="Times New Roman" w:cs="Times New Roman"/>
          <w:b/>
          <w:bCs/>
          <w:sz w:val="32"/>
          <w:szCs w:val="24"/>
        </w:rPr>
        <w:lastRenderedPageBreak/>
        <w:t>Symbol and Abbreviation</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CVASU:</w:t>
      </w:r>
      <w:r>
        <w:rPr>
          <w:rFonts w:ascii="Times New Roman" w:hAnsi="Times New Roman" w:cs="Times New Roman"/>
          <w:bCs/>
          <w:sz w:val="24"/>
          <w:szCs w:val="24"/>
        </w:rPr>
        <w:tab/>
      </w:r>
      <w:proofErr w:type="spellStart"/>
      <w:r>
        <w:rPr>
          <w:rFonts w:ascii="Times New Roman" w:hAnsi="Times New Roman" w:cs="Times New Roman"/>
          <w:bCs/>
          <w:sz w:val="24"/>
          <w:szCs w:val="24"/>
        </w:rPr>
        <w:t>Chattogram</w:t>
      </w:r>
      <w:proofErr w:type="spellEnd"/>
      <w:r>
        <w:rPr>
          <w:rFonts w:ascii="Times New Roman" w:hAnsi="Times New Roman" w:cs="Times New Roman"/>
          <w:bCs/>
          <w:sz w:val="24"/>
          <w:szCs w:val="24"/>
        </w:rPr>
        <w:t xml:space="preserve"> Veterinary &amp; Animal Science </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t>University</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Etc:</w:t>
      </w:r>
      <w:r>
        <w:rPr>
          <w:rFonts w:ascii="Times New Roman" w:hAnsi="Times New Roman" w:cs="Times New Roman"/>
          <w:bCs/>
          <w:sz w:val="24"/>
          <w:szCs w:val="24"/>
        </w:rPr>
        <w:tab/>
        <w:t>ET cetera</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FAO:</w:t>
      </w:r>
      <w:r>
        <w:rPr>
          <w:rFonts w:ascii="Times New Roman" w:hAnsi="Times New Roman" w:cs="Times New Roman"/>
          <w:bCs/>
          <w:sz w:val="24"/>
          <w:szCs w:val="24"/>
        </w:rPr>
        <w:tab/>
        <w:t>Food and Agriculture Organization</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FMD:</w:t>
      </w:r>
      <w:r>
        <w:rPr>
          <w:rFonts w:ascii="Times New Roman" w:hAnsi="Times New Roman" w:cs="Times New Roman"/>
          <w:bCs/>
          <w:sz w:val="24"/>
          <w:szCs w:val="24"/>
        </w:rPr>
        <w:tab/>
        <w:t>Foot and Mouth Disease</w:t>
      </w:r>
    </w:p>
    <w:p w:rsidR="00D26146" w:rsidRDefault="00D26146" w:rsidP="00D26146">
      <w:pPr>
        <w:tabs>
          <w:tab w:val="left" w:pos="3690"/>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kg</w:t>
      </w:r>
      <w:proofErr w:type="gramEnd"/>
      <w:r>
        <w:rPr>
          <w:rFonts w:ascii="Times New Roman" w:hAnsi="Times New Roman" w:cs="Times New Roman"/>
          <w:bCs/>
          <w:sz w:val="24"/>
          <w:szCs w:val="24"/>
        </w:rPr>
        <w:t>:</w:t>
      </w:r>
      <w:r>
        <w:rPr>
          <w:rFonts w:ascii="Times New Roman" w:hAnsi="Times New Roman" w:cs="Times New Roman"/>
          <w:bCs/>
          <w:sz w:val="24"/>
          <w:szCs w:val="24"/>
        </w:rPr>
        <w:tab/>
        <w:t>Kilogram</w:t>
      </w:r>
    </w:p>
    <w:p w:rsidR="00D26146" w:rsidRDefault="00D26146" w:rsidP="00D26146">
      <w:pPr>
        <w:tabs>
          <w:tab w:val="left" w:pos="3690"/>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km</w:t>
      </w:r>
      <w:proofErr w:type="gramEnd"/>
      <w:r>
        <w:rPr>
          <w:rFonts w:ascii="Times New Roman" w:hAnsi="Times New Roman" w:cs="Times New Roman"/>
          <w:bCs/>
          <w:sz w:val="24"/>
          <w:szCs w:val="24"/>
        </w:rPr>
        <w:t>:</w:t>
      </w:r>
      <w:r>
        <w:rPr>
          <w:rFonts w:ascii="Times New Roman" w:hAnsi="Times New Roman" w:cs="Times New Roman"/>
          <w:bCs/>
          <w:sz w:val="24"/>
          <w:szCs w:val="24"/>
        </w:rPr>
        <w:tab/>
        <w:t>Kilometer</w:t>
      </w:r>
    </w:p>
    <w:p w:rsidR="00D26146" w:rsidRDefault="00D26146" w:rsidP="00D26146">
      <w:pPr>
        <w:tabs>
          <w:tab w:val="left" w:pos="3690"/>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mm</w:t>
      </w:r>
      <w:proofErr w:type="gramEnd"/>
      <w:r>
        <w:rPr>
          <w:rFonts w:ascii="Times New Roman" w:hAnsi="Times New Roman" w:cs="Times New Roman"/>
          <w:bCs/>
          <w:sz w:val="24"/>
          <w:szCs w:val="24"/>
        </w:rPr>
        <w:t>:</w:t>
      </w:r>
      <w:r>
        <w:rPr>
          <w:rFonts w:ascii="Times New Roman" w:hAnsi="Times New Roman" w:cs="Times New Roman"/>
          <w:bCs/>
          <w:sz w:val="24"/>
          <w:szCs w:val="24"/>
        </w:rPr>
        <w:tab/>
        <w:t>Millimeter</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TB:</w:t>
      </w:r>
      <w:r>
        <w:rPr>
          <w:rFonts w:ascii="Times New Roman" w:hAnsi="Times New Roman" w:cs="Times New Roman"/>
          <w:bCs/>
          <w:sz w:val="24"/>
          <w:szCs w:val="24"/>
        </w:rPr>
        <w:tab/>
        <w:t>Tuberculosis</w:t>
      </w:r>
    </w:p>
    <w:p w:rsidR="00D26146" w:rsidRPr="0088781C" w:rsidRDefault="004C3833"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Sq:</w:t>
      </w:r>
      <w:r>
        <w:rPr>
          <w:rFonts w:ascii="Times New Roman" w:hAnsi="Times New Roman" w:cs="Times New Roman"/>
          <w:bCs/>
          <w:sz w:val="24"/>
          <w:szCs w:val="24"/>
        </w:rPr>
        <w:tab/>
        <w:t>Squa</w:t>
      </w:r>
      <w:r w:rsidR="00D26146">
        <w:rPr>
          <w:rFonts w:ascii="Times New Roman" w:hAnsi="Times New Roman" w:cs="Times New Roman"/>
          <w:bCs/>
          <w:sz w:val="24"/>
          <w:szCs w:val="24"/>
        </w:rPr>
        <w:t>re</w:t>
      </w:r>
    </w:p>
    <w:p w:rsidR="00D26146" w:rsidRDefault="00D26146" w:rsidP="00D26146">
      <w:pPr>
        <w:tabs>
          <w:tab w:val="left" w:pos="3690"/>
        </w:tabs>
        <w:spacing w:after="0" w:line="360" w:lineRule="auto"/>
        <w:rPr>
          <w:rFonts w:ascii="Times New Roman" w:hAnsi="Times New Roman" w:cs="Times New Roman"/>
          <w:bCs/>
          <w:sz w:val="24"/>
          <w:szCs w:val="24"/>
        </w:rPr>
      </w:pPr>
      <w:r w:rsidRPr="0088781C">
        <w:rPr>
          <w:rFonts w:ascii="Times New Roman" w:hAnsi="Times New Roman" w:cs="Times New Roman"/>
          <w:bCs/>
          <w:sz w:val="24"/>
          <w:szCs w:val="24"/>
        </w:rPr>
        <w:t>WHO:</w:t>
      </w:r>
      <w:r w:rsidRPr="0088781C">
        <w:rPr>
          <w:rFonts w:ascii="Times New Roman" w:hAnsi="Times New Roman" w:cs="Times New Roman"/>
          <w:bCs/>
          <w:sz w:val="24"/>
          <w:szCs w:val="24"/>
        </w:rPr>
        <w:tab/>
        <w:t>World Health Organization</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Percentage</w:t>
      </w:r>
    </w:p>
    <w:p w:rsidR="00D26146" w:rsidRDefault="00D26146" w:rsidP="00D26146">
      <w:pPr>
        <w:tabs>
          <w:tab w:val="left" w:pos="3690"/>
        </w:tabs>
        <w:spacing w:after="0" w:line="360" w:lineRule="auto"/>
        <w:rPr>
          <w:rFonts w:ascii="Times New Roman" w:hAnsi="Times New Roman" w:cs="Times New Roman"/>
          <w:bCs/>
          <w:sz w:val="24"/>
          <w:szCs w:val="24"/>
        </w:rPr>
      </w:pPr>
      <m:oMath>
        <m:r>
          <w:rPr>
            <w:rFonts w:ascii="Cambria Math" w:hAnsi="Cambria Math" w:cs="Times New Roman"/>
            <w:sz w:val="24"/>
            <w:szCs w:val="24"/>
          </w:rPr>
          <m:t>℃</m:t>
        </m:r>
      </m:oMath>
      <w:r>
        <w:rPr>
          <w:rFonts w:ascii="Times New Roman" w:hAnsi="Times New Roman" w:cs="Times New Roman"/>
          <w:bCs/>
          <w:sz w:val="24"/>
          <w:szCs w:val="24"/>
        </w:rPr>
        <w:t>:</w:t>
      </w:r>
      <w:r>
        <w:rPr>
          <w:rFonts w:ascii="Times New Roman" w:hAnsi="Times New Roman" w:cs="Times New Roman"/>
          <w:bCs/>
          <w:sz w:val="24"/>
          <w:szCs w:val="24"/>
        </w:rPr>
        <w:tab/>
        <w:t>Degree celcius</w:t>
      </w:r>
    </w:p>
    <w:p w:rsidR="00D26146"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&gt;:</w:t>
      </w:r>
      <w:r>
        <w:rPr>
          <w:rFonts w:ascii="Times New Roman" w:hAnsi="Times New Roman" w:cs="Times New Roman"/>
          <w:bCs/>
          <w:sz w:val="24"/>
          <w:szCs w:val="24"/>
        </w:rPr>
        <w:tab/>
        <w:t>More than</w:t>
      </w:r>
    </w:p>
    <w:p w:rsidR="00D26146" w:rsidRPr="0088781C" w:rsidRDefault="00D26146" w:rsidP="00D26146">
      <w:pPr>
        <w:tabs>
          <w:tab w:val="left" w:pos="3690"/>
        </w:tabs>
        <w:spacing w:after="0" w:line="360" w:lineRule="auto"/>
        <w:rPr>
          <w:rFonts w:ascii="Times New Roman" w:hAnsi="Times New Roman" w:cs="Times New Roman"/>
          <w:bCs/>
          <w:sz w:val="24"/>
          <w:szCs w:val="24"/>
        </w:rPr>
      </w:pPr>
      <w:r>
        <w:rPr>
          <w:rFonts w:ascii="Times New Roman" w:hAnsi="Times New Roman" w:cs="Times New Roman"/>
          <w:bCs/>
          <w:sz w:val="24"/>
          <w:szCs w:val="24"/>
        </w:rPr>
        <w:t>&lt;:</w:t>
      </w:r>
      <w:r>
        <w:rPr>
          <w:rFonts w:ascii="Times New Roman" w:hAnsi="Times New Roman" w:cs="Times New Roman"/>
          <w:bCs/>
          <w:sz w:val="24"/>
          <w:szCs w:val="24"/>
        </w:rPr>
        <w:tab/>
        <w:t>Less than</w:t>
      </w:r>
      <w:r>
        <w:rPr>
          <w:rFonts w:ascii="Times New Roman" w:hAnsi="Times New Roman" w:cs="Times New Roman"/>
          <w:bCs/>
          <w:sz w:val="24"/>
          <w:szCs w:val="24"/>
        </w:rPr>
        <w:tab/>
      </w:r>
    </w:p>
    <w:p w:rsidR="00D26146" w:rsidRDefault="00D26146" w:rsidP="00D26146">
      <w:pPr>
        <w:tabs>
          <w:tab w:val="left" w:pos="3690"/>
        </w:tabs>
        <w:spacing w:after="0" w:line="360" w:lineRule="auto"/>
        <w:rPr>
          <w:rFonts w:ascii="Times New Roman" w:hAnsi="Times New Roman"/>
          <w:b/>
          <w:sz w:val="32"/>
          <w:szCs w:val="24"/>
        </w:rPr>
      </w:pPr>
    </w:p>
    <w:p w:rsidR="00D26146" w:rsidRDefault="00D26146" w:rsidP="00D26146">
      <w:pPr>
        <w:spacing w:after="0" w:line="360" w:lineRule="auto"/>
        <w:ind w:firstLine="720"/>
        <w:rPr>
          <w:rFonts w:ascii="Times New Roman" w:hAnsi="Times New Roman"/>
          <w:b/>
          <w:sz w:val="32"/>
          <w:szCs w:val="24"/>
        </w:rPr>
      </w:pPr>
    </w:p>
    <w:p w:rsidR="00D26146" w:rsidRDefault="00D26146" w:rsidP="00D26146">
      <w:pPr>
        <w:rPr>
          <w:rFonts w:ascii="Times New Roman" w:hAnsi="Times New Roman"/>
          <w:b/>
          <w:sz w:val="32"/>
          <w:szCs w:val="24"/>
        </w:rPr>
      </w:pPr>
      <w:r>
        <w:rPr>
          <w:rFonts w:ascii="Times New Roman" w:hAnsi="Times New Roman"/>
          <w:b/>
          <w:sz w:val="32"/>
          <w:szCs w:val="24"/>
        </w:rPr>
        <w:br w:type="page"/>
      </w:r>
    </w:p>
    <w:p w:rsidR="00D26146" w:rsidRPr="00010594" w:rsidRDefault="00D26146" w:rsidP="00D26146">
      <w:pPr>
        <w:pStyle w:val="Heading1"/>
        <w:spacing w:line="480" w:lineRule="auto"/>
        <w:rPr>
          <w:rFonts w:ascii="Times New Roman" w:eastAsia="Times New Roman" w:hAnsi="Times New Roman" w:cs="Times New Roman"/>
          <w:b/>
          <w:bCs/>
        </w:rPr>
      </w:pPr>
      <w:bookmarkStart w:id="0" w:name="_Toc62478632"/>
      <w:bookmarkStart w:id="1" w:name="_Toc62902316"/>
      <w:r w:rsidRPr="00010594">
        <w:rPr>
          <w:rFonts w:ascii="Times New Roman" w:eastAsia="Times New Roman" w:hAnsi="Times New Roman" w:cs="Times New Roman"/>
        </w:rPr>
        <w:lastRenderedPageBreak/>
        <w:t>Abstract</w:t>
      </w:r>
      <w:bookmarkEnd w:id="0"/>
      <w:bookmarkEnd w:id="1"/>
    </w:p>
    <w:p w:rsidR="009928FB" w:rsidRDefault="00D26146" w:rsidP="00D26146">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cross-sectional study was conducted to </w:t>
      </w:r>
      <w:r w:rsidRPr="005D7937">
        <w:rPr>
          <w:rFonts w:ascii="Times New Roman" w:eastAsia="Times New Roman" w:hAnsi="Times New Roman" w:cs="Times New Roman"/>
          <w:sz w:val="24"/>
          <w:szCs w:val="24"/>
        </w:rPr>
        <w:t xml:space="preserve">assess the </w:t>
      </w:r>
      <w:r>
        <w:rPr>
          <w:rFonts w:ascii="Times New Roman" w:eastAsia="Times New Roman" w:hAnsi="Times New Roman" w:cs="Times New Roman"/>
          <w:sz w:val="24"/>
          <w:szCs w:val="24"/>
        </w:rPr>
        <w:t xml:space="preserve">level of </w:t>
      </w:r>
      <w:r w:rsidRPr="005D7937">
        <w:rPr>
          <w:rFonts w:ascii="Times New Roman" w:eastAsia="Times New Roman" w:hAnsi="Times New Roman" w:cs="Times New Roman"/>
          <w:sz w:val="24"/>
          <w:szCs w:val="24"/>
        </w:rPr>
        <w:t xml:space="preserve">knowledge, awareness, and risk of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 among livestock farmers in the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 xml:space="preserve"> district</w:t>
      </w:r>
      <w:r>
        <w:rPr>
          <w:rFonts w:ascii="Times New Roman" w:eastAsia="Times New Roman" w:hAnsi="Times New Roman" w:cs="Times New Roman"/>
          <w:sz w:val="24"/>
          <w:szCs w:val="24"/>
        </w:rPr>
        <w:t xml:space="preserve">. Data were collected </w:t>
      </w:r>
      <w:r w:rsidRPr="005D7937">
        <w:rPr>
          <w:rFonts w:ascii="Times New Roman" w:eastAsia="Times New Roman" w:hAnsi="Times New Roman" w:cs="Times New Roman"/>
          <w:sz w:val="24"/>
          <w:szCs w:val="24"/>
        </w:rPr>
        <w:t xml:space="preserve">conveniently from </w:t>
      </w:r>
      <w:r>
        <w:rPr>
          <w:rFonts w:ascii="Times New Roman" w:eastAsia="Times New Roman" w:hAnsi="Times New Roman" w:cs="Times New Roman"/>
          <w:sz w:val="24"/>
          <w:szCs w:val="24"/>
        </w:rPr>
        <w:t xml:space="preserve">100 livestock farm owners </w:t>
      </w:r>
      <w:r w:rsidRPr="005D7937">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using a </w:t>
      </w:r>
      <w:r w:rsidRPr="005D7937">
        <w:rPr>
          <w:rFonts w:ascii="Times New Roman" w:eastAsia="Times New Roman" w:hAnsi="Times New Roman" w:cs="Times New Roman"/>
          <w:sz w:val="24"/>
          <w:szCs w:val="24"/>
        </w:rPr>
        <w:t xml:space="preserve">semi-structured questionnaire </w:t>
      </w:r>
      <w:r>
        <w:rPr>
          <w:rFonts w:ascii="Times New Roman" w:eastAsia="Times New Roman" w:hAnsi="Times New Roman" w:cs="Times New Roman"/>
          <w:sz w:val="24"/>
          <w:szCs w:val="24"/>
        </w:rPr>
        <w:t>consists of close and open-e</w:t>
      </w:r>
      <w:r w:rsidRPr="005D7937">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questions related to various aspects of farm management and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Collected data </w:t>
      </w:r>
      <w:r w:rsidRPr="005D7937">
        <w:rPr>
          <w:rFonts w:ascii="Times New Roman" w:eastAsia="Times New Roman" w:hAnsi="Times New Roman" w:cs="Times New Roman"/>
          <w:sz w:val="24"/>
          <w:szCs w:val="24"/>
        </w:rPr>
        <w:t xml:space="preserve">were then analyzed and divided into categories and summarized. </w:t>
      </w:r>
      <w:r>
        <w:rPr>
          <w:rFonts w:ascii="Times New Roman" w:eastAsia="Times New Roman" w:hAnsi="Times New Roman" w:cs="Times New Roman"/>
          <w:sz w:val="24"/>
          <w:szCs w:val="24"/>
        </w:rPr>
        <w:t>T</w:t>
      </w:r>
      <w:r w:rsidRPr="005D7937">
        <w:rPr>
          <w:rFonts w:ascii="Times New Roman" w:eastAsia="Times New Roman" w:hAnsi="Times New Roman" w:cs="Times New Roman"/>
          <w:sz w:val="24"/>
          <w:szCs w:val="24"/>
        </w:rPr>
        <w:t xml:space="preserve">his study shows that most of the farmers </w:t>
      </w:r>
      <w:r>
        <w:rPr>
          <w:rFonts w:ascii="Times New Roman" w:eastAsia="Times New Roman" w:hAnsi="Times New Roman" w:cs="Times New Roman"/>
          <w:sz w:val="24"/>
          <w:szCs w:val="24"/>
        </w:rPr>
        <w:t xml:space="preserve">who participated in this study </w:t>
      </w:r>
      <w:r w:rsidRPr="005D7937">
        <w:rPr>
          <w:rFonts w:ascii="Times New Roman" w:eastAsia="Times New Roman" w:hAnsi="Times New Roman" w:cs="Times New Roman"/>
          <w:sz w:val="24"/>
          <w:szCs w:val="24"/>
        </w:rPr>
        <w:t>were male</w:t>
      </w:r>
      <w:r w:rsidR="00465B01">
        <w:rPr>
          <w:rFonts w:ascii="Times New Roman" w:eastAsia="Times New Roman" w:hAnsi="Times New Roman" w:cs="Times New Roman"/>
          <w:sz w:val="24"/>
          <w:szCs w:val="24"/>
        </w:rPr>
        <w:t xml:space="preserve"> </w:t>
      </w:r>
      <w:r w:rsidRPr="005D7937">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who obtained only </w:t>
      </w:r>
      <w:r w:rsidRPr="005D7937">
        <w:rPr>
          <w:rFonts w:ascii="Times New Roman" w:eastAsia="Times New Roman" w:hAnsi="Times New Roman" w:cs="Times New Roman"/>
          <w:sz w:val="24"/>
          <w:szCs w:val="24"/>
        </w:rPr>
        <w:t>primary (45%)</w:t>
      </w:r>
      <w:r>
        <w:rPr>
          <w:rFonts w:ascii="Times New Roman" w:eastAsia="Times New Roman" w:hAnsi="Times New Roman" w:cs="Times New Roman"/>
          <w:sz w:val="24"/>
          <w:szCs w:val="24"/>
        </w:rPr>
        <w:t xml:space="preserve"> or no (17%) education.  A majority (85%) of farmers owned a medium-size herd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relied solely on farming business as their main income source (62%). Although </w:t>
      </w:r>
      <w:r w:rsidRPr="005D7937">
        <w:rPr>
          <w:rFonts w:ascii="Times New Roman" w:eastAsia="Times New Roman" w:hAnsi="Times New Roman" w:cs="Times New Roman"/>
          <w:sz w:val="24"/>
          <w:szCs w:val="24"/>
        </w:rPr>
        <w:t xml:space="preserve">77% </w:t>
      </w:r>
      <w:r>
        <w:rPr>
          <w:rFonts w:ascii="Times New Roman" w:eastAsia="Times New Roman" w:hAnsi="Times New Roman" w:cs="Times New Roman"/>
          <w:sz w:val="24"/>
          <w:szCs w:val="24"/>
        </w:rPr>
        <w:t xml:space="preserve">of animal </w:t>
      </w:r>
      <w:r w:rsidRPr="005D7937">
        <w:rPr>
          <w:rFonts w:ascii="Times New Roman" w:eastAsia="Times New Roman" w:hAnsi="Times New Roman" w:cs="Times New Roman"/>
          <w:sz w:val="24"/>
          <w:szCs w:val="24"/>
        </w:rPr>
        <w:t>sheds were located distant from the residence</w:t>
      </w:r>
      <w:r>
        <w:rPr>
          <w:rFonts w:ascii="Times New Roman" w:eastAsia="Times New Roman" w:hAnsi="Times New Roman" w:cs="Times New Roman"/>
          <w:sz w:val="24"/>
          <w:szCs w:val="24"/>
        </w:rPr>
        <w:t xml:space="preserve">, </w:t>
      </w:r>
      <w:r w:rsidRPr="005D7937">
        <w:rPr>
          <w:rFonts w:ascii="Times New Roman" w:eastAsia="Times New Roman" w:hAnsi="Times New Roman" w:cs="Times New Roman"/>
          <w:sz w:val="24"/>
          <w:szCs w:val="24"/>
        </w:rPr>
        <w:t>none</w:t>
      </w:r>
      <w:r>
        <w:rPr>
          <w:rFonts w:ascii="Times New Roman" w:eastAsia="Times New Roman" w:hAnsi="Times New Roman" w:cs="Times New Roman"/>
          <w:sz w:val="24"/>
          <w:szCs w:val="24"/>
        </w:rPr>
        <w:t xml:space="preserve"> of </w:t>
      </w:r>
      <w:r w:rsidRPr="005D7937">
        <w:rPr>
          <w:rFonts w:ascii="Times New Roman" w:eastAsia="Times New Roman" w:hAnsi="Times New Roman" w:cs="Times New Roman"/>
          <w:sz w:val="24"/>
          <w:szCs w:val="24"/>
        </w:rPr>
        <w:t>the farmers impose</w:t>
      </w:r>
      <w:r>
        <w:rPr>
          <w:rFonts w:ascii="Times New Roman" w:eastAsia="Times New Roman" w:hAnsi="Times New Roman" w:cs="Times New Roman"/>
          <w:sz w:val="24"/>
          <w:szCs w:val="24"/>
        </w:rPr>
        <w:t>d</w:t>
      </w:r>
      <w:r w:rsidRPr="005D7937">
        <w:rPr>
          <w:rFonts w:ascii="Times New Roman" w:eastAsia="Times New Roman" w:hAnsi="Times New Roman" w:cs="Times New Roman"/>
          <w:sz w:val="24"/>
          <w:szCs w:val="24"/>
        </w:rPr>
        <w:t xml:space="preserve"> any restriction </w:t>
      </w:r>
      <w:r>
        <w:rPr>
          <w:rFonts w:ascii="Times New Roman" w:eastAsia="Times New Roman" w:hAnsi="Times New Roman" w:cs="Times New Roman"/>
          <w:sz w:val="24"/>
          <w:szCs w:val="24"/>
        </w:rPr>
        <w:t>on visitor access to the farm</w:t>
      </w:r>
      <w:r w:rsidRPr="005D7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majority (</w:t>
      </w:r>
      <w:r w:rsidRPr="005D7937">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of farmers added new animals to the herd </w:t>
      </w:r>
      <w:r w:rsidRPr="005D7937">
        <w:rPr>
          <w:rFonts w:ascii="Times New Roman" w:eastAsia="Times New Roman" w:hAnsi="Times New Roman" w:cs="Times New Roman"/>
          <w:sz w:val="24"/>
          <w:szCs w:val="24"/>
        </w:rPr>
        <w:t xml:space="preserve">without any health check-ups. </w:t>
      </w:r>
      <w:r>
        <w:rPr>
          <w:rFonts w:ascii="Times New Roman" w:eastAsia="Times New Roman" w:hAnsi="Times New Roman" w:cs="Times New Roman"/>
          <w:sz w:val="24"/>
          <w:szCs w:val="24"/>
        </w:rPr>
        <w:t xml:space="preserve"> In the case of dead animals, </w:t>
      </w:r>
      <w:r w:rsidRPr="005D7937">
        <w:rPr>
          <w:rFonts w:ascii="Times New Roman" w:eastAsia="Times New Roman" w:hAnsi="Times New Roman" w:cs="Times New Roman"/>
          <w:sz w:val="24"/>
          <w:szCs w:val="24"/>
        </w:rPr>
        <w:t>74% of them were buried deep and 26% were thrown in the canal</w:t>
      </w:r>
      <w:r>
        <w:rPr>
          <w:rFonts w:ascii="Times New Roman" w:eastAsia="Times New Roman" w:hAnsi="Times New Roman" w:cs="Times New Roman"/>
          <w:sz w:val="24"/>
          <w:szCs w:val="24"/>
        </w:rPr>
        <w:t xml:space="preserve">. </w:t>
      </w:r>
      <w:r w:rsidRPr="005D7937">
        <w:rPr>
          <w:rFonts w:ascii="Times New Roman" w:eastAsia="Times New Roman" w:hAnsi="Times New Roman" w:cs="Times New Roman"/>
          <w:sz w:val="24"/>
          <w:szCs w:val="24"/>
        </w:rPr>
        <w:t>Most (51%) of the farmers use dumping sites for disposal of waste</w:t>
      </w:r>
      <w:r>
        <w:rPr>
          <w:rFonts w:ascii="Times New Roman" w:eastAsia="Times New Roman" w:hAnsi="Times New Roman" w:cs="Times New Roman"/>
          <w:sz w:val="24"/>
          <w:szCs w:val="24"/>
        </w:rPr>
        <w:t xml:space="preserve"> while </w:t>
      </w:r>
      <w:r w:rsidRPr="005D7937">
        <w:rPr>
          <w:rFonts w:ascii="Times New Roman" w:eastAsia="Times New Roman" w:hAnsi="Times New Roman" w:cs="Times New Roman"/>
          <w:sz w:val="24"/>
          <w:szCs w:val="24"/>
        </w:rPr>
        <w:t>32% thr</w:t>
      </w:r>
      <w:r>
        <w:rPr>
          <w:rFonts w:ascii="Times New Roman" w:eastAsia="Times New Roman" w:hAnsi="Times New Roman" w:cs="Times New Roman"/>
          <w:sz w:val="24"/>
          <w:szCs w:val="24"/>
        </w:rPr>
        <w:t>e</w:t>
      </w:r>
      <w:r w:rsidRPr="005D7937">
        <w:rPr>
          <w:rFonts w:ascii="Times New Roman" w:eastAsia="Times New Roman" w:hAnsi="Times New Roman" w:cs="Times New Roman"/>
          <w:sz w:val="24"/>
          <w:szCs w:val="24"/>
        </w:rPr>
        <w:t>w waste in open water</w:t>
      </w:r>
      <w:r w:rsidR="00465B01">
        <w:rPr>
          <w:rFonts w:ascii="Times New Roman" w:eastAsia="Times New Roman" w:hAnsi="Times New Roman" w:cs="Times New Roman"/>
          <w:sz w:val="24"/>
          <w:szCs w:val="24"/>
        </w:rPr>
        <w:t xml:space="preserve"> </w:t>
      </w:r>
      <w:r w:rsidRPr="005D7937">
        <w:rPr>
          <w:rFonts w:ascii="Times New Roman" w:eastAsia="Times New Roman" w:hAnsi="Times New Roman" w:cs="Times New Roman"/>
          <w:sz w:val="24"/>
          <w:szCs w:val="24"/>
        </w:rPr>
        <w:t>and 17% use</w:t>
      </w:r>
      <w:r>
        <w:rPr>
          <w:rFonts w:ascii="Times New Roman" w:eastAsia="Times New Roman" w:hAnsi="Times New Roman" w:cs="Times New Roman"/>
          <w:sz w:val="24"/>
          <w:szCs w:val="24"/>
        </w:rPr>
        <w:t>d</w:t>
      </w:r>
      <w:r w:rsidRPr="005D7937">
        <w:rPr>
          <w:rFonts w:ascii="Times New Roman" w:eastAsia="Times New Roman" w:hAnsi="Times New Roman" w:cs="Times New Roman"/>
          <w:sz w:val="24"/>
          <w:szCs w:val="24"/>
        </w:rPr>
        <w:t xml:space="preserve"> regular sewage systems for waste disposal. Among the respondents</w:t>
      </w:r>
      <w:r>
        <w:rPr>
          <w:rFonts w:ascii="Times New Roman" w:eastAsia="Times New Roman" w:hAnsi="Times New Roman" w:cs="Times New Roman"/>
          <w:sz w:val="24"/>
          <w:szCs w:val="24"/>
        </w:rPr>
        <w:t xml:space="preserve">, only 22 % respondent was partially aware whereas </w:t>
      </w:r>
      <w:r w:rsidRPr="005D7937">
        <w:rPr>
          <w:rFonts w:ascii="Times New Roman" w:eastAsia="Times New Roman" w:hAnsi="Times New Roman" w:cs="Times New Roman"/>
          <w:sz w:val="24"/>
          <w:szCs w:val="24"/>
        </w:rPr>
        <w:t xml:space="preserve">78% </w:t>
      </w:r>
      <w:r>
        <w:rPr>
          <w:rFonts w:ascii="Times New Roman" w:eastAsia="Times New Roman" w:hAnsi="Times New Roman" w:cs="Times New Roman"/>
          <w:sz w:val="24"/>
          <w:szCs w:val="24"/>
        </w:rPr>
        <w:t xml:space="preserve">did not know </w:t>
      </w:r>
      <w:r w:rsidRPr="005D7937">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possible</w:t>
      </w:r>
      <w:r w:rsidRPr="005D7937">
        <w:rPr>
          <w:rFonts w:ascii="Times New Roman" w:eastAsia="Times New Roman" w:hAnsi="Times New Roman" w:cs="Times New Roman"/>
          <w:sz w:val="24"/>
          <w:szCs w:val="24"/>
        </w:rPr>
        <w:t xml:space="preserve"> transmission </w:t>
      </w:r>
      <w:r>
        <w:rPr>
          <w:rFonts w:ascii="Times New Roman" w:eastAsia="Times New Roman" w:hAnsi="Times New Roman" w:cs="Times New Roman"/>
          <w:sz w:val="24"/>
          <w:szCs w:val="24"/>
        </w:rPr>
        <w:t xml:space="preserve">of </w:t>
      </w:r>
      <w:r w:rsidRPr="005D7937">
        <w:rPr>
          <w:rFonts w:ascii="Times New Roman" w:eastAsia="Times New Roman" w:hAnsi="Times New Roman" w:cs="Times New Roman"/>
          <w:sz w:val="24"/>
          <w:szCs w:val="24"/>
        </w:rPr>
        <w:t>disease from dairy animals to farmers</w:t>
      </w:r>
      <w:r>
        <w:rPr>
          <w:rFonts w:ascii="Times New Roman" w:eastAsia="Times New Roman" w:hAnsi="Times New Roman" w:cs="Times New Roman"/>
          <w:sz w:val="24"/>
          <w:szCs w:val="24"/>
        </w:rPr>
        <w:t xml:space="preserve"> and vice versa.</w:t>
      </w:r>
      <w:r w:rsidRPr="005D7937">
        <w:rPr>
          <w:rFonts w:ascii="Times New Roman" w:eastAsia="Times New Roman" w:hAnsi="Times New Roman" w:cs="Times New Roman"/>
          <w:sz w:val="24"/>
          <w:szCs w:val="24"/>
        </w:rPr>
        <w:t xml:space="preserve"> This study found that FMD </w:t>
      </w:r>
      <w:r>
        <w:rPr>
          <w:rFonts w:ascii="Times New Roman" w:eastAsia="Times New Roman" w:hAnsi="Times New Roman" w:cs="Times New Roman"/>
          <w:sz w:val="24"/>
          <w:szCs w:val="24"/>
        </w:rPr>
        <w:t>and r</w:t>
      </w:r>
      <w:r w:rsidRPr="005D7937">
        <w:rPr>
          <w:rFonts w:ascii="Times New Roman" w:eastAsia="Times New Roman" w:hAnsi="Times New Roman" w:cs="Times New Roman"/>
          <w:sz w:val="24"/>
          <w:szCs w:val="24"/>
        </w:rPr>
        <w:t xml:space="preserve">abies were the most well-known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w:t>
      </w:r>
      <w:r>
        <w:rPr>
          <w:rFonts w:ascii="Times New Roman" w:eastAsia="Times New Roman" w:hAnsi="Times New Roman" w:cs="Times New Roman"/>
          <w:sz w:val="24"/>
          <w:szCs w:val="24"/>
        </w:rPr>
        <w:t xml:space="preserve"> whereas brucellosis was the </w:t>
      </w:r>
      <w:r w:rsidR="00FE44A3">
        <w:rPr>
          <w:rFonts w:ascii="Times New Roman" w:eastAsia="Times New Roman" w:hAnsi="Times New Roman" w:cs="Times New Roman"/>
          <w:sz w:val="24"/>
          <w:szCs w:val="24"/>
        </w:rPr>
        <w:t>lesser known</w:t>
      </w:r>
      <w:r w:rsidR="00465B01">
        <w:rPr>
          <w:rFonts w:ascii="Times New Roman" w:eastAsia="Times New Roman" w:hAnsi="Times New Roman" w:cs="Times New Roman"/>
          <w:sz w:val="24"/>
          <w:szCs w:val="24"/>
        </w:rPr>
        <w:t xml:space="preserve"> </w:t>
      </w:r>
      <w:r w:rsidRPr="005D7937">
        <w:rPr>
          <w:rFonts w:ascii="Times New Roman" w:eastAsia="Times New Roman" w:hAnsi="Times New Roman" w:cs="Times New Roman"/>
          <w:sz w:val="24"/>
          <w:szCs w:val="24"/>
        </w:rPr>
        <w:t>among all farmers. Anthrax was mentioned by 85% of respondents while none of them mentioned bruc</w:t>
      </w:r>
      <w:r>
        <w:rPr>
          <w:rFonts w:ascii="Times New Roman" w:eastAsia="Times New Roman" w:hAnsi="Times New Roman" w:cs="Times New Roman"/>
          <w:sz w:val="24"/>
          <w:szCs w:val="24"/>
        </w:rPr>
        <w:t xml:space="preserve">ellosis as a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w:t>
      </w:r>
      <w:r w:rsidR="00FE44A3">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farmers were familiar with FMD (100%), anthrax (5%), and rabies (46%) vaccines while none of them heard about the brucellosis vaccination program. Only 7 and 12% of respondents had training on </w:t>
      </w:r>
      <w:proofErr w:type="spellStart"/>
      <w:r>
        <w:rPr>
          <w:rFonts w:ascii="Times New Roman" w:eastAsia="Times New Roman" w:hAnsi="Times New Roman" w:cs="Times New Roman"/>
          <w:sz w:val="24"/>
          <w:szCs w:val="24"/>
        </w:rPr>
        <w:t>biosecurity</w:t>
      </w:r>
      <w:proofErr w:type="spellEnd"/>
      <w:r>
        <w:rPr>
          <w:rFonts w:ascii="Times New Roman" w:eastAsia="Times New Roman" w:hAnsi="Times New Roman" w:cs="Times New Roman"/>
          <w:sz w:val="24"/>
          <w:szCs w:val="24"/>
        </w:rPr>
        <w:t xml:space="preserve"> and farm management. This study concluded that there are various risk factors associated with the occurrence and spread of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in the targeted farms.  Moreover, lack of education, proper training on-farm management </w:t>
      </w:r>
      <w:r w:rsidR="00FE44A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biosecurity</w:t>
      </w:r>
      <w:proofErr w:type="spellEnd"/>
      <w:r>
        <w:rPr>
          <w:rFonts w:ascii="Times New Roman" w:eastAsia="Times New Roman" w:hAnsi="Times New Roman" w:cs="Times New Roman"/>
          <w:sz w:val="24"/>
          <w:szCs w:val="24"/>
        </w:rPr>
        <w:t xml:space="preserve"> may contribute to the poor level of </w:t>
      </w:r>
      <w:r w:rsidRPr="005D7937">
        <w:rPr>
          <w:rFonts w:ascii="Times New Roman" w:eastAsia="Times New Roman" w:hAnsi="Times New Roman" w:cs="Times New Roman"/>
          <w:sz w:val="24"/>
          <w:szCs w:val="24"/>
        </w:rPr>
        <w:t>knowledge</w:t>
      </w:r>
      <w:r>
        <w:rPr>
          <w:rFonts w:ascii="Times New Roman" w:eastAsia="Times New Roman" w:hAnsi="Times New Roman" w:cs="Times New Roman"/>
          <w:sz w:val="24"/>
          <w:szCs w:val="24"/>
        </w:rPr>
        <w:t xml:space="preserve"> and </w:t>
      </w:r>
      <w:r w:rsidRPr="005D7937">
        <w:rPr>
          <w:rFonts w:ascii="Times New Roman" w:eastAsia="Times New Roman" w:hAnsi="Times New Roman" w:cs="Times New Roman"/>
          <w:sz w:val="24"/>
          <w:szCs w:val="24"/>
        </w:rPr>
        <w:t>awareness</w:t>
      </w:r>
      <w:r>
        <w:rPr>
          <w:rFonts w:ascii="Times New Roman" w:eastAsia="Times New Roman" w:hAnsi="Times New Roman" w:cs="Times New Roman"/>
          <w:sz w:val="24"/>
          <w:szCs w:val="24"/>
        </w:rPr>
        <w:t xml:space="preserve"> related to the potential r</w:t>
      </w:r>
      <w:r w:rsidRPr="005D7937">
        <w:rPr>
          <w:rFonts w:ascii="Times New Roman" w:eastAsia="Times New Roman" w:hAnsi="Times New Roman" w:cs="Times New Roman"/>
          <w:sz w:val="24"/>
          <w:szCs w:val="24"/>
        </w:rPr>
        <w:t xml:space="preserve">isk </w:t>
      </w:r>
      <w:r>
        <w:rPr>
          <w:rFonts w:ascii="Times New Roman" w:eastAsia="Times New Roman" w:hAnsi="Times New Roman" w:cs="Times New Roman"/>
          <w:sz w:val="24"/>
          <w:szCs w:val="24"/>
        </w:rPr>
        <w:t xml:space="preserve">factors associate with the different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w:t>
      </w:r>
      <w:r>
        <w:rPr>
          <w:rFonts w:ascii="Times New Roman" w:eastAsia="Times New Roman" w:hAnsi="Times New Roman" w:cs="Times New Roman"/>
          <w:sz w:val="24"/>
          <w:szCs w:val="24"/>
        </w:rPr>
        <w:t xml:space="preserve">s </w:t>
      </w:r>
      <w:r w:rsidRPr="005D7937">
        <w:rPr>
          <w:rFonts w:ascii="Times New Roman" w:eastAsia="Times New Roman" w:hAnsi="Times New Roman" w:cs="Times New Roman"/>
          <w:sz w:val="24"/>
          <w:szCs w:val="24"/>
        </w:rPr>
        <w:t xml:space="preserve">among livestock farmers in the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 xml:space="preserve"> district</w:t>
      </w:r>
      <w:r>
        <w:rPr>
          <w:rFonts w:ascii="Times New Roman" w:eastAsia="Times New Roman" w:hAnsi="Times New Roman" w:cs="Times New Roman"/>
          <w:sz w:val="24"/>
          <w:szCs w:val="24"/>
        </w:rPr>
        <w:t>.</w:t>
      </w:r>
    </w:p>
    <w:p w:rsidR="00D26146" w:rsidRPr="005D7937" w:rsidRDefault="00791098" w:rsidP="00D26146">
      <w:pPr>
        <w:widowControl w:val="0"/>
        <w:autoSpaceDE w:val="0"/>
        <w:autoSpaceDN w:val="0"/>
        <w:spacing w:after="0" w:line="360" w:lineRule="auto"/>
        <w:jc w:val="both"/>
        <w:rPr>
          <w:rFonts w:ascii="Times New Roman" w:eastAsia="Arial" w:hAnsi="Times New Roman" w:cs="Arial"/>
          <w:b/>
          <w:color w:val="2D74B5"/>
          <w:sz w:val="28"/>
          <w:szCs w:val="28"/>
        </w:rPr>
      </w:pPr>
      <w:r w:rsidRPr="00791098">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diseases, knowledge, awareness, risk factors, semi-structured questionnaire, livestock farmers.</w:t>
      </w:r>
      <w:r w:rsidR="00D26146">
        <w:rPr>
          <w:rFonts w:ascii="Times New Roman" w:eastAsia="Times New Roman" w:hAnsi="Times New Roman" w:cs="Times New Roman"/>
          <w:sz w:val="24"/>
          <w:szCs w:val="24"/>
        </w:rPr>
        <w:t xml:space="preserve"> </w:t>
      </w:r>
    </w:p>
    <w:p w:rsidR="00D26146" w:rsidRDefault="00D26146" w:rsidP="00D26146">
      <w:pPr>
        <w:rPr>
          <w:rFonts w:ascii="Times New Roman" w:hAnsi="Times New Roman"/>
          <w:b/>
          <w:sz w:val="32"/>
          <w:szCs w:val="24"/>
        </w:rPr>
        <w:sectPr w:rsidR="00D26146" w:rsidSect="00D26146">
          <w:headerReference w:type="default" r:id="rId9"/>
          <w:footerReference w:type="default" r:id="rId10"/>
          <w:pgSz w:w="12240" w:h="15840" w:code="1"/>
          <w:pgMar w:top="1440" w:right="1440" w:bottom="1440" w:left="2160" w:header="720" w:footer="720" w:gutter="0"/>
          <w:pgNumType w:fmt="lowerRoman"/>
          <w:cols w:space="720"/>
          <w:docGrid w:linePitch="360"/>
        </w:sectPr>
      </w:pPr>
    </w:p>
    <w:p w:rsidR="005D7937" w:rsidRPr="005D7937" w:rsidRDefault="00821C9C" w:rsidP="00DF13C1">
      <w:pPr>
        <w:pStyle w:val="Heading1"/>
        <w:spacing w:before="0" w:line="480" w:lineRule="auto"/>
        <w:rPr>
          <w:rFonts w:ascii="Times New Roman" w:eastAsia="Arial" w:hAnsi="Times New Roman" w:cs="Times New Roman"/>
          <w:b/>
          <w:bCs/>
        </w:rPr>
      </w:pPr>
      <w:bookmarkStart w:id="2" w:name="_Toc62902317"/>
      <w:r w:rsidRPr="005D7937">
        <w:rPr>
          <w:rFonts w:ascii="Times New Roman" w:hAnsi="Times New Roman" w:cs="Times New Roman"/>
          <w:b/>
          <w:bCs/>
        </w:rPr>
        <w:lastRenderedPageBreak/>
        <w:t>1.0 Introduction</w:t>
      </w:r>
      <w:bookmarkEnd w:id="2"/>
    </w:p>
    <w:p w:rsidR="002210CB" w:rsidRDefault="00821C9C" w:rsidP="00010594">
      <w:pPr>
        <w:autoSpaceDE w:val="0"/>
        <w:autoSpaceDN w:val="0"/>
        <w:adjustRightInd w:val="0"/>
        <w:spacing w:after="0" w:line="480" w:lineRule="auto"/>
        <w:jc w:val="both"/>
        <w:rPr>
          <w:rFonts w:ascii="Times New Roman" w:hAnsi="Times New Roman" w:cs="Times New Roman"/>
          <w:color w:val="212121"/>
          <w:sz w:val="24"/>
          <w:szCs w:val="24"/>
          <w:shd w:val="clear" w:color="auto" w:fill="FFFFFF"/>
        </w:rPr>
      </w:pPr>
      <w:proofErr w:type="spellStart"/>
      <w:r w:rsidRPr="002210CB">
        <w:rPr>
          <w:rFonts w:ascii="Times New Roman" w:eastAsia="Times New Roman" w:hAnsi="Times New Roman" w:cs="Times New Roman"/>
          <w:sz w:val="24"/>
          <w:szCs w:val="24"/>
        </w:rPr>
        <w:t>Zoonotic</w:t>
      </w:r>
      <w:proofErr w:type="spellEnd"/>
      <w:r w:rsidRPr="002210CB">
        <w:rPr>
          <w:rFonts w:ascii="Times New Roman" w:eastAsia="Times New Roman" w:hAnsi="Times New Roman" w:cs="Times New Roman"/>
          <w:sz w:val="24"/>
          <w:szCs w:val="24"/>
        </w:rPr>
        <w:t xml:space="preserve"> diseases are the natural transmission of infections from vertebrate animals to humans via bacteria, viruses, </w:t>
      </w:r>
      <w:proofErr w:type="spellStart"/>
      <w:r w:rsidRPr="002210CB">
        <w:rPr>
          <w:rFonts w:ascii="Times New Roman" w:eastAsia="Times New Roman" w:hAnsi="Times New Roman" w:cs="Times New Roman"/>
          <w:sz w:val="24"/>
          <w:szCs w:val="24"/>
        </w:rPr>
        <w:t>rickettsia</w:t>
      </w:r>
      <w:proofErr w:type="spellEnd"/>
      <w:r w:rsidRPr="002210CB">
        <w:rPr>
          <w:rFonts w:ascii="Times New Roman" w:eastAsia="Times New Roman" w:hAnsi="Times New Roman" w:cs="Times New Roman"/>
          <w:sz w:val="24"/>
          <w:szCs w:val="24"/>
        </w:rPr>
        <w:t xml:space="preserve">, fungi, </w:t>
      </w:r>
      <w:proofErr w:type="spellStart"/>
      <w:r w:rsidRPr="002210CB">
        <w:rPr>
          <w:rFonts w:ascii="Times New Roman" w:eastAsia="Times New Roman" w:hAnsi="Times New Roman" w:cs="Times New Roman"/>
          <w:sz w:val="24"/>
          <w:szCs w:val="24"/>
        </w:rPr>
        <w:t>helminths</w:t>
      </w:r>
      <w:proofErr w:type="spellEnd"/>
      <w:r w:rsidRPr="002210CB">
        <w:rPr>
          <w:rFonts w:ascii="Times New Roman" w:eastAsia="Times New Roman" w:hAnsi="Times New Roman" w:cs="Times New Roman"/>
          <w:sz w:val="24"/>
          <w:szCs w:val="24"/>
        </w:rPr>
        <w:t xml:space="preserve">, protozoa, arthropods, etc. </w:t>
      </w:r>
      <w:r w:rsidR="006170E9" w:rsidRPr="002210CB">
        <w:rPr>
          <w:rFonts w:ascii="Times New Roman" w:eastAsia="Times New Roman" w:hAnsi="Times New Roman" w:cs="Times New Roman"/>
          <w:sz w:val="24"/>
          <w:szCs w:val="24"/>
        </w:rPr>
        <w:t xml:space="preserve">In humans, 60% of infectious agents are considered </w:t>
      </w:r>
      <w:proofErr w:type="spellStart"/>
      <w:r w:rsidR="006170E9" w:rsidRPr="002210CB">
        <w:rPr>
          <w:rFonts w:ascii="Times New Roman" w:eastAsia="Times New Roman" w:hAnsi="Times New Roman" w:cs="Times New Roman"/>
          <w:sz w:val="24"/>
          <w:szCs w:val="24"/>
        </w:rPr>
        <w:t>zoonotic</w:t>
      </w:r>
      <w:proofErr w:type="spellEnd"/>
      <w:r w:rsidR="006170E9" w:rsidRPr="002210CB">
        <w:rPr>
          <w:rFonts w:ascii="Times New Roman" w:eastAsia="Times New Roman" w:hAnsi="Times New Roman" w:cs="Times New Roman"/>
          <w:sz w:val="24"/>
          <w:szCs w:val="24"/>
        </w:rPr>
        <w:t xml:space="preserve"> (</w:t>
      </w:r>
      <w:proofErr w:type="spellStart"/>
      <w:r w:rsidR="006170E9" w:rsidRPr="002210CB">
        <w:rPr>
          <w:rFonts w:ascii="Times New Roman" w:hAnsi="Times New Roman" w:cs="Times New Roman"/>
          <w:sz w:val="24"/>
          <w:szCs w:val="24"/>
        </w:rPr>
        <w:t>Daszak</w:t>
      </w:r>
      <w:proofErr w:type="spellEnd"/>
      <w:r w:rsidR="00791098">
        <w:rPr>
          <w:rFonts w:ascii="Times New Roman" w:hAnsi="Times New Roman" w:cs="Times New Roman"/>
          <w:sz w:val="24"/>
          <w:szCs w:val="24"/>
        </w:rPr>
        <w:t xml:space="preserve"> </w:t>
      </w:r>
      <w:r w:rsidR="00791098">
        <w:rPr>
          <w:rFonts w:ascii="Times New Roman" w:hAnsi="Times New Roman" w:cs="Times New Roman"/>
          <w:i/>
          <w:iCs/>
          <w:sz w:val="24"/>
          <w:szCs w:val="24"/>
        </w:rPr>
        <w:t xml:space="preserve">et </w:t>
      </w:r>
      <w:r w:rsidR="006170E9" w:rsidRPr="002210CB">
        <w:rPr>
          <w:rFonts w:ascii="Times New Roman" w:hAnsi="Times New Roman" w:cs="Times New Roman"/>
          <w:i/>
          <w:iCs/>
          <w:sz w:val="24"/>
          <w:szCs w:val="24"/>
        </w:rPr>
        <w:t>al</w:t>
      </w:r>
      <w:r w:rsidR="006170E9" w:rsidRPr="002210CB">
        <w:rPr>
          <w:rFonts w:ascii="Times New Roman" w:hAnsi="Times New Roman" w:cs="Times New Roman"/>
          <w:sz w:val="24"/>
          <w:szCs w:val="24"/>
        </w:rPr>
        <w:t xml:space="preserve">., 2000). Recently, the global community becomes more concerned about </w:t>
      </w:r>
      <w:proofErr w:type="spellStart"/>
      <w:r w:rsidR="006170E9" w:rsidRPr="002210CB">
        <w:rPr>
          <w:rFonts w:ascii="Times New Roman" w:hAnsi="Times New Roman" w:cs="Times New Roman"/>
          <w:sz w:val="24"/>
          <w:szCs w:val="24"/>
        </w:rPr>
        <w:t>zoonotic</w:t>
      </w:r>
      <w:proofErr w:type="spellEnd"/>
      <w:r w:rsidR="006170E9" w:rsidRPr="002210CB">
        <w:rPr>
          <w:rFonts w:ascii="Times New Roman" w:hAnsi="Times New Roman" w:cs="Times New Roman"/>
          <w:sz w:val="24"/>
          <w:szCs w:val="24"/>
        </w:rPr>
        <w:t xml:space="preserve"> disease due to its negative impact </w:t>
      </w:r>
      <w:r w:rsidRPr="002210CB">
        <w:rPr>
          <w:rFonts w:ascii="Times New Roman" w:eastAsia="Times New Roman" w:hAnsi="Times New Roman" w:cs="Times New Roman"/>
          <w:sz w:val="24"/>
          <w:szCs w:val="24"/>
        </w:rPr>
        <w:t>on public health</w:t>
      </w:r>
      <w:r w:rsidR="006170E9" w:rsidRPr="002210CB">
        <w:rPr>
          <w:rFonts w:ascii="Times New Roman" w:eastAsia="Times New Roman" w:hAnsi="Times New Roman" w:cs="Times New Roman"/>
          <w:sz w:val="24"/>
          <w:szCs w:val="24"/>
        </w:rPr>
        <w:t xml:space="preserve"> and the economy</w:t>
      </w:r>
      <w:r w:rsidRPr="002210CB">
        <w:rPr>
          <w:rFonts w:ascii="Times New Roman" w:eastAsia="Times New Roman" w:hAnsi="Times New Roman" w:cs="Times New Roman"/>
          <w:sz w:val="24"/>
          <w:szCs w:val="24"/>
        </w:rPr>
        <w:t xml:space="preserve"> (</w:t>
      </w:r>
      <w:proofErr w:type="spellStart"/>
      <w:r w:rsidRPr="002210CB">
        <w:rPr>
          <w:rFonts w:ascii="Times New Roman" w:eastAsia="Times New Roman" w:hAnsi="Times New Roman" w:cs="Times New Roman"/>
          <w:sz w:val="24"/>
          <w:szCs w:val="24"/>
        </w:rPr>
        <w:t>Munisamy</w:t>
      </w:r>
      <w:proofErr w:type="spellEnd"/>
      <w:r w:rsidR="00791098">
        <w:rPr>
          <w:rFonts w:ascii="Times New Roman" w:eastAsia="Times New Roman" w:hAnsi="Times New Roman" w:cs="Times New Roman"/>
          <w:sz w:val="24"/>
          <w:szCs w:val="24"/>
        </w:rPr>
        <w:t xml:space="preserve"> </w:t>
      </w:r>
      <w:r w:rsidRPr="002210CB">
        <w:rPr>
          <w:rFonts w:ascii="Times New Roman" w:eastAsia="Times New Roman" w:hAnsi="Times New Roman" w:cs="Times New Roman"/>
          <w:i/>
          <w:sz w:val="24"/>
          <w:szCs w:val="24"/>
        </w:rPr>
        <w:t xml:space="preserve">et al, </w:t>
      </w:r>
      <w:r w:rsidRPr="002210CB">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Moreover, </w:t>
      </w:r>
      <w:proofErr w:type="spellStart"/>
      <w:r w:rsidR="00FF35F5">
        <w:rPr>
          <w:rFonts w:ascii="Times New Roman" w:eastAsia="Times New Roman" w:hAnsi="Times New Roman" w:cs="Times New Roman"/>
          <w:sz w:val="24"/>
          <w:szCs w:val="24"/>
        </w:rPr>
        <w:t>z</w:t>
      </w:r>
      <w:r w:rsidRPr="002210CB">
        <w:rPr>
          <w:rFonts w:ascii="Times New Roman" w:eastAsia="Times New Roman" w:hAnsi="Times New Roman" w:cs="Times New Roman"/>
          <w:sz w:val="24"/>
          <w:szCs w:val="24"/>
        </w:rPr>
        <w:t>oonotic</w:t>
      </w:r>
      <w:proofErr w:type="spellEnd"/>
      <w:r w:rsidR="00465B01">
        <w:rPr>
          <w:rFonts w:ascii="Times New Roman" w:eastAsia="Times New Roman" w:hAnsi="Times New Roman" w:cs="Times New Roman"/>
          <w:sz w:val="24"/>
          <w:szCs w:val="24"/>
        </w:rPr>
        <w:t xml:space="preserve"> </w:t>
      </w:r>
      <w:r w:rsidRPr="002210CB">
        <w:rPr>
          <w:rFonts w:ascii="Times New Roman" w:hAnsi="Times New Roman" w:cs="Times New Roman"/>
          <w:sz w:val="24"/>
          <w:szCs w:val="24"/>
        </w:rPr>
        <w:t>diseases</w:t>
      </w:r>
      <w:r w:rsidR="00465B01">
        <w:rPr>
          <w:rFonts w:ascii="Times New Roman" w:hAnsi="Times New Roman" w:cs="Times New Roman"/>
          <w:sz w:val="24"/>
          <w:szCs w:val="24"/>
        </w:rPr>
        <w:t xml:space="preserve"> </w:t>
      </w:r>
      <w:r>
        <w:rPr>
          <w:rFonts w:ascii="Times New Roman" w:hAnsi="Times New Roman" w:cs="Times New Roman"/>
          <w:sz w:val="24"/>
          <w:szCs w:val="24"/>
        </w:rPr>
        <w:t xml:space="preserve">negatively affect </w:t>
      </w:r>
      <w:r w:rsidR="00FF35F5">
        <w:rPr>
          <w:rFonts w:ascii="Times New Roman" w:hAnsi="Times New Roman" w:cs="Times New Roman"/>
          <w:sz w:val="24"/>
          <w:szCs w:val="24"/>
        </w:rPr>
        <w:t xml:space="preserve">the </w:t>
      </w:r>
      <w:r w:rsidR="00FF35F5" w:rsidRPr="002210CB">
        <w:rPr>
          <w:rFonts w:ascii="Times New Roman" w:hAnsi="Times New Roman" w:cs="Times New Roman"/>
          <w:sz w:val="24"/>
          <w:szCs w:val="24"/>
        </w:rPr>
        <w:t>production</w:t>
      </w:r>
      <w:r>
        <w:rPr>
          <w:rFonts w:ascii="Times New Roman" w:hAnsi="Times New Roman" w:cs="Times New Roman"/>
          <w:sz w:val="24"/>
          <w:szCs w:val="24"/>
        </w:rPr>
        <w:t xml:space="preserve"> performance of </w:t>
      </w:r>
      <w:r w:rsidR="00FF35F5">
        <w:rPr>
          <w:rFonts w:ascii="Times New Roman" w:hAnsi="Times New Roman" w:cs="Times New Roman"/>
          <w:sz w:val="24"/>
          <w:szCs w:val="24"/>
        </w:rPr>
        <w:t>animals and</w:t>
      </w:r>
      <w:r>
        <w:rPr>
          <w:rFonts w:ascii="Times New Roman" w:hAnsi="Times New Roman" w:cs="Times New Roman"/>
          <w:sz w:val="24"/>
          <w:szCs w:val="24"/>
        </w:rPr>
        <w:t xml:space="preserve"> the safety of </w:t>
      </w:r>
      <w:r w:rsidR="00FF35F5">
        <w:rPr>
          <w:rFonts w:ascii="Times New Roman" w:hAnsi="Times New Roman" w:cs="Times New Roman"/>
          <w:sz w:val="24"/>
          <w:szCs w:val="24"/>
        </w:rPr>
        <w:t>the products (</w:t>
      </w:r>
      <w:r>
        <w:rPr>
          <w:rFonts w:ascii="Times New Roman" w:hAnsi="Times New Roman" w:cs="Times New Roman"/>
          <w:sz w:val="24"/>
          <w:szCs w:val="24"/>
        </w:rPr>
        <w:t>milk, meat, egg, wool</w:t>
      </w:r>
      <w:r w:rsidR="00FF35F5">
        <w:rPr>
          <w:rFonts w:ascii="Times New Roman" w:hAnsi="Times New Roman" w:cs="Times New Roman"/>
          <w:sz w:val="24"/>
          <w:szCs w:val="24"/>
        </w:rPr>
        <w:t>, etc.)</w:t>
      </w:r>
      <w:proofErr w:type="gramStart"/>
      <w:r w:rsidR="00FF35F5" w:rsidRPr="00FF35F5">
        <w:rPr>
          <w:rFonts w:ascii="Times New Roman" w:hAnsi="Times New Roman" w:cs="Times New Roman"/>
          <w:sz w:val="24"/>
          <w:szCs w:val="24"/>
        </w:rPr>
        <w:t>(</w:t>
      </w:r>
      <w:proofErr w:type="spellStart"/>
      <w:r w:rsidR="00FF35F5" w:rsidRPr="00FF35F5">
        <w:rPr>
          <w:rFonts w:ascii="Times New Roman" w:hAnsi="Times New Roman" w:cs="Times New Roman"/>
          <w:color w:val="212121"/>
          <w:sz w:val="24"/>
          <w:szCs w:val="24"/>
          <w:shd w:val="clear" w:color="auto" w:fill="FFFFFF"/>
        </w:rPr>
        <w:t>Kang'ethe</w:t>
      </w:r>
      <w:proofErr w:type="spellEnd"/>
      <w:r w:rsidR="00791098">
        <w:rPr>
          <w:rFonts w:ascii="Times New Roman" w:hAnsi="Times New Roman" w:cs="Times New Roman"/>
          <w:color w:val="212121"/>
          <w:sz w:val="24"/>
          <w:szCs w:val="24"/>
          <w:shd w:val="clear" w:color="auto" w:fill="FFFFFF"/>
        </w:rPr>
        <w:t xml:space="preserve"> </w:t>
      </w:r>
      <w:r w:rsidR="00FF35F5" w:rsidRPr="00FF35F5">
        <w:rPr>
          <w:rFonts w:ascii="Times New Roman" w:hAnsi="Times New Roman" w:cs="Times New Roman"/>
          <w:i/>
          <w:iCs/>
          <w:color w:val="212121"/>
          <w:sz w:val="24"/>
          <w:szCs w:val="24"/>
          <w:shd w:val="clear" w:color="auto" w:fill="FFFFFF"/>
        </w:rPr>
        <w:t>et al.,</w:t>
      </w:r>
      <w:r w:rsidR="00FF35F5" w:rsidRPr="00FF35F5">
        <w:rPr>
          <w:rFonts w:ascii="Times New Roman" w:hAnsi="Times New Roman" w:cs="Times New Roman"/>
          <w:color w:val="212121"/>
          <w:sz w:val="24"/>
          <w:szCs w:val="24"/>
          <w:shd w:val="clear" w:color="auto" w:fill="FFFFFF"/>
        </w:rPr>
        <w:t xml:space="preserve"> 2012)</w:t>
      </w:r>
      <w:r w:rsidR="00FF35F5">
        <w:rPr>
          <w:rFonts w:ascii="Times New Roman" w:hAnsi="Times New Roman" w:cs="Times New Roman"/>
          <w:color w:val="212121"/>
          <w:sz w:val="24"/>
          <w:szCs w:val="24"/>
          <w:shd w:val="clear" w:color="auto" w:fill="FFFFFF"/>
        </w:rPr>
        <w:t>.</w:t>
      </w:r>
      <w:proofErr w:type="gramEnd"/>
      <w:r w:rsidR="00FF35F5">
        <w:rPr>
          <w:rFonts w:ascii="Times New Roman" w:hAnsi="Times New Roman" w:cs="Times New Roman"/>
          <w:color w:val="212121"/>
          <w:sz w:val="24"/>
          <w:szCs w:val="24"/>
          <w:shd w:val="clear" w:color="auto" w:fill="FFFFFF"/>
        </w:rPr>
        <w:t xml:space="preserve"> </w:t>
      </w:r>
    </w:p>
    <w:p w:rsidR="00E56EB7" w:rsidRDefault="00821C9C" w:rsidP="00010594">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D7937">
        <w:rPr>
          <w:rFonts w:ascii="Times New Roman" w:eastAsia="Times New Roman" w:hAnsi="Times New Roman" w:cs="Times New Roman"/>
          <w:sz w:val="24"/>
          <w:szCs w:val="24"/>
        </w:rPr>
        <w:t xml:space="preserve">eople can get infected with germs in many ways that can cause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 These include-</w:t>
      </w:r>
      <w:r w:rsidR="004C3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5D7937">
        <w:rPr>
          <w:rFonts w:ascii="Times New Roman" w:eastAsia="Times New Roman" w:hAnsi="Times New Roman" w:cs="Times New Roman"/>
          <w:sz w:val="24"/>
          <w:szCs w:val="24"/>
        </w:rPr>
        <w:t xml:space="preserve">irect </w:t>
      </w:r>
      <w:r>
        <w:rPr>
          <w:rFonts w:ascii="Times New Roman" w:eastAsia="Times New Roman" w:hAnsi="Times New Roman" w:cs="Times New Roman"/>
          <w:sz w:val="24"/>
          <w:szCs w:val="24"/>
        </w:rPr>
        <w:t xml:space="preserve">or indirect </w:t>
      </w:r>
      <w:r w:rsidRPr="005D7937">
        <w:rPr>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with</w:t>
      </w:r>
      <w:r w:rsidR="00465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infected animals and their discharge (</w:t>
      </w:r>
      <w:r w:rsidRPr="005D7937">
        <w:rPr>
          <w:rFonts w:ascii="Times New Roman" w:eastAsia="Times New Roman" w:hAnsi="Times New Roman" w:cs="Times New Roman"/>
          <w:sz w:val="24"/>
          <w:szCs w:val="24"/>
        </w:rPr>
        <w:t xml:space="preserve">saliva, blood, urine, mucous, feces, or other body fluids, </w:t>
      </w:r>
      <w:r>
        <w:rPr>
          <w:rFonts w:ascii="Times New Roman" w:eastAsia="Times New Roman" w:hAnsi="Times New Roman" w:cs="Times New Roman"/>
          <w:sz w:val="24"/>
          <w:szCs w:val="24"/>
        </w:rPr>
        <w:t xml:space="preserve">etc.). Besides, the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can spread through inhalation, consumption of infected food (milk, meat, water), the bite of tick or insects, or contact with infected surfaces like </w:t>
      </w:r>
      <w:r w:rsidRPr="005D7937">
        <w:rPr>
          <w:rFonts w:ascii="Times New Roman" w:eastAsia="Times New Roman" w:hAnsi="Times New Roman" w:cs="Times New Roman"/>
          <w:sz w:val="24"/>
          <w:szCs w:val="24"/>
        </w:rPr>
        <w:t xml:space="preserve">pet habitats, chicken coops, barns, plants, soil, as well as pet food </w:t>
      </w:r>
      <w:r w:rsidR="00471C2A">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water dishes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Klous</w:t>
      </w:r>
      <w:proofErr w:type="spellEnd"/>
      <w:r w:rsidR="00791098">
        <w:rPr>
          <w:rFonts w:ascii="Times New Roman" w:eastAsia="Times New Roman" w:hAnsi="Times New Roman" w:cs="Times New Roman"/>
          <w:sz w:val="24"/>
          <w:szCs w:val="24"/>
        </w:rPr>
        <w:t xml:space="preserve"> </w:t>
      </w:r>
      <w:r w:rsidRPr="00411BA6">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2016). </w:t>
      </w:r>
    </w:p>
    <w:p w:rsidR="009679EE" w:rsidRDefault="00821C9C" w:rsidP="00010594">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The relationship among humans, animals, </w:t>
      </w:r>
      <w:r>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the surrounding environment is very close in many developing countries, where animals offer transportation, draught power, fuel, clothing, </w:t>
      </w:r>
      <w:r>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source of protein in the form of milk, meat, egg. Due to a lack of proper knowledge</w:t>
      </w:r>
      <w:r>
        <w:rPr>
          <w:rFonts w:ascii="Times New Roman" w:eastAsia="Times New Roman" w:hAnsi="Times New Roman" w:cs="Times New Roman"/>
          <w:sz w:val="24"/>
          <w:szCs w:val="24"/>
        </w:rPr>
        <w:t>, t</w:t>
      </w:r>
      <w:r w:rsidRPr="005D7937">
        <w:rPr>
          <w:rFonts w:ascii="Times New Roman" w:eastAsia="Times New Roman" w:hAnsi="Times New Roman" w:cs="Times New Roman"/>
          <w:sz w:val="24"/>
          <w:szCs w:val="24"/>
        </w:rPr>
        <w:t>his linkage can lead to a serious risk to public health with huge economic loss (</w:t>
      </w:r>
      <w:proofErr w:type="spellStart"/>
      <w:r w:rsidRPr="005D7937">
        <w:rPr>
          <w:rFonts w:ascii="Times New Roman" w:eastAsia="Times New Roman" w:hAnsi="Times New Roman" w:cs="Times New Roman"/>
          <w:sz w:val="24"/>
          <w:szCs w:val="24"/>
        </w:rPr>
        <w:t>Babu</w:t>
      </w:r>
      <w:proofErr w:type="spellEnd"/>
      <w:r w:rsidRPr="005D7937">
        <w:rPr>
          <w:rFonts w:ascii="Times New Roman" w:eastAsia="Times New Roman" w:hAnsi="Times New Roman" w:cs="Times New Roman"/>
          <w:sz w:val="24"/>
          <w:szCs w:val="24"/>
        </w:rPr>
        <w:t xml:space="preserve"> </w:t>
      </w:r>
      <w:r w:rsidRPr="005D7937">
        <w:rPr>
          <w:rFonts w:ascii="Times New Roman" w:eastAsia="Times New Roman" w:hAnsi="Times New Roman" w:cs="Times New Roman"/>
          <w:i/>
          <w:sz w:val="24"/>
          <w:szCs w:val="24"/>
        </w:rPr>
        <w:t>et al</w:t>
      </w:r>
      <w:r w:rsidRPr="005D7937">
        <w:rPr>
          <w:rFonts w:ascii="Times New Roman" w:eastAsia="Times New Roman" w:hAnsi="Times New Roman" w:cs="Times New Roman"/>
          <w:sz w:val="24"/>
          <w:szCs w:val="24"/>
        </w:rPr>
        <w:t>, 2015).</w:t>
      </w:r>
    </w:p>
    <w:p w:rsidR="004B1D72" w:rsidRDefault="00821C9C" w:rsidP="00411BA6">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11BA6" w:rsidRPr="005D7937">
        <w:rPr>
          <w:rFonts w:ascii="Times New Roman" w:eastAsia="Times New Roman" w:hAnsi="Times New Roman" w:cs="Times New Roman"/>
          <w:sz w:val="24"/>
          <w:szCs w:val="24"/>
        </w:rPr>
        <w:t>Bangladesh</w:t>
      </w:r>
      <w:r>
        <w:rPr>
          <w:rFonts w:ascii="Times New Roman" w:eastAsia="Times New Roman" w:hAnsi="Times New Roman" w:cs="Times New Roman"/>
          <w:sz w:val="24"/>
          <w:szCs w:val="24"/>
        </w:rPr>
        <w:t>, a</w:t>
      </w:r>
      <w:r w:rsidR="00411BA6" w:rsidRPr="005D7937">
        <w:rPr>
          <w:rFonts w:ascii="Times New Roman" w:eastAsia="Times New Roman" w:hAnsi="Times New Roman" w:cs="Times New Roman"/>
          <w:sz w:val="24"/>
          <w:szCs w:val="24"/>
        </w:rPr>
        <w:t>griculture</w:t>
      </w:r>
      <w:r>
        <w:rPr>
          <w:rFonts w:ascii="Times New Roman" w:eastAsia="Times New Roman" w:hAnsi="Times New Roman" w:cs="Times New Roman"/>
          <w:sz w:val="24"/>
          <w:szCs w:val="24"/>
        </w:rPr>
        <w:t xml:space="preserve">, livestock production, and </w:t>
      </w:r>
      <w:r w:rsidR="00411BA6" w:rsidRPr="005D7937">
        <w:rPr>
          <w:rFonts w:ascii="Times New Roman" w:eastAsia="Times New Roman" w:hAnsi="Times New Roman" w:cs="Times New Roman"/>
          <w:sz w:val="24"/>
          <w:szCs w:val="24"/>
        </w:rPr>
        <w:t xml:space="preserve">livestock breeding, etc. are the prime sources of food production for the people </w:t>
      </w:r>
      <w:r w:rsidRPr="005D7937">
        <w:rPr>
          <w:rFonts w:ascii="Times New Roman" w:eastAsia="Times New Roman" w:hAnsi="Times New Roman" w:cs="Times New Roman"/>
          <w:sz w:val="24"/>
          <w:szCs w:val="24"/>
        </w:rPr>
        <w:t>lead</w:t>
      </w:r>
      <w:r>
        <w:rPr>
          <w:rFonts w:ascii="Times New Roman" w:eastAsia="Times New Roman" w:hAnsi="Times New Roman" w:cs="Times New Roman"/>
          <w:sz w:val="24"/>
          <w:szCs w:val="24"/>
        </w:rPr>
        <w:t>ing</w:t>
      </w:r>
      <w:r w:rsidR="00411BA6" w:rsidRPr="005D7937">
        <w:rPr>
          <w:rFonts w:ascii="Times New Roman" w:eastAsia="Times New Roman" w:hAnsi="Times New Roman" w:cs="Times New Roman"/>
          <w:sz w:val="24"/>
          <w:szCs w:val="24"/>
        </w:rPr>
        <w:t xml:space="preserve"> to a strong interaction between animals and humans. </w:t>
      </w:r>
      <w:r w:rsidR="00A46609">
        <w:rPr>
          <w:rFonts w:ascii="Times New Roman" w:eastAsia="Times New Roman" w:hAnsi="Times New Roman" w:cs="Times New Roman"/>
          <w:sz w:val="24"/>
          <w:szCs w:val="24"/>
        </w:rPr>
        <w:t>D</w:t>
      </w:r>
      <w:r w:rsidR="00411BA6" w:rsidRPr="005D7937">
        <w:rPr>
          <w:rFonts w:ascii="Times New Roman" w:eastAsia="Times New Roman" w:hAnsi="Times New Roman" w:cs="Times New Roman"/>
          <w:sz w:val="24"/>
          <w:szCs w:val="24"/>
        </w:rPr>
        <w:t xml:space="preserve">ue to the lack of knowledge and awareness </w:t>
      </w:r>
      <w:r w:rsidR="00A46609" w:rsidRPr="005D7937">
        <w:rPr>
          <w:rFonts w:ascii="Times New Roman" w:eastAsia="Times New Roman" w:hAnsi="Times New Roman" w:cs="Times New Roman"/>
          <w:sz w:val="24"/>
          <w:szCs w:val="24"/>
        </w:rPr>
        <w:t xml:space="preserve">regarding </w:t>
      </w:r>
      <w:proofErr w:type="spellStart"/>
      <w:r w:rsidR="00A46609" w:rsidRPr="005D7937">
        <w:rPr>
          <w:rFonts w:ascii="Times New Roman" w:eastAsia="Times New Roman" w:hAnsi="Times New Roman" w:cs="Times New Roman"/>
          <w:sz w:val="24"/>
          <w:szCs w:val="24"/>
        </w:rPr>
        <w:t>zoonotic</w:t>
      </w:r>
      <w:proofErr w:type="spellEnd"/>
      <w:r w:rsidR="00465B01">
        <w:rPr>
          <w:rFonts w:ascii="Times New Roman" w:eastAsia="Times New Roman" w:hAnsi="Times New Roman" w:cs="Times New Roman"/>
          <w:sz w:val="24"/>
          <w:szCs w:val="24"/>
        </w:rPr>
        <w:t xml:space="preserve"> </w:t>
      </w:r>
      <w:r w:rsidR="00D3209F" w:rsidRPr="005D7937">
        <w:rPr>
          <w:rFonts w:ascii="Times New Roman" w:eastAsia="Times New Roman" w:hAnsi="Times New Roman" w:cs="Times New Roman"/>
          <w:sz w:val="24"/>
          <w:szCs w:val="24"/>
        </w:rPr>
        <w:t>diseases</w:t>
      </w:r>
      <w:r w:rsidR="00D3209F">
        <w:rPr>
          <w:rFonts w:ascii="Times New Roman" w:eastAsia="Times New Roman" w:hAnsi="Times New Roman" w:cs="Times New Roman"/>
          <w:sz w:val="24"/>
          <w:szCs w:val="24"/>
        </w:rPr>
        <w:t>, the majority</w:t>
      </w:r>
      <w:r w:rsidR="00411BA6" w:rsidRPr="005D7937">
        <w:rPr>
          <w:rFonts w:ascii="Times New Roman" w:eastAsia="Times New Roman" w:hAnsi="Times New Roman" w:cs="Times New Roman"/>
          <w:sz w:val="24"/>
          <w:szCs w:val="24"/>
        </w:rPr>
        <w:t xml:space="preserve"> of the livestock farmers </w:t>
      </w:r>
      <w:r w:rsidR="00411BA6">
        <w:rPr>
          <w:rFonts w:ascii="Times New Roman" w:eastAsia="Times New Roman" w:hAnsi="Times New Roman" w:cs="Times New Roman"/>
          <w:sz w:val="24"/>
          <w:szCs w:val="24"/>
        </w:rPr>
        <w:t>and</w:t>
      </w:r>
      <w:r w:rsidR="00411BA6" w:rsidRPr="005D7937">
        <w:rPr>
          <w:rFonts w:ascii="Times New Roman" w:eastAsia="Times New Roman" w:hAnsi="Times New Roman" w:cs="Times New Roman"/>
          <w:sz w:val="24"/>
          <w:szCs w:val="24"/>
        </w:rPr>
        <w:t xml:space="preserve"> farm animals are at high health risk</w:t>
      </w:r>
      <w:r w:rsidR="00465B01">
        <w:rPr>
          <w:rFonts w:ascii="Times New Roman" w:eastAsia="Times New Roman" w:hAnsi="Times New Roman" w:cs="Times New Roman"/>
          <w:sz w:val="24"/>
          <w:szCs w:val="24"/>
        </w:rPr>
        <w:t xml:space="preserve"> </w:t>
      </w:r>
      <w:r w:rsidR="00411BA6" w:rsidRPr="005D7937">
        <w:rPr>
          <w:rFonts w:ascii="Times New Roman" w:eastAsia="Times New Roman" w:hAnsi="Times New Roman" w:cs="Times New Roman"/>
          <w:sz w:val="24"/>
          <w:szCs w:val="24"/>
        </w:rPr>
        <w:lastRenderedPageBreak/>
        <w:t>(</w:t>
      </w:r>
      <w:proofErr w:type="spellStart"/>
      <w:r w:rsidR="00411BA6" w:rsidRPr="005D7937">
        <w:rPr>
          <w:rFonts w:ascii="Times New Roman" w:eastAsia="Times New Roman" w:hAnsi="Times New Roman" w:cs="Times New Roman"/>
          <w:sz w:val="24"/>
          <w:szCs w:val="24"/>
        </w:rPr>
        <w:t>Chowdhury</w:t>
      </w:r>
      <w:proofErr w:type="spellEnd"/>
      <w:r w:rsidR="00411BA6" w:rsidRPr="005D7937">
        <w:rPr>
          <w:rFonts w:ascii="Times New Roman" w:eastAsia="Times New Roman" w:hAnsi="Times New Roman" w:cs="Times New Roman"/>
          <w:sz w:val="24"/>
          <w:szCs w:val="24"/>
        </w:rPr>
        <w:t xml:space="preserve"> </w:t>
      </w:r>
      <w:r w:rsidR="00411BA6" w:rsidRPr="005D7937">
        <w:rPr>
          <w:rFonts w:ascii="Times New Roman" w:eastAsia="Times New Roman" w:hAnsi="Times New Roman" w:cs="Times New Roman"/>
          <w:i/>
          <w:sz w:val="24"/>
          <w:szCs w:val="24"/>
        </w:rPr>
        <w:t>et al,</w:t>
      </w:r>
      <w:r w:rsidR="00411BA6" w:rsidRPr="005D7937">
        <w:rPr>
          <w:rFonts w:ascii="Times New Roman" w:eastAsia="Times New Roman" w:hAnsi="Times New Roman" w:cs="Times New Roman"/>
          <w:sz w:val="24"/>
          <w:szCs w:val="24"/>
        </w:rPr>
        <w:t xml:space="preserve"> 2018)</w:t>
      </w:r>
      <w:r w:rsidR="00A46609">
        <w:rPr>
          <w:rFonts w:ascii="Times New Roman" w:eastAsia="Times New Roman" w:hAnsi="Times New Roman" w:cs="Times New Roman"/>
          <w:sz w:val="24"/>
          <w:szCs w:val="24"/>
        </w:rPr>
        <w:t xml:space="preserve"> to contact with the </w:t>
      </w:r>
      <w:proofErr w:type="spellStart"/>
      <w:r w:rsidR="00A46609">
        <w:rPr>
          <w:rFonts w:ascii="Times New Roman" w:eastAsia="Times New Roman" w:hAnsi="Times New Roman" w:cs="Times New Roman"/>
          <w:sz w:val="24"/>
          <w:szCs w:val="24"/>
        </w:rPr>
        <w:t>zoonotic</w:t>
      </w:r>
      <w:proofErr w:type="spellEnd"/>
      <w:r w:rsidR="00A46609">
        <w:rPr>
          <w:rFonts w:ascii="Times New Roman" w:eastAsia="Times New Roman" w:hAnsi="Times New Roman" w:cs="Times New Roman"/>
          <w:sz w:val="24"/>
          <w:szCs w:val="24"/>
        </w:rPr>
        <w:t xml:space="preserve"> disease</w:t>
      </w:r>
      <w:r w:rsidR="00411BA6" w:rsidRPr="005D7937">
        <w:rPr>
          <w:rFonts w:ascii="Times New Roman" w:eastAsia="Times New Roman" w:hAnsi="Times New Roman" w:cs="Times New Roman"/>
          <w:sz w:val="24"/>
          <w:szCs w:val="24"/>
        </w:rPr>
        <w:t xml:space="preserve">. The rise of the livestock industry in the last few decades especially in urban </w:t>
      </w:r>
      <w:r w:rsidR="00471C2A">
        <w:rPr>
          <w:rFonts w:ascii="Times New Roman" w:eastAsia="Times New Roman" w:hAnsi="Times New Roman" w:cs="Times New Roman"/>
          <w:sz w:val="24"/>
          <w:szCs w:val="24"/>
        </w:rPr>
        <w:t>and</w:t>
      </w:r>
      <w:r w:rsidR="00411BA6" w:rsidRPr="005D7937">
        <w:rPr>
          <w:rFonts w:ascii="Times New Roman" w:eastAsia="Times New Roman" w:hAnsi="Times New Roman" w:cs="Times New Roman"/>
          <w:sz w:val="24"/>
          <w:szCs w:val="24"/>
        </w:rPr>
        <w:t xml:space="preserve"> suburban areas poses a significant threat to human health. </w:t>
      </w:r>
      <w:proofErr w:type="spellStart"/>
      <w:r w:rsidR="00411BA6" w:rsidRPr="005D7937">
        <w:rPr>
          <w:rFonts w:ascii="Times New Roman" w:eastAsia="Times New Roman" w:hAnsi="Times New Roman" w:cs="Times New Roman"/>
          <w:sz w:val="24"/>
          <w:szCs w:val="24"/>
        </w:rPr>
        <w:t>Zoonotic</w:t>
      </w:r>
      <w:proofErr w:type="spellEnd"/>
      <w:r w:rsidR="00411BA6" w:rsidRPr="005D7937">
        <w:rPr>
          <w:rFonts w:ascii="Times New Roman" w:eastAsia="Times New Roman" w:hAnsi="Times New Roman" w:cs="Times New Roman"/>
          <w:sz w:val="24"/>
          <w:szCs w:val="24"/>
        </w:rPr>
        <w:t xml:space="preserve"> diseases can be transmitted from animal to human by direct contact with the animal or by handling contaminated animal products during production </w:t>
      </w:r>
      <w:r w:rsidR="00471C2A">
        <w:rPr>
          <w:rFonts w:ascii="Times New Roman" w:eastAsia="Times New Roman" w:hAnsi="Times New Roman" w:cs="Times New Roman"/>
          <w:sz w:val="24"/>
          <w:szCs w:val="24"/>
        </w:rPr>
        <w:t>and</w:t>
      </w:r>
      <w:r w:rsidR="00411BA6" w:rsidRPr="005D7937">
        <w:rPr>
          <w:rFonts w:ascii="Times New Roman" w:eastAsia="Times New Roman" w:hAnsi="Times New Roman" w:cs="Times New Roman"/>
          <w:sz w:val="24"/>
          <w:szCs w:val="24"/>
        </w:rPr>
        <w:t xml:space="preserve"> processing (</w:t>
      </w:r>
      <w:proofErr w:type="spellStart"/>
      <w:r w:rsidR="00411BA6" w:rsidRPr="005D7937">
        <w:rPr>
          <w:rFonts w:ascii="Times New Roman" w:eastAsia="Times New Roman" w:hAnsi="Times New Roman" w:cs="Times New Roman"/>
          <w:sz w:val="24"/>
          <w:szCs w:val="24"/>
        </w:rPr>
        <w:t>Rajkumar</w:t>
      </w:r>
      <w:proofErr w:type="spellEnd"/>
      <w:r w:rsidR="00411BA6" w:rsidRPr="005D7937">
        <w:rPr>
          <w:rFonts w:ascii="Times New Roman" w:eastAsia="Times New Roman" w:hAnsi="Times New Roman" w:cs="Times New Roman"/>
          <w:sz w:val="24"/>
          <w:szCs w:val="24"/>
        </w:rPr>
        <w:t xml:space="preserve"> </w:t>
      </w:r>
      <w:r w:rsidR="00411BA6" w:rsidRPr="005D7937">
        <w:rPr>
          <w:rFonts w:ascii="Times New Roman" w:eastAsia="Times New Roman" w:hAnsi="Times New Roman" w:cs="Times New Roman"/>
          <w:i/>
          <w:sz w:val="24"/>
          <w:szCs w:val="24"/>
        </w:rPr>
        <w:t>et al</w:t>
      </w:r>
      <w:r w:rsidR="00411BA6" w:rsidRPr="005D7937">
        <w:rPr>
          <w:rFonts w:ascii="Times New Roman" w:eastAsia="Times New Roman" w:hAnsi="Times New Roman" w:cs="Times New Roman"/>
          <w:sz w:val="24"/>
          <w:szCs w:val="24"/>
        </w:rPr>
        <w:t>, 2016).</w:t>
      </w:r>
    </w:p>
    <w:p w:rsidR="004B1D72" w:rsidRPr="002A3FCB" w:rsidRDefault="00821C9C" w:rsidP="004B1D72">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w:t>
      </w:r>
      <w:proofErr w:type="spellStart"/>
      <w:r>
        <w:rPr>
          <w:rFonts w:ascii="Times New Roman" w:eastAsia="Times New Roman" w:hAnsi="Times New Roman" w:cs="Times New Roman"/>
          <w:sz w:val="24"/>
          <w:szCs w:val="24"/>
        </w:rPr>
        <w:t>z</w:t>
      </w:r>
      <w:r w:rsidRPr="002A3FCB">
        <w:rPr>
          <w:rFonts w:ascii="Times New Roman" w:eastAsia="Times New Roman" w:hAnsi="Times New Roman" w:cs="Times New Roman"/>
          <w:sz w:val="24"/>
          <w:szCs w:val="24"/>
        </w:rPr>
        <w:t>oonotic</w:t>
      </w:r>
      <w:proofErr w:type="spellEnd"/>
      <w:r w:rsidRPr="002A3FCB">
        <w:rPr>
          <w:rFonts w:ascii="Times New Roman" w:eastAsia="Times New Roman" w:hAnsi="Times New Roman" w:cs="Times New Roman"/>
          <w:sz w:val="24"/>
          <w:szCs w:val="24"/>
        </w:rPr>
        <w:t xml:space="preserve"> diseases </w:t>
      </w:r>
      <w:r>
        <w:rPr>
          <w:rFonts w:ascii="Times New Roman" w:eastAsia="Times New Roman" w:hAnsi="Times New Roman" w:cs="Times New Roman"/>
          <w:sz w:val="24"/>
          <w:szCs w:val="24"/>
        </w:rPr>
        <w:t>is more destructive in developing countries than developed countries</w:t>
      </w:r>
      <w:r w:rsidR="00E355D9">
        <w:rPr>
          <w:rFonts w:ascii="Times New Roman" w:eastAsia="Times New Roman" w:hAnsi="Times New Roman" w:cs="Times New Roman"/>
          <w:sz w:val="24"/>
          <w:szCs w:val="24"/>
        </w:rPr>
        <w:t>.  The farm</w:t>
      </w:r>
      <w:r>
        <w:rPr>
          <w:rFonts w:ascii="Times New Roman" w:eastAsia="Times New Roman" w:hAnsi="Times New Roman" w:cs="Times New Roman"/>
          <w:sz w:val="24"/>
          <w:szCs w:val="24"/>
        </w:rPr>
        <w:t xml:space="preserve"> management techniques, educational background, food habits, sanitary and hygienic awareness during handling of animals, awareness about </w:t>
      </w:r>
      <w:r w:rsidRPr="002A3FCB">
        <w:rPr>
          <w:rFonts w:ascii="Times New Roman" w:eastAsia="Times New Roman" w:hAnsi="Times New Roman" w:cs="Times New Roman"/>
          <w:sz w:val="24"/>
          <w:szCs w:val="24"/>
        </w:rPr>
        <w:t>disease control</w:t>
      </w:r>
      <w:r w:rsidR="00465B01">
        <w:rPr>
          <w:rFonts w:ascii="Times New Roman" w:eastAsia="Times New Roman" w:hAnsi="Times New Roman" w:cs="Times New Roman"/>
          <w:sz w:val="24"/>
          <w:szCs w:val="24"/>
        </w:rPr>
        <w:t xml:space="preserve"> </w:t>
      </w:r>
      <w:r w:rsidR="00E355D9" w:rsidRPr="002A3FCB">
        <w:rPr>
          <w:rFonts w:ascii="Times New Roman" w:eastAsia="Times New Roman" w:hAnsi="Times New Roman" w:cs="Times New Roman"/>
          <w:sz w:val="24"/>
          <w:szCs w:val="24"/>
        </w:rPr>
        <w:t>program</w:t>
      </w:r>
      <w:r w:rsidR="00E355D9">
        <w:rPr>
          <w:rFonts w:ascii="Times New Roman" w:eastAsia="Times New Roman" w:hAnsi="Times New Roman" w:cs="Times New Roman"/>
          <w:sz w:val="24"/>
          <w:szCs w:val="24"/>
        </w:rPr>
        <w:t xml:space="preserve">s can contribute to the occurrence of </w:t>
      </w:r>
      <w:proofErr w:type="spellStart"/>
      <w:r w:rsidR="00E355D9">
        <w:rPr>
          <w:rFonts w:ascii="Times New Roman" w:eastAsia="Times New Roman" w:hAnsi="Times New Roman" w:cs="Times New Roman"/>
          <w:sz w:val="24"/>
          <w:szCs w:val="24"/>
        </w:rPr>
        <w:t>zoonotic</w:t>
      </w:r>
      <w:proofErr w:type="spellEnd"/>
      <w:r w:rsidR="00E355D9">
        <w:rPr>
          <w:rFonts w:ascii="Times New Roman" w:eastAsia="Times New Roman" w:hAnsi="Times New Roman" w:cs="Times New Roman"/>
          <w:sz w:val="24"/>
          <w:szCs w:val="24"/>
        </w:rPr>
        <w:t xml:space="preserve"> disease in developed </w:t>
      </w:r>
      <w:r w:rsidR="00E355D9" w:rsidRPr="00010594">
        <w:rPr>
          <w:rFonts w:ascii="Times New Roman" w:eastAsia="Times New Roman" w:hAnsi="Times New Roman" w:cs="Times New Roman"/>
          <w:sz w:val="24"/>
          <w:szCs w:val="24"/>
        </w:rPr>
        <w:t>countries (</w:t>
      </w:r>
      <w:proofErr w:type="spellStart"/>
      <w:r w:rsidR="00E355D9" w:rsidRPr="00010594">
        <w:rPr>
          <w:rFonts w:ascii="Times New Roman" w:hAnsi="Times New Roman" w:cs="Times New Roman"/>
          <w:color w:val="000000"/>
          <w:sz w:val="24"/>
          <w:szCs w:val="24"/>
        </w:rPr>
        <w:t>Asbjer</w:t>
      </w:r>
      <w:proofErr w:type="spellEnd"/>
      <w:r w:rsidR="00E355D9" w:rsidRPr="00010594">
        <w:rPr>
          <w:rFonts w:ascii="Times New Roman" w:hAnsi="Times New Roman" w:cs="Times New Roman"/>
          <w:color w:val="000000"/>
          <w:sz w:val="24"/>
          <w:szCs w:val="24"/>
        </w:rPr>
        <w:t xml:space="preserve">, 2009). </w:t>
      </w:r>
      <w:r w:rsidR="00505BF1" w:rsidRPr="00010594">
        <w:rPr>
          <w:rFonts w:ascii="Times New Roman" w:hAnsi="Times New Roman" w:cs="Times New Roman"/>
          <w:color w:val="000000"/>
          <w:sz w:val="24"/>
          <w:szCs w:val="24"/>
        </w:rPr>
        <w:t>A study showed that the farmers (</w:t>
      </w:r>
      <w:r w:rsidR="00505BF1" w:rsidRPr="00010594">
        <w:rPr>
          <w:rFonts w:ascii="Times New Roman" w:eastAsia="Times New Roman" w:hAnsi="Times New Roman" w:cs="Times New Roman"/>
          <w:sz w:val="24"/>
          <w:szCs w:val="24"/>
        </w:rPr>
        <w:t>28.06%)</w:t>
      </w:r>
      <w:r w:rsidR="00465B01">
        <w:rPr>
          <w:rFonts w:ascii="Times New Roman" w:eastAsia="Times New Roman" w:hAnsi="Times New Roman" w:cs="Times New Roman"/>
          <w:sz w:val="24"/>
          <w:szCs w:val="24"/>
        </w:rPr>
        <w:t xml:space="preserve"> </w:t>
      </w:r>
      <w:r w:rsidR="00505BF1">
        <w:rPr>
          <w:rFonts w:cs="Cambria"/>
          <w:color w:val="000000"/>
        </w:rPr>
        <w:t xml:space="preserve">of </w:t>
      </w:r>
      <w:proofErr w:type="spellStart"/>
      <w:r w:rsidR="00505BF1" w:rsidRPr="002A3FCB">
        <w:rPr>
          <w:rFonts w:ascii="Times New Roman" w:eastAsia="Times New Roman" w:hAnsi="Times New Roman" w:cs="Times New Roman"/>
          <w:sz w:val="24"/>
          <w:szCs w:val="24"/>
        </w:rPr>
        <w:t>Andra</w:t>
      </w:r>
      <w:proofErr w:type="spellEnd"/>
      <w:r w:rsidR="00505BF1" w:rsidRPr="002A3FCB">
        <w:rPr>
          <w:rFonts w:ascii="Times New Roman" w:eastAsia="Times New Roman" w:hAnsi="Times New Roman" w:cs="Times New Roman"/>
          <w:sz w:val="24"/>
          <w:szCs w:val="24"/>
        </w:rPr>
        <w:t xml:space="preserve"> Pradesh, India</w:t>
      </w:r>
      <w:r w:rsidR="00505BF1">
        <w:rPr>
          <w:rFonts w:ascii="Times New Roman" w:eastAsia="Times New Roman" w:hAnsi="Times New Roman" w:cs="Times New Roman"/>
          <w:sz w:val="24"/>
          <w:szCs w:val="24"/>
        </w:rPr>
        <w:t xml:space="preserve"> (</w:t>
      </w:r>
      <w:proofErr w:type="spellStart"/>
      <w:r w:rsidR="00505BF1" w:rsidRPr="002A3FCB">
        <w:rPr>
          <w:rFonts w:ascii="Times New Roman" w:eastAsia="Times New Roman" w:hAnsi="Times New Roman" w:cs="Times New Roman"/>
          <w:sz w:val="24"/>
          <w:szCs w:val="24"/>
        </w:rPr>
        <w:t>Babu</w:t>
      </w:r>
      <w:proofErr w:type="spellEnd"/>
      <w:r w:rsidR="00505BF1" w:rsidRPr="002A3FCB">
        <w:rPr>
          <w:rFonts w:ascii="Times New Roman" w:eastAsia="Times New Roman" w:hAnsi="Times New Roman" w:cs="Times New Roman"/>
          <w:sz w:val="24"/>
          <w:szCs w:val="24"/>
        </w:rPr>
        <w:t xml:space="preserve"> </w:t>
      </w:r>
      <w:r w:rsidR="00505BF1" w:rsidRPr="00505BF1">
        <w:rPr>
          <w:rFonts w:ascii="Times New Roman" w:eastAsia="Times New Roman" w:hAnsi="Times New Roman" w:cs="Times New Roman"/>
          <w:i/>
          <w:iCs/>
          <w:sz w:val="24"/>
          <w:szCs w:val="24"/>
        </w:rPr>
        <w:t>et al.</w:t>
      </w:r>
      <w:proofErr w:type="gramStart"/>
      <w:r w:rsidR="00505BF1">
        <w:rPr>
          <w:rFonts w:ascii="Times New Roman" w:eastAsia="Times New Roman" w:hAnsi="Times New Roman" w:cs="Times New Roman"/>
          <w:i/>
          <w:iCs/>
          <w:sz w:val="24"/>
          <w:szCs w:val="24"/>
        </w:rPr>
        <w:t>,</w:t>
      </w:r>
      <w:r w:rsidR="00505BF1">
        <w:rPr>
          <w:rFonts w:ascii="Times New Roman" w:eastAsia="Times New Roman" w:hAnsi="Times New Roman" w:cs="Times New Roman"/>
          <w:sz w:val="24"/>
          <w:szCs w:val="24"/>
        </w:rPr>
        <w:t>2015</w:t>
      </w:r>
      <w:proofErr w:type="gramEnd"/>
      <w:r w:rsidR="00505BF1">
        <w:rPr>
          <w:rFonts w:ascii="Times New Roman" w:eastAsia="Times New Roman" w:hAnsi="Times New Roman" w:cs="Times New Roman"/>
          <w:sz w:val="24"/>
          <w:szCs w:val="24"/>
        </w:rPr>
        <w:t xml:space="preserve">) and </w:t>
      </w:r>
      <w:proofErr w:type="spellStart"/>
      <w:r w:rsidR="00505BF1">
        <w:rPr>
          <w:rFonts w:ascii="Times New Roman" w:eastAsia="Times New Roman" w:hAnsi="Times New Roman" w:cs="Times New Roman"/>
          <w:sz w:val="24"/>
          <w:szCs w:val="24"/>
        </w:rPr>
        <w:t>Sylhet</w:t>
      </w:r>
      <w:proofErr w:type="spellEnd"/>
      <w:r w:rsidR="00505BF1">
        <w:rPr>
          <w:rFonts w:ascii="Times New Roman" w:eastAsia="Times New Roman" w:hAnsi="Times New Roman" w:cs="Times New Roman"/>
          <w:sz w:val="24"/>
          <w:szCs w:val="24"/>
        </w:rPr>
        <w:t xml:space="preserve">, Bangladesh (47.83%) did not know about the </w:t>
      </w:r>
      <w:proofErr w:type="spellStart"/>
      <w:r w:rsidR="00505BF1">
        <w:rPr>
          <w:rFonts w:ascii="Times New Roman" w:eastAsia="Times New Roman" w:hAnsi="Times New Roman" w:cs="Times New Roman"/>
          <w:sz w:val="24"/>
          <w:szCs w:val="24"/>
        </w:rPr>
        <w:t>zoonotic</w:t>
      </w:r>
      <w:proofErr w:type="spellEnd"/>
      <w:r w:rsidR="00505BF1">
        <w:rPr>
          <w:rFonts w:ascii="Times New Roman" w:eastAsia="Times New Roman" w:hAnsi="Times New Roman" w:cs="Times New Roman"/>
          <w:sz w:val="24"/>
          <w:szCs w:val="24"/>
        </w:rPr>
        <w:t xml:space="preserve"> disease (</w:t>
      </w:r>
      <w:proofErr w:type="spellStart"/>
      <w:r w:rsidR="00505BF1">
        <w:rPr>
          <w:rFonts w:ascii="Times New Roman" w:eastAsia="Times New Roman" w:hAnsi="Times New Roman" w:cs="Times New Roman"/>
          <w:sz w:val="24"/>
          <w:szCs w:val="24"/>
        </w:rPr>
        <w:t>Chowdhury</w:t>
      </w:r>
      <w:proofErr w:type="spellEnd"/>
      <w:r w:rsidR="00505BF1">
        <w:rPr>
          <w:rFonts w:ascii="Times New Roman" w:eastAsia="Times New Roman" w:hAnsi="Times New Roman" w:cs="Times New Roman"/>
          <w:sz w:val="24"/>
          <w:szCs w:val="24"/>
        </w:rPr>
        <w:t xml:space="preserve"> et al., 2018).  In different studies, it was observed that farmers were very reluctant or negligible to follow the hygienic procedures during and after handling of animals or processing of animal products </w:t>
      </w:r>
      <w:r>
        <w:rPr>
          <w:rFonts w:ascii="Times New Roman" w:eastAsia="Times New Roman" w:hAnsi="Times New Roman" w:cs="Times New Roman"/>
          <w:sz w:val="24"/>
          <w:szCs w:val="24"/>
        </w:rPr>
        <w:t>(</w:t>
      </w:r>
      <w:proofErr w:type="spellStart"/>
      <w:r w:rsidRPr="002A3FCB">
        <w:rPr>
          <w:rFonts w:ascii="Times New Roman" w:eastAsia="Times New Roman" w:hAnsi="Times New Roman" w:cs="Times New Roman"/>
          <w:sz w:val="24"/>
          <w:szCs w:val="24"/>
        </w:rPr>
        <w:t>Babu</w:t>
      </w:r>
      <w:proofErr w:type="spellEnd"/>
      <w:r w:rsidRPr="002A3FCB">
        <w:rPr>
          <w:rFonts w:ascii="Times New Roman" w:eastAsia="Times New Roman" w:hAnsi="Times New Roman" w:cs="Times New Roman"/>
          <w:sz w:val="24"/>
          <w:szCs w:val="24"/>
        </w:rPr>
        <w:t xml:space="preserve"> </w:t>
      </w:r>
      <w:r w:rsidRPr="00505BF1">
        <w:rPr>
          <w:rFonts w:ascii="Times New Roman" w:eastAsia="Times New Roman" w:hAnsi="Times New Roman" w:cs="Times New Roman"/>
          <w:i/>
          <w:iCs/>
          <w:sz w:val="24"/>
          <w:szCs w:val="24"/>
        </w:rPr>
        <w:t>et al.</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2015; </w:t>
      </w:r>
      <w:proofErr w:type="spellStart"/>
      <w:r>
        <w:rPr>
          <w:rFonts w:ascii="Times New Roman" w:eastAsia="Times New Roman" w:hAnsi="Times New Roman" w:cs="Times New Roman"/>
          <w:sz w:val="24"/>
          <w:szCs w:val="24"/>
        </w:rPr>
        <w:t>Chowdhury</w:t>
      </w:r>
      <w:proofErr w:type="spellEnd"/>
      <w:r>
        <w:rPr>
          <w:rFonts w:ascii="Times New Roman" w:eastAsia="Times New Roman" w:hAnsi="Times New Roman" w:cs="Times New Roman"/>
          <w:sz w:val="24"/>
          <w:szCs w:val="24"/>
        </w:rPr>
        <w:t xml:space="preserve"> et al., 2018), thus increasing the possibility of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occurrence. Besides, the poor educational background of farmers could limit their perception or awareness toward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transmission (</w:t>
      </w:r>
      <w:proofErr w:type="spellStart"/>
      <w:r w:rsidRPr="002A3FCB">
        <w:rPr>
          <w:rFonts w:ascii="Times New Roman" w:eastAsia="Times New Roman" w:hAnsi="Times New Roman" w:cs="Times New Roman"/>
          <w:sz w:val="24"/>
          <w:szCs w:val="24"/>
        </w:rPr>
        <w:t>Girma</w:t>
      </w:r>
      <w:proofErr w:type="spellEnd"/>
      <w:r w:rsidR="00791098">
        <w:rPr>
          <w:rFonts w:ascii="Times New Roman" w:eastAsia="Times New Roman" w:hAnsi="Times New Roman" w:cs="Times New Roman"/>
          <w:sz w:val="24"/>
          <w:szCs w:val="24"/>
        </w:rPr>
        <w:t xml:space="preserve"> </w:t>
      </w:r>
      <w:r w:rsidRPr="004B1D72">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2012</w:t>
      </w:r>
      <w:proofErr w:type="gramStart"/>
      <w:r>
        <w:rPr>
          <w:rFonts w:ascii="Times New Roman" w:eastAsia="Times New Roman" w:hAnsi="Times New Roman" w:cs="Times New Roman"/>
          <w:sz w:val="24"/>
          <w:szCs w:val="24"/>
        </w:rPr>
        <w:t>;</w:t>
      </w:r>
      <w:r w:rsidRPr="005D7937">
        <w:rPr>
          <w:rFonts w:ascii="Times New Roman" w:eastAsia="Times New Roman" w:hAnsi="Times New Roman" w:cs="Times New Roman"/>
          <w:sz w:val="24"/>
          <w:szCs w:val="24"/>
        </w:rPr>
        <w:t>Cakmur</w:t>
      </w:r>
      <w:proofErr w:type="gramEnd"/>
      <w:r w:rsidRPr="005D7937">
        <w:rPr>
          <w:rFonts w:ascii="Times New Roman" w:eastAsia="Times New Roman" w:hAnsi="Times New Roman" w:cs="Times New Roman"/>
          <w:sz w:val="24"/>
          <w:szCs w:val="24"/>
        </w:rPr>
        <w:t xml:space="preserve"> </w:t>
      </w:r>
      <w:r w:rsidRPr="005D7937">
        <w:rPr>
          <w:rFonts w:ascii="Times New Roman" w:eastAsia="Times New Roman" w:hAnsi="Times New Roman" w:cs="Times New Roman"/>
          <w:i/>
          <w:sz w:val="24"/>
          <w:szCs w:val="24"/>
        </w:rPr>
        <w:t>et al</w:t>
      </w:r>
      <w:r w:rsidRPr="005D7937">
        <w:rPr>
          <w:rFonts w:ascii="Times New Roman" w:eastAsia="Times New Roman" w:hAnsi="Times New Roman" w:cs="Times New Roman"/>
          <w:sz w:val="24"/>
          <w:szCs w:val="24"/>
        </w:rPr>
        <w:t>, 2015</w:t>
      </w:r>
      <w:r>
        <w:rPr>
          <w:rFonts w:ascii="Times New Roman" w:eastAsia="Times New Roman" w:hAnsi="Times New Roman" w:cs="Times New Roman"/>
          <w:sz w:val="24"/>
          <w:szCs w:val="24"/>
        </w:rPr>
        <w:t>).</w:t>
      </w:r>
    </w:p>
    <w:p w:rsidR="007B056B" w:rsidRDefault="00821C9C" w:rsidP="003D3962">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diseases can be diagnosed, </w:t>
      </w:r>
      <w:r w:rsidR="00E530F8" w:rsidRPr="005D7937">
        <w:rPr>
          <w:rFonts w:ascii="Times New Roman" w:eastAsia="Times New Roman" w:hAnsi="Times New Roman" w:cs="Times New Roman"/>
          <w:sz w:val="24"/>
          <w:szCs w:val="24"/>
        </w:rPr>
        <w:t>prevented,</w:t>
      </w:r>
      <w:r w:rsidR="00465B01">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treated by raising awareness among the people. Currently, there is little information regarding the perception, </w:t>
      </w:r>
      <w:r w:rsidR="00E530F8" w:rsidRPr="005D7937">
        <w:rPr>
          <w:rFonts w:ascii="Times New Roman" w:eastAsia="Times New Roman" w:hAnsi="Times New Roman" w:cs="Times New Roman"/>
          <w:sz w:val="24"/>
          <w:szCs w:val="24"/>
        </w:rPr>
        <w:t>knowledge,</w:t>
      </w:r>
      <w:r w:rsidR="00465B01">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risk of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diseases among the smallholder livestock farmers of </w:t>
      </w:r>
      <w:r w:rsidR="004B1D72" w:rsidRPr="005D7937">
        <w:rPr>
          <w:rFonts w:ascii="Times New Roman" w:eastAsia="Times New Roman" w:hAnsi="Times New Roman" w:cs="Times New Roman"/>
          <w:sz w:val="24"/>
          <w:szCs w:val="24"/>
        </w:rPr>
        <w:t>Bangladesh</w:t>
      </w:r>
      <w:r w:rsidRPr="005D7937">
        <w:rPr>
          <w:rFonts w:ascii="Times New Roman" w:eastAsia="Times New Roman" w:hAnsi="Times New Roman" w:cs="Times New Roman"/>
          <w:sz w:val="24"/>
          <w:szCs w:val="24"/>
        </w:rPr>
        <w:t xml:space="preserve">. Therefore, the objective of this study was to assess the level of risks, knowledge, and awareness about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diseases among the small-holder livestock farmers in some of the suburban areas of </w:t>
      </w:r>
      <w:proofErr w:type="spellStart"/>
      <w:r w:rsidRPr="005D7937">
        <w:rPr>
          <w:rFonts w:ascii="Times New Roman" w:eastAsia="Times New Roman" w:hAnsi="Times New Roman" w:cs="Times New Roman"/>
          <w:sz w:val="24"/>
          <w:szCs w:val="24"/>
        </w:rPr>
        <w:t>Ch</w:t>
      </w:r>
      <w:r>
        <w:rPr>
          <w:rFonts w:ascii="Times New Roman" w:eastAsia="Times New Roman" w:hAnsi="Times New Roman" w:cs="Times New Roman"/>
          <w:sz w:val="24"/>
          <w:szCs w:val="24"/>
        </w:rPr>
        <w:t>attogram</w:t>
      </w:r>
      <w:proofErr w:type="spellEnd"/>
      <w:r w:rsidRPr="005D7937">
        <w:rPr>
          <w:rFonts w:ascii="Times New Roman" w:eastAsia="Times New Roman" w:hAnsi="Times New Roman" w:cs="Times New Roman"/>
          <w:sz w:val="24"/>
          <w:szCs w:val="24"/>
        </w:rPr>
        <w:t>, Bangladesh.</w:t>
      </w:r>
    </w:p>
    <w:p w:rsidR="005D7937" w:rsidRPr="005D7937" w:rsidRDefault="00821C9C" w:rsidP="003D3962">
      <w:pPr>
        <w:pStyle w:val="Heading2"/>
        <w:spacing w:line="480" w:lineRule="auto"/>
        <w:jc w:val="both"/>
        <w:rPr>
          <w:rFonts w:ascii="Times New Roman" w:eastAsia="Arial" w:hAnsi="Times New Roman" w:cs="Times New Roman"/>
          <w:b/>
          <w:bCs/>
          <w:sz w:val="24"/>
          <w:szCs w:val="24"/>
        </w:rPr>
      </w:pPr>
      <w:bookmarkStart w:id="3" w:name="1.2_Justification/Relevance_of_the_curre"/>
      <w:bookmarkStart w:id="4" w:name="_Toc62902318"/>
      <w:bookmarkEnd w:id="3"/>
      <w:r w:rsidRPr="005D7937">
        <w:rPr>
          <w:rFonts w:ascii="Times New Roman" w:eastAsia="Arial" w:hAnsi="Times New Roman" w:cs="Times New Roman"/>
          <w:b/>
          <w:bCs/>
          <w:spacing w:val="-2"/>
          <w:sz w:val="24"/>
          <w:szCs w:val="24"/>
        </w:rPr>
        <w:lastRenderedPageBreak/>
        <w:t xml:space="preserve">1.1 </w:t>
      </w:r>
      <w:r w:rsidRPr="005D7937">
        <w:rPr>
          <w:rFonts w:ascii="Times New Roman" w:eastAsia="Arial" w:hAnsi="Times New Roman" w:cs="Times New Roman"/>
          <w:b/>
          <w:bCs/>
          <w:spacing w:val="1"/>
          <w:sz w:val="24"/>
          <w:szCs w:val="24"/>
        </w:rPr>
        <w:t>R</w:t>
      </w:r>
      <w:r w:rsidRPr="005D7937">
        <w:rPr>
          <w:rFonts w:ascii="Times New Roman" w:eastAsia="Arial" w:hAnsi="Times New Roman" w:cs="Times New Roman"/>
          <w:b/>
          <w:bCs/>
          <w:spacing w:val="-4"/>
          <w:sz w:val="24"/>
          <w:szCs w:val="24"/>
        </w:rPr>
        <w:t>e</w:t>
      </w:r>
      <w:r w:rsidRPr="005D7937">
        <w:rPr>
          <w:rFonts w:ascii="Times New Roman" w:eastAsia="Arial" w:hAnsi="Times New Roman" w:cs="Times New Roman"/>
          <w:b/>
          <w:bCs/>
          <w:spacing w:val="2"/>
          <w:sz w:val="24"/>
          <w:szCs w:val="24"/>
        </w:rPr>
        <w:t>l</w:t>
      </w:r>
      <w:r w:rsidRPr="005D7937">
        <w:rPr>
          <w:rFonts w:ascii="Times New Roman" w:eastAsia="Arial" w:hAnsi="Times New Roman" w:cs="Times New Roman"/>
          <w:b/>
          <w:bCs/>
          <w:spacing w:val="1"/>
          <w:sz w:val="24"/>
          <w:szCs w:val="24"/>
        </w:rPr>
        <w:t>e</w:t>
      </w:r>
      <w:r w:rsidRPr="005D7937">
        <w:rPr>
          <w:rFonts w:ascii="Times New Roman" w:eastAsia="Arial" w:hAnsi="Times New Roman" w:cs="Times New Roman"/>
          <w:b/>
          <w:bCs/>
          <w:spacing w:val="-5"/>
          <w:sz w:val="24"/>
          <w:szCs w:val="24"/>
        </w:rPr>
        <w:t>v</w:t>
      </w:r>
      <w:r w:rsidRPr="005D7937">
        <w:rPr>
          <w:rFonts w:ascii="Times New Roman" w:eastAsia="Arial" w:hAnsi="Times New Roman" w:cs="Times New Roman"/>
          <w:b/>
          <w:bCs/>
          <w:spacing w:val="2"/>
          <w:sz w:val="24"/>
          <w:szCs w:val="24"/>
        </w:rPr>
        <w:t>a</w:t>
      </w:r>
      <w:r w:rsidRPr="005D7937">
        <w:rPr>
          <w:rFonts w:ascii="Times New Roman" w:eastAsia="Arial" w:hAnsi="Times New Roman" w:cs="Times New Roman"/>
          <w:b/>
          <w:bCs/>
          <w:sz w:val="24"/>
          <w:szCs w:val="24"/>
        </w:rPr>
        <w:t xml:space="preserve">nce </w:t>
      </w:r>
      <w:r w:rsidRPr="005D7937">
        <w:rPr>
          <w:rFonts w:ascii="Times New Roman" w:eastAsia="Arial" w:hAnsi="Times New Roman" w:cs="Times New Roman"/>
          <w:b/>
          <w:bCs/>
          <w:spacing w:val="-6"/>
          <w:sz w:val="24"/>
          <w:szCs w:val="24"/>
        </w:rPr>
        <w:t>o</w:t>
      </w:r>
      <w:r w:rsidRPr="005D7937">
        <w:rPr>
          <w:rFonts w:ascii="Times New Roman" w:eastAsia="Arial" w:hAnsi="Times New Roman" w:cs="Times New Roman"/>
          <w:b/>
          <w:bCs/>
          <w:sz w:val="24"/>
          <w:szCs w:val="24"/>
        </w:rPr>
        <w:t xml:space="preserve">f the </w:t>
      </w:r>
      <w:r w:rsidRPr="005D7937">
        <w:rPr>
          <w:rFonts w:ascii="Times New Roman" w:eastAsia="Arial" w:hAnsi="Times New Roman" w:cs="Times New Roman"/>
          <w:b/>
          <w:bCs/>
          <w:spacing w:val="-1"/>
          <w:sz w:val="24"/>
          <w:szCs w:val="24"/>
        </w:rPr>
        <w:t>cur</w:t>
      </w:r>
      <w:r w:rsidRPr="005D7937">
        <w:rPr>
          <w:rFonts w:ascii="Times New Roman" w:eastAsia="Arial" w:hAnsi="Times New Roman" w:cs="Times New Roman"/>
          <w:b/>
          <w:bCs/>
          <w:spacing w:val="-6"/>
          <w:sz w:val="24"/>
          <w:szCs w:val="24"/>
        </w:rPr>
        <w:t>r</w:t>
      </w:r>
      <w:r w:rsidRPr="005D7937">
        <w:rPr>
          <w:rFonts w:ascii="Times New Roman" w:eastAsia="Arial" w:hAnsi="Times New Roman" w:cs="Times New Roman"/>
          <w:b/>
          <w:bCs/>
          <w:spacing w:val="1"/>
          <w:sz w:val="24"/>
          <w:szCs w:val="24"/>
        </w:rPr>
        <w:t>e</w:t>
      </w:r>
      <w:r w:rsidRPr="005D7937">
        <w:rPr>
          <w:rFonts w:ascii="Times New Roman" w:eastAsia="Arial" w:hAnsi="Times New Roman" w:cs="Times New Roman"/>
          <w:b/>
          <w:bCs/>
          <w:sz w:val="24"/>
          <w:szCs w:val="24"/>
        </w:rPr>
        <w:t>nt s</w:t>
      </w:r>
      <w:r w:rsidRPr="005D7937">
        <w:rPr>
          <w:rFonts w:ascii="Times New Roman" w:eastAsia="Arial" w:hAnsi="Times New Roman" w:cs="Times New Roman"/>
          <w:b/>
          <w:bCs/>
          <w:spacing w:val="-1"/>
          <w:sz w:val="24"/>
          <w:szCs w:val="24"/>
        </w:rPr>
        <w:t>t</w:t>
      </w:r>
      <w:r w:rsidRPr="005D7937">
        <w:rPr>
          <w:rFonts w:ascii="Times New Roman" w:eastAsia="Arial" w:hAnsi="Times New Roman" w:cs="Times New Roman"/>
          <w:b/>
          <w:bCs/>
          <w:sz w:val="24"/>
          <w:szCs w:val="24"/>
        </w:rPr>
        <w:t>udy</w:t>
      </w:r>
      <w:bookmarkEnd w:id="4"/>
    </w:p>
    <w:p w:rsidR="008F0018" w:rsidRPr="00467C0F" w:rsidRDefault="00821C9C" w:rsidP="003D3962">
      <w:pPr>
        <w:pStyle w:val="BodyText"/>
        <w:spacing w:line="480" w:lineRule="auto"/>
        <w:ind w:left="0"/>
        <w:jc w:val="both"/>
      </w:pPr>
      <w:r w:rsidRPr="005D7937">
        <w:t xml:space="preserve">Many people in the rural areas of Bangladesh are directly involved </w:t>
      </w:r>
      <w:r w:rsidR="00E849DA" w:rsidRPr="005D7937">
        <w:t xml:space="preserve">in </w:t>
      </w:r>
      <w:r w:rsidR="00E849DA">
        <w:t>livestock and poultry farm</w:t>
      </w:r>
      <w:r w:rsidRPr="005D7937">
        <w:t xml:space="preserve">ing. They </w:t>
      </w:r>
      <w:r w:rsidR="00E849DA">
        <w:t xml:space="preserve">rear livestock and poultry either commercially or as a small-scale family business. </w:t>
      </w:r>
      <w:r w:rsidRPr="005D7937">
        <w:t xml:space="preserve">Farmers who are involved in rearing livestock </w:t>
      </w:r>
      <w:r w:rsidR="00E849DA">
        <w:t>and</w:t>
      </w:r>
      <w:r w:rsidRPr="005D7937">
        <w:t xml:space="preserve"> poultry hardly maintain any standard hygiene procedures at the time of interaction with animals. There is a huge knowledge gap regarding the </w:t>
      </w:r>
      <w:proofErr w:type="spellStart"/>
      <w:r w:rsidRPr="005D7937">
        <w:t>biosecurity</w:t>
      </w:r>
      <w:proofErr w:type="spellEnd"/>
      <w:r w:rsidRPr="005D7937">
        <w:t xml:space="preserve"> </w:t>
      </w:r>
      <w:r w:rsidR="00E849DA">
        <w:t>and</w:t>
      </w:r>
      <w:r w:rsidRPr="005D7937">
        <w:t xml:space="preserve"> standard hygiene practice in rearing livestock </w:t>
      </w:r>
      <w:r w:rsidR="00E849DA">
        <w:t>and</w:t>
      </w:r>
      <w:r w:rsidRPr="005D7937">
        <w:t xml:space="preserve"> poultry among the farmers. </w:t>
      </w:r>
      <w:r w:rsidR="002735EC">
        <w:t xml:space="preserve">Besides, </w:t>
      </w:r>
      <w:r w:rsidR="002735EC" w:rsidRPr="005D7937">
        <w:t>most of the livestock farmers</w:t>
      </w:r>
      <w:r w:rsidR="002735EC">
        <w:t xml:space="preserve"> in Bangladesh</w:t>
      </w:r>
      <w:r w:rsidR="002735EC" w:rsidRPr="005D7937">
        <w:t xml:space="preserve"> are uneducated </w:t>
      </w:r>
      <w:r w:rsidR="002735EC">
        <w:t xml:space="preserve">and </w:t>
      </w:r>
      <w:r w:rsidR="002735EC" w:rsidRPr="005D7937">
        <w:t xml:space="preserve">have no idea about the </w:t>
      </w:r>
      <w:proofErr w:type="spellStart"/>
      <w:r w:rsidR="002735EC" w:rsidRPr="005D7937">
        <w:t>zoonoses</w:t>
      </w:r>
      <w:proofErr w:type="spellEnd"/>
      <w:r w:rsidR="002735EC" w:rsidRPr="005D7937">
        <w:t xml:space="preserve">. Their lack of knowledge regarding the risk associated </w:t>
      </w:r>
      <w:r w:rsidR="002735EC">
        <w:t xml:space="preserve">with </w:t>
      </w:r>
      <w:proofErr w:type="spellStart"/>
      <w:r w:rsidR="002735EC" w:rsidRPr="005D7937">
        <w:t>zoonoses</w:t>
      </w:r>
      <w:proofErr w:type="spellEnd"/>
      <w:r w:rsidR="002735EC" w:rsidRPr="005D7937">
        <w:t xml:space="preserve"> can play a key role in the occurrence and spread of different </w:t>
      </w:r>
      <w:proofErr w:type="spellStart"/>
      <w:r w:rsidR="002735EC" w:rsidRPr="005D7937">
        <w:t>zoonotic</w:t>
      </w:r>
      <w:proofErr w:type="spellEnd"/>
      <w:r w:rsidR="002735EC" w:rsidRPr="005D7937">
        <w:t xml:space="preserve"> diseases. The lack of awareness related to </w:t>
      </w:r>
      <w:proofErr w:type="spellStart"/>
      <w:r w:rsidR="002735EC" w:rsidRPr="005D7937">
        <w:t>zoonoses</w:t>
      </w:r>
      <w:proofErr w:type="spellEnd"/>
      <w:r w:rsidR="002735EC" w:rsidRPr="005D7937">
        <w:t xml:space="preserve"> is also the main constraint in the prevention </w:t>
      </w:r>
      <w:r w:rsidR="002735EC">
        <w:t>and</w:t>
      </w:r>
      <w:r w:rsidR="002735EC" w:rsidRPr="005D7937">
        <w:t xml:space="preserve"> control of </w:t>
      </w:r>
      <w:proofErr w:type="spellStart"/>
      <w:r w:rsidR="002735EC" w:rsidRPr="005D7937">
        <w:t>zoonotic</w:t>
      </w:r>
      <w:proofErr w:type="spellEnd"/>
      <w:r w:rsidR="002735EC" w:rsidRPr="005D7937">
        <w:t xml:space="preserve"> disease</w:t>
      </w:r>
      <w:r w:rsidR="002735EC">
        <w:t xml:space="preserve">.  </w:t>
      </w:r>
      <w:r w:rsidRPr="005D7937">
        <w:t xml:space="preserve">To the best of our knowledge, there is no study has been done yet to assess the knowledge </w:t>
      </w:r>
      <w:r w:rsidR="00471C2A">
        <w:t>and</w:t>
      </w:r>
      <w:r w:rsidRPr="005D7937">
        <w:t xml:space="preserve"> awareness level of </w:t>
      </w:r>
      <w:proofErr w:type="spellStart"/>
      <w:r w:rsidRPr="005D7937">
        <w:t>zoonotic</w:t>
      </w:r>
      <w:proofErr w:type="spellEnd"/>
      <w:r w:rsidRPr="005D7937">
        <w:t xml:space="preserve"> disease among farmers in the </w:t>
      </w:r>
      <w:proofErr w:type="spellStart"/>
      <w:r w:rsidRPr="005D7937">
        <w:t>Ch</w:t>
      </w:r>
      <w:r w:rsidR="002735EC">
        <w:t>attogram</w:t>
      </w:r>
      <w:proofErr w:type="spellEnd"/>
      <w:r w:rsidR="002735EC">
        <w:t xml:space="preserve"> </w:t>
      </w:r>
      <w:r w:rsidRPr="005D7937">
        <w:t xml:space="preserve">division. Such study is therefore very important to execute the prevention and control strategies for different </w:t>
      </w:r>
      <w:proofErr w:type="spellStart"/>
      <w:r w:rsidRPr="005D7937">
        <w:t>zoonotic</w:t>
      </w:r>
      <w:proofErr w:type="spellEnd"/>
      <w:r w:rsidRPr="005D7937">
        <w:t xml:space="preserve"> diseases.</w:t>
      </w:r>
      <w:r w:rsidR="00465B01">
        <w:t xml:space="preserve"> </w:t>
      </w:r>
      <w:r w:rsidRPr="00467C0F">
        <w:t xml:space="preserve">Therefore, this study is aimed to fulfill the knowledge gap </w:t>
      </w:r>
      <w:r>
        <w:t xml:space="preserve">regarding farmer’s knowledge and awareness towards </w:t>
      </w:r>
      <w:r w:rsidRPr="00467C0F">
        <w:t xml:space="preserve">the </w:t>
      </w:r>
      <w:r>
        <w:t>o</w:t>
      </w:r>
      <w:r w:rsidRPr="00467C0F">
        <w:t>cc</w:t>
      </w:r>
      <w:r>
        <w:t xml:space="preserve">urrence of </w:t>
      </w:r>
      <w:proofErr w:type="spellStart"/>
      <w:r>
        <w:t>zoonotic</w:t>
      </w:r>
      <w:proofErr w:type="spellEnd"/>
      <w:r>
        <w:t xml:space="preserve"> disease and</w:t>
      </w:r>
      <w:r w:rsidRPr="00467C0F">
        <w:t xml:space="preserve"> its </w:t>
      </w:r>
      <w:r w:rsidR="003D3962" w:rsidRPr="00467C0F">
        <w:t>relationship</w:t>
      </w:r>
      <w:r w:rsidR="00465B01">
        <w:t xml:space="preserve"> </w:t>
      </w:r>
      <w:r>
        <w:t xml:space="preserve">with </w:t>
      </w:r>
      <w:proofErr w:type="spellStart"/>
      <w:r>
        <w:t>biosecurity</w:t>
      </w:r>
      <w:proofErr w:type="spellEnd"/>
      <w:r>
        <w:t xml:space="preserve"> and </w:t>
      </w:r>
      <w:r w:rsidRPr="00467C0F">
        <w:t>standard hygiene practice.</w:t>
      </w:r>
    </w:p>
    <w:p w:rsidR="005D7937" w:rsidRPr="005D7937" w:rsidRDefault="00821C9C" w:rsidP="002D3F3A">
      <w:pPr>
        <w:pStyle w:val="Heading2"/>
        <w:spacing w:before="0" w:line="480" w:lineRule="auto"/>
        <w:jc w:val="both"/>
        <w:rPr>
          <w:rFonts w:ascii="Times New Roman" w:eastAsia="Arial" w:hAnsi="Times New Roman" w:cs="Times New Roman"/>
          <w:b/>
          <w:bCs/>
        </w:rPr>
      </w:pPr>
      <w:bookmarkStart w:id="5" w:name="1.3_Research_Question"/>
      <w:bookmarkStart w:id="6" w:name="_Toc62902319"/>
      <w:bookmarkEnd w:id="5"/>
      <w:r w:rsidRPr="005D7937">
        <w:rPr>
          <w:rFonts w:ascii="Times New Roman" w:eastAsia="Arial" w:hAnsi="Times New Roman" w:cs="Times New Roman"/>
          <w:b/>
          <w:bCs/>
        </w:rPr>
        <w:t>1.2 Research Question</w:t>
      </w:r>
      <w:bookmarkEnd w:id="6"/>
    </w:p>
    <w:p w:rsidR="005D7937" w:rsidRPr="005D7937" w:rsidRDefault="00821C9C" w:rsidP="002D3F3A">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What is the status of knowledge, awareness, and risk of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 among livestock farmers in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w:t>
      </w:r>
    </w:p>
    <w:p w:rsidR="005D7937" w:rsidRPr="005D7937" w:rsidRDefault="00821C9C" w:rsidP="002D3F3A">
      <w:pPr>
        <w:pStyle w:val="Heading2"/>
        <w:spacing w:before="0" w:line="480" w:lineRule="auto"/>
        <w:jc w:val="both"/>
        <w:rPr>
          <w:rFonts w:ascii="Times New Roman" w:eastAsia="Arial" w:hAnsi="Times New Roman" w:cs="Times New Roman"/>
          <w:b/>
          <w:bCs/>
          <w:sz w:val="24"/>
          <w:szCs w:val="24"/>
        </w:rPr>
      </w:pPr>
      <w:bookmarkStart w:id="7" w:name="1.4_Objectives"/>
      <w:bookmarkStart w:id="8" w:name="_Toc62902320"/>
      <w:bookmarkEnd w:id="7"/>
      <w:r w:rsidRPr="005D7937">
        <w:rPr>
          <w:rFonts w:ascii="Times New Roman" w:eastAsia="Arial" w:hAnsi="Times New Roman" w:cs="Times New Roman"/>
          <w:b/>
          <w:bCs/>
          <w:sz w:val="24"/>
          <w:szCs w:val="24"/>
        </w:rPr>
        <w:t>1.3 Objectives</w:t>
      </w:r>
      <w:bookmarkEnd w:id="8"/>
    </w:p>
    <w:p w:rsidR="005D7937" w:rsidRPr="00164093" w:rsidRDefault="00821C9C" w:rsidP="002D3F3A">
      <w:pPr>
        <w:pStyle w:val="Heading3"/>
        <w:spacing w:before="0" w:line="480" w:lineRule="auto"/>
        <w:jc w:val="both"/>
        <w:rPr>
          <w:rFonts w:ascii="Times New Roman" w:eastAsia="Times New Roman" w:hAnsi="Times New Roman" w:cs="Times New Roman"/>
          <w:b/>
          <w:bCs/>
        </w:rPr>
      </w:pPr>
      <w:bookmarkStart w:id="9" w:name="_Toc62902321"/>
      <w:r w:rsidRPr="00164093">
        <w:rPr>
          <w:rFonts w:ascii="Times New Roman" w:eastAsia="Times New Roman" w:hAnsi="Times New Roman" w:cs="Times New Roman"/>
          <w:b/>
          <w:bCs/>
        </w:rPr>
        <w:t>1.3.1 General Objective</w:t>
      </w:r>
      <w:bookmarkEnd w:id="9"/>
    </w:p>
    <w:p w:rsidR="005D7937" w:rsidRPr="005D7937" w:rsidRDefault="00821C9C" w:rsidP="002D3F3A">
      <w:pPr>
        <w:widowControl w:val="0"/>
        <w:autoSpaceDE w:val="0"/>
        <w:autoSpaceDN w:val="0"/>
        <w:spacing w:after="0" w:line="480" w:lineRule="auto"/>
        <w:jc w:val="both"/>
        <w:rPr>
          <w:rFonts w:ascii="Times New Roman" w:eastAsia="Times New Roman" w:hAnsi="Times New Roman" w:cs="Times New Roman"/>
          <w:sz w:val="24"/>
          <w:szCs w:val="24"/>
        </w:rPr>
      </w:pPr>
      <w:proofErr w:type="gramStart"/>
      <w:r w:rsidRPr="005D7937">
        <w:rPr>
          <w:rFonts w:ascii="Times New Roman" w:eastAsia="Times New Roman" w:hAnsi="Times New Roman" w:cs="Times New Roman"/>
          <w:sz w:val="24"/>
          <w:szCs w:val="24"/>
        </w:rPr>
        <w:t>To assess the</w:t>
      </w:r>
      <w:r w:rsidR="004C3833">
        <w:rPr>
          <w:rFonts w:ascii="Times New Roman" w:eastAsia="Times New Roman" w:hAnsi="Times New Roman" w:cs="Times New Roman"/>
          <w:sz w:val="24"/>
          <w:szCs w:val="24"/>
        </w:rPr>
        <w:t xml:space="preserve"> status of knowledge, awareness </w:t>
      </w:r>
      <w:r w:rsidR="002D3F3A">
        <w:rPr>
          <w:rFonts w:ascii="Times New Roman" w:eastAsia="Times New Roman" w:hAnsi="Times New Roman" w:cs="Times New Roman"/>
          <w:sz w:val="24"/>
          <w:szCs w:val="24"/>
        </w:rPr>
        <w:t>and</w:t>
      </w:r>
      <w:r w:rsidRPr="005D7937">
        <w:rPr>
          <w:rFonts w:ascii="Times New Roman" w:eastAsia="Times New Roman" w:hAnsi="Times New Roman" w:cs="Times New Roman"/>
          <w:sz w:val="24"/>
          <w:szCs w:val="24"/>
        </w:rPr>
        <w:t xml:space="preserve"> risk of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 among </w:t>
      </w:r>
      <w:r w:rsidRPr="005D7937">
        <w:rPr>
          <w:rFonts w:ascii="Times New Roman" w:eastAsia="Times New Roman" w:hAnsi="Times New Roman" w:cs="Times New Roman"/>
          <w:sz w:val="24"/>
          <w:szCs w:val="24"/>
        </w:rPr>
        <w:lastRenderedPageBreak/>
        <w:t xml:space="preserve">livestock farmers in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w:t>
      </w:r>
      <w:proofErr w:type="gramEnd"/>
    </w:p>
    <w:p w:rsidR="005D7937" w:rsidRPr="00164093" w:rsidRDefault="00821C9C" w:rsidP="002D3F3A">
      <w:pPr>
        <w:pStyle w:val="Heading3"/>
        <w:spacing w:before="0" w:line="480" w:lineRule="auto"/>
        <w:jc w:val="both"/>
        <w:rPr>
          <w:rFonts w:ascii="Times New Roman" w:eastAsia="Times New Roman" w:hAnsi="Times New Roman" w:cs="Times New Roman"/>
          <w:b/>
          <w:bCs/>
        </w:rPr>
      </w:pPr>
      <w:bookmarkStart w:id="10" w:name="_Toc62902322"/>
      <w:r w:rsidRPr="00164093">
        <w:rPr>
          <w:rFonts w:ascii="Times New Roman" w:eastAsia="Times New Roman" w:hAnsi="Times New Roman" w:cs="Times New Roman"/>
          <w:b/>
          <w:bCs/>
        </w:rPr>
        <w:t>1.3.2 Specific Objectives</w:t>
      </w:r>
      <w:bookmarkEnd w:id="10"/>
    </w:p>
    <w:p w:rsidR="005D7937" w:rsidRPr="005D7937" w:rsidRDefault="00821C9C" w:rsidP="002D3F3A">
      <w:pPr>
        <w:widowControl w:val="0"/>
        <w:numPr>
          <w:ilvl w:val="2"/>
          <w:numId w:val="27"/>
        </w:numPr>
        <w:tabs>
          <w:tab w:val="left" w:pos="540"/>
        </w:tabs>
        <w:autoSpaceDE w:val="0"/>
        <w:autoSpaceDN w:val="0"/>
        <w:spacing w:after="0" w:line="480" w:lineRule="auto"/>
        <w:ind w:left="540" w:hanging="540"/>
        <w:jc w:val="both"/>
        <w:rPr>
          <w:rFonts w:ascii="Times New Roman" w:eastAsia="Arial" w:hAnsi="Times New Roman" w:cs="Arial"/>
          <w:sz w:val="24"/>
        </w:rPr>
      </w:pPr>
      <w:r w:rsidRPr="005D7937">
        <w:rPr>
          <w:rFonts w:ascii="Times New Roman" w:eastAsia="Arial" w:hAnsi="Times New Roman" w:cs="Arial"/>
          <w:sz w:val="24"/>
        </w:rPr>
        <w:t xml:space="preserve">To assess the risk factors associated with farm activities </w:t>
      </w:r>
      <w:r w:rsidR="002D3F3A">
        <w:rPr>
          <w:rFonts w:ascii="Times New Roman" w:eastAsia="Arial" w:hAnsi="Times New Roman" w:cs="Arial"/>
          <w:sz w:val="24"/>
        </w:rPr>
        <w:t>and</w:t>
      </w:r>
      <w:r w:rsidRPr="005D7937">
        <w:rPr>
          <w:rFonts w:ascii="Times New Roman" w:eastAsia="Arial" w:hAnsi="Times New Roman" w:cs="Arial"/>
          <w:sz w:val="24"/>
        </w:rPr>
        <w:t xml:space="preserve"> farm management</w:t>
      </w:r>
      <w:r w:rsidR="003D3D5A">
        <w:rPr>
          <w:rFonts w:ascii="Times New Roman" w:eastAsia="Arial" w:hAnsi="Times New Roman" w:cs="Arial"/>
          <w:sz w:val="24"/>
        </w:rPr>
        <w:t>.</w:t>
      </w:r>
    </w:p>
    <w:p w:rsidR="005D7937" w:rsidRPr="005D7937" w:rsidRDefault="00821C9C" w:rsidP="002D3F3A">
      <w:pPr>
        <w:widowControl w:val="0"/>
        <w:numPr>
          <w:ilvl w:val="2"/>
          <w:numId w:val="27"/>
        </w:numPr>
        <w:tabs>
          <w:tab w:val="left" w:pos="540"/>
        </w:tabs>
        <w:autoSpaceDE w:val="0"/>
        <w:autoSpaceDN w:val="0"/>
        <w:spacing w:after="0" w:line="480" w:lineRule="auto"/>
        <w:ind w:left="540" w:hanging="540"/>
        <w:jc w:val="both"/>
        <w:rPr>
          <w:rFonts w:ascii="Times New Roman" w:eastAsia="Arial" w:hAnsi="Times New Roman" w:cs="Arial"/>
          <w:sz w:val="24"/>
        </w:rPr>
      </w:pPr>
      <w:r w:rsidRPr="005D7937">
        <w:rPr>
          <w:rFonts w:ascii="Times New Roman" w:eastAsia="Arial" w:hAnsi="Times New Roman" w:cs="Arial"/>
          <w:sz w:val="24"/>
        </w:rPr>
        <w:t xml:space="preserve">To evaluate the knowledge </w:t>
      </w:r>
      <w:r w:rsidR="002D3F3A">
        <w:rPr>
          <w:rFonts w:ascii="Times New Roman" w:eastAsia="Arial" w:hAnsi="Times New Roman" w:cs="Arial"/>
          <w:sz w:val="24"/>
        </w:rPr>
        <w:t>and</w:t>
      </w:r>
      <w:r w:rsidRPr="005D7937">
        <w:rPr>
          <w:rFonts w:ascii="Times New Roman" w:eastAsia="Arial" w:hAnsi="Times New Roman" w:cs="Arial"/>
          <w:sz w:val="24"/>
        </w:rPr>
        <w:t xml:space="preserve"> awareness of the </w:t>
      </w:r>
      <w:proofErr w:type="spellStart"/>
      <w:r w:rsidRPr="005D7937">
        <w:rPr>
          <w:rFonts w:ascii="Times New Roman" w:eastAsia="Arial" w:hAnsi="Times New Roman" w:cs="Arial"/>
          <w:sz w:val="24"/>
        </w:rPr>
        <w:t>zoonotic</w:t>
      </w:r>
      <w:proofErr w:type="spellEnd"/>
      <w:r w:rsidRPr="005D7937">
        <w:rPr>
          <w:rFonts w:ascii="Times New Roman" w:eastAsia="Arial" w:hAnsi="Times New Roman" w:cs="Arial"/>
          <w:sz w:val="24"/>
        </w:rPr>
        <w:t xml:space="preserve"> disease among livestock farmers in </w:t>
      </w:r>
      <w:proofErr w:type="spellStart"/>
      <w:r w:rsidRPr="005D7937">
        <w:rPr>
          <w:rFonts w:ascii="Times New Roman" w:eastAsia="Arial" w:hAnsi="Times New Roman" w:cs="Arial"/>
          <w:sz w:val="24"/>
        </w:rPr>
        <w:t>Chattogram</w:t>
      </w:r>
      <w:proofErr w:type="spellEnd"/>
      <w:r w:rsidR="003D3D5A">
        <w:rPr>
          <w:rFonts w:ascii="Times New Roman" w:eastAsia="Arial" w:hAnsi="Times New Roman" w:cs="Arial"/>
          <w:sz w:val="24"/>
        </w:rPr>
        <w:t>.</w:t>
      </w:r>
    </w:p>
    <w:p w:rsidR="005D7937" w:rsidRPr="005D7937" w:rsidRDefault="00821C9C" w:rsidP="002D3F3A">
      <w:pPr>
        <w:widowControl w:val="0"/>
        <w:numPr>
          <w:ilvl w:val="2"/>
          <w:numId w:val="27"/>
        </w:numPr>
        <w:tabs>
          <w:tab w:val="left" w:pos="540"/>
        </w:tabs>
        <w:autoSpaceDE w:val="0"/>
        <w:autoSpaceDN w:val="0"/>
        <w:spacing w:after="0" w:line="480" w:lineRule="auto"/>
        <w:ind w:left="540" w:hanging="540"/>
        <w:jc w:val="both"/>
        <w:rPr>
          <w:rFonts w:ascii="Times New Roman" w:eastAsia="Arial" w:hAnsi="Times New Roman" w:cs="Arial"/>
          <w:sz w:val="24"/>
        </w:rPr>
      </w:pPr>
      <w:r w:rsidRPr="005D7937">
        <w:rPr>
          <w:rFonts w:ascii="Times New Roman" w:eastAsia="Arial" w:hAnsi="Times New Roman" w:cs="Arial"/>
          <w:sz w:val="24"/>
        </w:rPr>
        <w:t xml:space="preserve">To evaluate how socioeconomic status influences the level of awareness of the </w:t>
      </w:r>
      <w:proofErr w:type="spellStart"/>
      <w:r w:rsidRPr="005D7937">
        <w:rPr>
          <w:rFonts w:ascii="Times New Roman" w:eastAsia="Arial" w:hAnsi="Times New Roman" w:cs="Arial"/>
          <w:sz w:val="24"/>
        </w:rPr>
        <w:t>zoonotic</w:t>
      </w:r>
      <w:proofErr w:type="spellEnd"/>
      <w:r w:rsidRPr="005D7937">
        <w:rPr>
          <w:rFonts w:ascii="Times New Roman" w:eastAsia="Arial" w:hAnsi="Times New Roman" w:cs="Arial"/>
          <w:sz w:val="24"/>
        </w:rPr>
        <w:t xml:space="preserve"> disease among livestock farmers</w:t>
      </w:r>
      <w:bookmarkStart w:id="11" w:name="1.5_Operational_Definitions"/>
      <w:bookmarkEnd w:id="11"/>
      <w:r w:rsidRPr="005D7937">
        <w:rPr>
          <w:rFonts w:ascii="Times New Roman" w:eastAsia="Arial" w:hAnsi="Times New Roman" w:cs="Arial"/>
          <w:sz w:val="24"/>
        </w:rPr>
        <w:t>.</w:t>
      </w:r>
    </w:p>
    <w:p w:rsidR="005D7937" w:rsidRPr="00010594" w:rsidRDefault="00821C9C" w:rsidP="00010594">
      <w:pPr>
        <w:pStyle w:val="Heading1"/>
        <w:rPr>
          <w:rFonts w:ascii="Times New Roman" w:eastAsia="Arial" w:hAnsi="Times New Roman" w:cs="Times New Roman"/>
          <w:b/>
          <w:bCs/>
        </w:rPr>
      </w:pPr>
      <w:bookmarkStart w:id="12" w:name="_Toc62902323"/>
      <w:r w:rsidRPr="00010594">
        <w:rPr>
          <w:rFonts w:ascii="Times New Roman" w:eastAsia="Arial" w:hAnsi="Times New Roman" w:cs="Times New Roman"/>
          <w:b/>
          <w:bCs/>
        </w:rPr>
        <w:t>2.0 Literature Review</w:t>
      </w:r>
      <w:bookmarkEnd w:id="12"/>
    </w:p>
    <w:p w:rsidR="005D7937" w:rsidRPr="00471C2A" w:rsidRDefault="00821C9C" w:rsidP="00471C2A">
      <w:pPr>
        <w:pStyle w:val="Heading2"/>
        <w:spacing w:before="0" w:line="480" w:lineRule="auto"/>
        <w:rPr>
          <w:rFonts w:ascii="Times New Roman" w:eastAsia="Arial" w:hAnsi="Times New Roman" w:cs="Times New Roman"/>
          <w:b/>
          <w:bCs/>
          <w:sz w:val="28"/>
          <w:szCs w:val="28"/>
        </w:rPr>
      </w:pPr>
      <w:bookmarkStart w:id="13" w:name="2.1_Introduction"/>
      <w:bookmarkStart w:id="14" w:name="_Toc62902324"/>
      <w:bookmarkEnd w:id="13"/>
      <w:r w:rsidRPr="00471C2A">
        <w:rPr>
          <w:rFonts w:ascii="Times New Roman" w:eastAsia="Arial" w:hAnsi="Times New Roman" w:cs="Times New Roman"/>
          <w:b/>
          <w:bCs/>
          <w:sz w:val="28"/>
          <w:szCs w:val="28"/>
        </w:rPr>
        <w:t>2.1 Introduction</w:t>
      </w:r>
      <w:bookmarkEnd w:id="14"/>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 xml:space="preserve">The </w:t>
      </w:r>
      <w:proofErr w:type="spellStart"/>
      <w:r w:rsidRPr="00471C2A">
        <w:rPr>
          <w:rFonts w:ascii="Times New Roman" w:eastAsia="Times New Roman" w:hAnsi="Times New Roman" w:cs="Times New Roman"/>
          <w:sz w:val="24"/>
          <w:szCs w:val="24"/>
        </w:rPr>
        <w:t>Zoono</w:t>
      </w:r>
      <w:r w:rsidR="00471C2A">
        <w:rPr>
          <w:rFonts w:ascii="Times New Roman" w:eastAsia="Times New Roman" w:hAnsi="Times New Roman" w:cs="Times New Roman"/>
          <w:sz w:val="24"/>
          <w:szCs w:val="24"/>
        </w:rPr>
        <w:t>tic</w:t>
      </w:r>
      <w:proofErr w:type="spellEnd"/>
      <w:r w:rsidRPr="00471C2A">
        <w:rPr>
          <w:rFonts w:ascii="Times New Roman" w:eastAsia="Times New Roman" w:hAnsi="Times New Roman" w:cs="Times New Roman"/>
          <w:sz w:val="24"/>
          <w:szCs w:val="24"/>
        </w:rPr>
        <w:t xml:space="preserve"> disease </w:t>
      </w:r>
      <w:r w:rsidR="00471C2A" w:rsidRPr="00471C2A">
        <w:rPr>
          <w:rFonts w:ascii="Times New Roman" w:eastAsia="Times New Roman" w:hAnsi="Times New Roman" w:cs="Times New Roman"/>
          <w:sz w:val="24"/>
          <w:szCs w:val="24"/>
        </w:rPr>
        <w:t>has</w:t>
      </w:r>
      <w:r w:rsidRPr="00471C2A">
        <w:rPr>
          <w:rFonts w:ascii="Times New Roman" w:eastAsia="Times New Roman" w:hAnsi="Times New Roman" w:cs="Times New Roman"/>
          <w:sz w:val="24"/>
          <w:szCs w:val="24"/>
        </w:rPr>
        <w:t xml:space="preserve"> a great impact on the livelihood of livestock farmers by affecting their health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causes huge economic loss by reducing the quality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quantity of animal products. Among the infectious agents of human beings, 60</w:t>
      </w:r>
      <w:r w:rsid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of them are shared with </w:t>
      </w:r>
      <w:r w:rsidR="00471C2A" w:rsidRPr="00471C2A">
        <w:rPr>
          <w:rFonts w:ascii="Times New Roman" w:eastAsia="Times New Roman" w:hAnsi="Times New Roman" w:cs="Times New Roman"/>
          <w:sz w:val="24"/>
          <w:szCs w:val="24"/>
        </w:rPr>
        <w:t>another</w:t>
      </w:r>
      <w:r w:rsidRPr="00471C2A">
        <w:rPr>
          <w:rFonts w:ascii="Times New Roman" w:eastAsia="Times New Roman" w:hAnsi="Times New Roman" w:cs="Times New Roman"/>
          <w:sz w:val="24"/>
          <w:szCs w:val="24"/>
        </w:rPr>
        <w:t xml:space="preserve"> vertebrate animal (</w:t>
      </w:r>
      <w:proofErr w:type="spellStart"/>
      <w:r w:rsidRPr="00471C2A">
        <w:rPr>
          <w:rFonts w:ascii="Times New Roman" w:eastAsia="Times New Roman" w:hAnsi="Times New Roman" w:cs="Times New Roman"/>
          <w:sz w:val="24"/>
          <w:szCs w:val="24"/>
        </w:rPr>
        <w:t>Daszak</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xml:space="preserve">, 2000). Veterinarians are concerned with infectious agents causing </w:t>
      </w:r>
      <w:proofErr w:type="spellStart"/>
      <w:r w:rsidRPr="00471C2A">
        <w:rPr>
          <w:rFonts w:ascii="Times New Roman" w:eastAsia="Times New Roman" w:hAnsi="Times New Roman" w:cs="Times New Roman"/>
          <w:sz w:val="24"/>
          <w:szCs w:val="24"/>
        </w:rPr>
        <w:t>foodborne</w:t>
      </w:r>
      <w:proofErr w:type="spellEnd"/>
      <w:r w:rsidRPr="00471C2A">
        <w:rPr>
          <w:rFonts w:ascii="Times New Roman" w:eastAsia="Times New Roman" w:hAnsi="Times New Roman" w:cs="Times New Roman"/>
          <w:sz w:val="24"/>
          <w:szCs w:val="24"/>
        </w:rPr>
        <w:t xml:space="preserve"> disease outbreaks such as </w:t>
      </w:r>
      <w:proofErr w:type="spellStart"/>
      <w:r w:rsidRPr="00471C2A">
        <w:rPr>
          <w:rFonts w:ascii="Times New Roman" w:eastAsia="Times New Roman" w:hAnsi="Times New Roman" w:cs="Times New Roman"/>
          <w:sz w:val="24"/>
          <w:szCs w:val="24"/>
        </w:rPr>
        <w:t>Salmonellosis</w:t>
      </w:r>
      <w:proofErr w:type="spellEnd"/>
      <w:r w:rsidRPr="00471C2A">
        <w:rPr>
          <w:rFonts w:ascii="Times New Roman" w:eastAsia="Times New Roman" w:hAnsi="Times New Roman" w:cs="Times New Roman"/>
          <w:sz w:val="24"/>
          <w:szCs w:val="24"/>
        </w:rPr>
        <w:t xml:space="preserve">, </w:t>
      </w:r>
      <w:r w:rsidR="00263BCC" w:rsidRPr="00471C2A">
        <w:rPr>
          <w:rFonts w:ascii="Times New Roman" w:eastAsia="Times New Roman" w:hAnsi="Times New Roman" w:cs="Times New Roman"/>
          <w:sz w:val="24"/>
          <w:szCs w:val="24"/>
        </w:rPr>
        <w:t>E. coli</w:t>
      </w:r>
      <w:r w:rsidRPr="00471C2A">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and</w:t>
      </w:r>
      <w:r w:rsidR="00C74724">
        <w:rPr>
          <w:rFonts w:ascii="Times New Roman" w:eastAsia="Times New Roman" w:hAnsi="Times New Roman" w:cs="Times New Roman"/>
          <w:sz w:val="24"/>
          <w:szCs w:val="24"/>
        </w:rPr>
        <w:t xml:space="preserve"> </w:t>
      </w:r>
      <w:proofErr w:type="spellStart"/>
      <w:r w:rsidR="00471C2A">
        <w:rPr>
          <w:rFonts w:ascii="Times New Roman" w:eastAsia="Times New Roman" w:hAnsi="Times New Roman" w:cs="Times New Roman"/>
          <w:sz w:val="24"/>
          <w:szCs w:val="24"/>
        </w:rPr>
        <w:t>L</w:t>
      </w:r>
      <w:r w:rsidR="00471C2A" w:rsidRPr="00471C2A">
        <w:rPr>
          <w:rFonts w:ascii="Times New Roman" w:eastAsia="Times New Roman" w:hAnsi="Times New Roman" w:cs="Times New Roman"/>
          <w:sz w:val="24"/>
          <w:szCs w:val="24"/>
        </w:rPr>
        <w:t>isteriosis</w:t>
      </w:r>
      <w:proofErr w:type="spellEnd"/>
      <w:r w:rsidR="00471C2A">
        <w:rPr>
          <w:rFonts w:ascii="Times New Roman" w:eastAsia="Times New Roman" w:hAnsi="Times New Roman" w:cs="Times New Roman"/>
          <w:sz w:val="24"/>
          <w:szCs w:val="24"/>
        </w:rPr>
        <w:t>.</w:t>
      </w:r>
      <w:r w:rsidR="00C74724">
        <w:rPr>
          <w:rFonts w:ascii="Times New Roman" w:eastAsia="Times New Roman" w:hAnsi="Times New Roman" w:cs="Times New Roman"/>
          <w:sz w:val="24"/>
          <w:szCs w:val="24"/>
        </w:rPr>
        <w:t xml:space="preserve"> Moreover, </w:t>
      </w:r>
      <w:r w:rsidRPr="00471C2A">
        <w:rPr>
          <w:rFonts w:ascii="Times New Roman" w:eastAsia="Times New Roman" w:hAnsi="Times New Roman" w:cs="Times New Roman"/>
          <w:sz w:val="24"/>
          <w:szCs w:val="24"/>
        </w:rPr>
        <w:t xml:space="preserve">other </w:t>
      </w:r>
      <w:proofErr w:type="spellStart"/>
      <w:r w:rsidRPr="00471C2A">
        <w:rPr>
          <w:rFonts w:ascii="Times New Roman" w:eastAsia="Times New Roman" w:hAnsi="Times New Roman" w:cs="Times New Roman"/>
          <w:sz w:val="24"/>
          <w:szCs w:val="24"/>
        </w:rPr>
        <w:t>zoonoses</w:t>
      </w:r>
      <w:proofErr w:type="spellEnd"/>
      <w:r w:rsidRPr="00471C2A">
        <w:rPr>
          <w:rFonts w:ascii="Times New Roman" w:eastAsia="Times New Roman" w:hAnsi="Times New Roman" w:cs="Times New Roman"/>
          <w:sz w:val="24"/>
          <w:szCs w:val="24"/>
        </w:rPr>
        <w:t xml:space="preserve"> like Rabies, Bovine Tuberculosis, Toxoplasmosis, Brucellosis, </w:t>
      </w:r>
      <w:proofErr w:type="spellStart"/>
      <w:r w:rsidRPr="00471C2A">
        <w:rPr>
          <w:rFonts w:ascii="Times New Roman" w:eastAsia="Times New Roman" w:hAnsi="Times New Roman" w:cs="Times New Roman"/>
          <w:sz w:val="24"/>
          <w:szCs w:val="24"/>
        </w:rPr>
        <w:t>Cysticercosis</w:t>
      </w:r>
      <w:proofErr w:type="spellEnd"/>
      <w:r w:rsidRPr="00471C2A">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Hydatidosis</w:t>
      </w:r>
      <w:proofErr w:type="spellEnd"/>
      <w:r w:rsidRPr="00471C2A">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Taeniasis</w:t>
      </w:r>
      <w:proofErr w:type="spellEnd"/>
      <w:r w:rsidRPr="00471C2A">
        <w:rPr>
          <w:rFonts w:ascii="Times New Roman" w:eastAsia="Times New Roman" w:hAnsi="Times New Roman" w:cs="Times New Roman"/>
          <w:sz w:val="24"/>
          <w:szCs w:val="24"/>
        </w:rPr>
        <w:t>, etc. are drawing the attention of veterinary public health experts (</w:t>
      </w:r>
      <w:proofErr w:type="spellStart"/>
      <w:r w:rsidRPr="00471C2A">
        <w:rPr>
          <w:rFonts w:ascii="Times New Roman" w:eastAsia="Times New Roman" w:hAnsi="Times New Roman" w:cs="Times New Roman"/>
          <w:sz w:val="24"/>
          <w:szCs w:val="24"/>
        </w:rPr>
        <w:t>Babu</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2015)).</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 may be transmitted to livestock farmers through contamination during the production, </w:t>
      </w:r>
      <w:r w:rsidR="00471C2A" w:rsidRPr="00471C2A">
        <w:rPr>
          <w:rFonts w:ascii="Times New Roman" w:eastAsia="Times New Roman" w:hAnsi="Times New Roman" w:cs="Times New Roman"/>
          <w:sz w:val="24"/>
          <w:szCs w:val="24"/>
        </w:rPr>
        <w:t>processing,</w:t>
      </w:r>
      <w:r w:rsidR="00C74724">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handling of food products of animal origin. Risk factors associated with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are working with diseased animals, skinning, slaughtering of infected animals, contaminated food products of animal origin, lack of knowledge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awareness about hygiene</w:t>
      </w:r>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Hundal</w:t>
      </w:r>
      <w:proofErr w:type="spellEnd"/>
      <w:r w:rsidR="00A20A5E">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xml:space="preserve"> 2016). People who are in close contact with animal or animal products such as livestock farmers, abattoir workers, </w:t>
      </w:r>
      <w:r w:rsidRPr="00471C2A">
        <w:rPr>
          <w:rFonts w:ascii="Times New Roman" w:eastAsia="Times New Roman" w:hAnsi="Times New Roman" w:cs="Times New Roman"/>
          <w:sz w:val="24"/>
          <w:szCs w:val="24"/>
        </w:rPr>
        <w:lastRenderedPageBreak/>
        <w:t xml:space="preserve">people who assist animal birth, veterinarians are at risk of developing the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w:t>
      </w:r>
    </w:p>
    <w:p w:rsidR="005D7937" w:rsidRPr="00C45DCC" w:rsidRDefault="00821C9C" w:rsidP="00471C2A">
      <w:pPr>
        <w:pStyle w:val="Heading2"/>
        <w:spacing w:before="0" w:line="480" w:lineRule="auto"/>
        <w:rPr>
          <w:rFonts w:ascii="Times New Roman" w:eastAsia="Arial" w:hAnsi="Times New Roman" w:cs="Times New Roman"/>
          <w:b/>
          <w:bCs/>
          <w:sz w:val="28"/>
          <w:szCs w:val="28"/>
        </w:rPr>
      </w:pPr>
      <w:bookmarkStart w:id="15" w:name="2.3_Demographic_and_socio-economic_facto"/>
      <w:bookmarkStart w:id="16" w:name="_Toc62902325"/>
      <w:bookmarkEnd w:id="15"/>
      <w:r w:rsidRPr="00C45DCC">
        <w:rPr>
          <w:rStyle w:val="Heading2Char"/>
          <w:rFonts w:ascii="Times New Roman" w:hAnsi="Times New Roman" w:cs="Times New Roman"/>
          <w:b/>
          <w:bCs/>
          <w:sz w:val="28"/>
          <w:szCs w:val="28"/>
        </w:rPr>
        <w:t xml:space="preserve">2.2 Demographic </w:t>
      </w:r>
      <w:r w:rsidR="00471C2A" w:rsidRPr="00C45DCC">
        <w:rPr>
          <w:rStyle w:val="Heading2Char"/>
          <w:rFonts w:ascii="Times New Roman" w:hAnsi="Times New Roman" w:cs="Times New Roman"/>
          <w:b/>
          <w:bCs/>
          <w:sz w:val="28"/>
          <w:szCs w:val="28"/>
        </w:rPr>
        <w:t>and</w:t>
      </w:r>
      <w:r w:rsidRPr="00C45DCC">
        <w:rPr>
          <w:rStyle w:val="Heading2Char"/>
          <w:rFonts w:ascii="Times New Roman" w:hAnsi="Times New Roman" w:cs="Times New Roman"/>
          <w:b/>
          <w:bCs/>
          <w:sz w:val="28"/>
          <w:szCs w:val="28"/>
        </w:rPr>
        <w:t xml:space="preserve"> socio-economic factors related to </w:t>
      </w:r>
      <w:proofErr w:type="spellStart"/>
      <w:r w:rsidRPr="00C45DCC">
        <w:rPr>
          <w:rFonts w:ascii="Times New Roman" w:eastAsia="Arial" w:hAnsi="Times New Roman" w:cs="Times New Roman"/>
          <w:b/>
          <w:bCs/>
          <w:color w:val="2D74B5"/>
          <w:sz w:val="28"/>
          <w:szCs w:val="28"/>
        </w:rPr>
        <w:t>zoonotic</w:t>
      </w:r>
      <w:proofErr w:type="spellEnd"/>
      <w:r w:rsidRPr="00C45DCC">
        <w:rPr>
          <w:rFonts w:ascii="Times New Roman" w:eastAsia="Arial" w:hAnsi="Times New Roman" w:cs="Times New Roman"/>
          <w:b/>
          <w:bCs/>
          <w:color w:val="2D74B5"/>
          <w:sz w:val="28"/>
          <w:szCs w:val="28"/>
        </w:rPr>
        <w:t xml:space="preserve"> disease</w:t>
      </w:r>
      <w:r w:rsidR="00471C2A" w:rsidRPr="00C45DCC">
        <w:rPr>
          <w:rFonts w:ascii="Times New Roman" w:eastAsia="Arial" w:hAnsi="Times New Roman" w:cs="Times New Roman"/>
          <w:b/>
          <w:bCs/>
          <w:color w:val="2D74B5"/>
          <w:sz w:val="28"/>
          <w:szCs w:val="28"/>
        </w:rPr>
        <w:t xml:space="preserve"> occurrence</w:t>
      </w:r>
      <w:bookmarkEnd w:id="16"/>
    </w:p>
    <w:p w:rsidR="005D7937" w:rsidRPr="00471C2A" w:rsidRDefault="00821C9C" w:rsidP="00471C2A">
      <w:pPr>
        <w:pStyle w:val="Heading3"/>
        <w:spacing w:before="0" w:line="480" w:lineRule="auto"/>
        <w:rPr>
          <w:rFonts w:ascii="Times New Roman" w:eastAsia="Times New Roman" w:hAnsi="Times New Roman" w:cs="Times New Roman"/>
          <w:b/>
          <w:bCs/>
        </w:rPr>
      </w:pPr>
      <w:bookmarkStart w:id="17" w:name="2.3.1_Age"/>
      <w:bookmarkStart w:id="18" w:name="_Toc62902326"/>
      <w:bookmarkEnd w:id="17"/>
      <w:r w:rsidRPr="00471C2A">
        <w:rPr>
          <w:rFonts w:ascii="Times New Roman" w:eastAsia="Times New Roman" w:hAnsi="Times New Roman" w:cs="Times New Roman"/>
          <w:b/>
          <w:bCs/>
        </w:rPr>
        <w:t>2.2.1 Age</w:t>
      </w:r>
      <w:bookmarkEnd w:id="18"/>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 xml:space="preserve">Different demographic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socio-economic characteristics of the livestock farmers are found to be associated with the knowledge, awareness,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risk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In most of the</w:t>
      </w:r>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studies, </w:t>
      </w:r>
      <w:r w:rsidR="00B676DC" w:rsidRPr="00471C2A">
        <w:rPr>
          <w:rFonts w:ascii="Times New Roman" w:eastAsia="Times New Roman" w:hAnsi="Times New Roman" w:cs="Times New Roman"/>
          <w:sz w:val="24"/>
          <w:szCs w:val="24"/>
        </w:rPr>
        <w:t>most of</w:t>
      </w:r>
      <w:r w:rsidRPr="00471C2A">
        <w:rPr>
          <w:rFonts w:ascii="Times New Roman" w:eastAsia="Times New Roman" w:hAnsi="Times New Roman" w:cs="Times New Roman"/>
          <w:sz w:val="24"/>
          <w:szCs w:val="24"/>
        </w:rPr>
        <w:t xml:space="preserve"> the respondents were in the middle (35-50 years) age group (</w:t>
      </w:r>
      <w:proofErr w:type="spellStart"/>
      <w:r w:rsidRPr="00471C2A">
        <w:rPr>
          <w:rFonts w:ascii="Times New Roman" w:eastAsia="Times New Roman" w:hAnsi="Times New Roman" w:cs="Times New Roman"/>
          <w:sz w:val="24"/>
          <w:szCs w:val="24"/>
        </w:rPr>
        <w:t>Na</w:t>
      </w:r>
      <w:r w:rsidR="00477608">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2018; </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 xml:space="preserve">et al, </w:t>
      </w:r>
      <w:r w:rsidRPr="00471C2A">
        <w:rPr>
          <w:rFonts w:ascii="Times New Roman" w:eastAsia="Times New Roman" w:hAnsi="Times New Roman" w:cs="Times New Roman"/>
          <w:sz w:val="24"/>
          <w:szCs w:val="24"/>
        </w:rPr>
        <w:t xml:space="preserve">2017; </w:t>
      </w: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 xml:space="preserve">et al, </w:t>
      </w:r>
      <w:r w:rsidRPr="00471C2A">
        <w:rPr>
          <w:rFonts w:ascii="Times New Roman" w:eastAsia="Times New Roman" w:hAnsi="Times New Roman" w:cs="Times New Roman"/>
          <w:sz w:val="24"/>
          <w:szCs w:val="24"/>
        </w:rPr>
        <w:t xml:space="preserve">2016;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 xml:space="preserve">et al, </w:t>
      </w:r>
      <w:r w:rsidRPr="00471C2A">
        <w:rPr>
          <w:rFonts w:ascii="Times New Roman" w:eastAsia="Times New Roman" w:hAnsi="Times New Roman" w:cs="Times New Roman"/>
          <w:sz w:val="24"/>
          <w:szCs w:val="24"/>
        </w:rPr>
        <w:t xml:space="preserve">2018). On the contrary, </w:t>
      </w:r>
      <w:proofErr w:type="spellStart"/>
      <w:r w:rsidRPr="00471C2A">
        <w:rPr>
          <w:rFonts w:ascii="Times New Roman" w:eastAsia="Times New Roman" w:hAnsi="Times New Roman" w:cs="Times New Roman"/>
          <w:sz w:val="24"/>
          <w:szCs w:val="24"/>
        </w:rPr>
        <w:t>Hundal</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471C2A">
        <w:rPr>
          <w:rFonts w:ascii="Times New Roman" w:eastAsia="Times New Roman" w:hAnsi="Times New Roman" w:cs="Times New Roman"/>
          <w:i/>
          <w:sz w:val="24"/>
          <w:szCs w:val="24"/>
        </w:rPr>
        <w:t xml:space="preserve">. </w:t>
      </w:r>
      <w:r w:rsidR="00471C2A">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2016) observed that age had no significant effect on the knowledge and awareness level of farmers toward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w:t>
      </w:r>
    </w:p>
    <w:p w:rsidR="005D7937" w:rsidRPr="00471C2A" w:rsidRDefault="00821C9C" w:rsidP="00471C2A">
      <w:pPr>
        <w:pStyle w:val="Heading3"/>
        <w:spacing w:before="0" w:line="480" w:lineRule="auto"/>
        <w:rPr>
          <w:rFonts w:ascii="Times New Roman" w:eastAsia="Times New Roman" w:hAnsi="Times New Roman" w:cs="Times New Roman"/>
          <w:b/>
          <w:bCs/>
        </w:rPr>
      </w:pPr>
      <w:bookmarkStart w:id="19" w:name="2.3.2_Gender"/>
      <w:bookmarkStart w:id="20" w:name="_Toc62902327"/>
      <w:bookmarkEnd w:id="19"/>
      <w:r w:rsidRPr="00471C2A">
        <w:rPr>
          <w:rFonts w:ascii="Times New Roman" w:eastAsia="Times New Roman" w:hAnsi="Times New Roman" w:cs="Times New Roman"/>
          <w:b/>
          <w:bCs/>
        </w:rPr>
        <w:t>2.2.2 Gender</w:t>
      </w:r>
      <w:bookmarkEnd w:id="20"/>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 xml:space="preserve">There was male predominance in </w:t>
      </w:r>
      <w:r w:rsidR="00471C2A" w:rsidRPr="00471C2A">
        <w:rPr>
          <w:rFonts w:ascii="Times New Roman" w:eastAsia="Times New Roman" w:hAnsi="Times New Roman" w:cs="Times New Roman"/>
          <w:sz w:val="24"/>
          <w:szCs w:val="24"/>
        </w:rPr>
        <w:t>most of</w:t>
      </w:r>
      <w:r w:rsidRPr="00471C2A">
        <w:rPr>
          <w:rFonts w:ascii="Times New Roman" w:eastAsia="Times New Roman" w:hAnsi="Times New Roman" w:cs="Times New Roman"/>
          <w:sz w:val="24"/>
          <w:szCs w:val="24"/>
        </w:rPr>
        <w:t xml:space="preserve"> the studies (</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 xml:space="preserve">et al, </w:t>
      </w:r>
      <w:r w:rsidRPr="00471C2A">
        <w:rPr>
          <w:rFonts w:ascii="Times New Roman" w:eastAsia="Times New Roman" w:hAnsi="Times New Roman" w:cs="Times New Roman"/>
          <w:sz w:val="24"/>
          <w:szCs w:val="24"/>
        </w:rPr>
        <w:t xml:space="preserve">2017; </w:t>
      </w: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 xml:space="preserve">et al, </w:t>
      </w:r>
      <w:r w:rsidRPr="00471C2A">
        <w:rPr>
          <w:rFonts w:ascii="Times New Roman" w:eastAsia="Times New Roman" w:hAnsi="Times New Roman" w:cs="Times New Roman"/>
          <w:sz w:val="24"/>
          <w:szCs w:val="24"/>
        </w:rPr>
        <w:t>2016). Interestingly</w:t>
      </w:r>
      <w:r w:rsidR="00471C2A">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471C2A">
        <w:rPr>
          <w:rFonts w:ascii="Times New Roman" w:eastAsia="Times New Roman" w:hAnsi="Times New Roman" w:cs="Times New Roman"/>
          <w:iCs/>
          <w:sz w:val="24"/>
          <w:szCs w:val="24"/>
        </w:rPr>
        <w:t xml:space="preserve">. </w:t>
      </w:r>
      <w:r w:rsidR="00471C2A" w:rsidRPr="00471C2A">
        <w:rPr>
          <w:rFonts w:ascii="Times New Roman" w:eastAsia="Times New Roman" w:hAnsi="Times New Roman" w:cs="Times New Roman"/>
          <w:iCs/>
          <w:sz w:val="24"/>
          <w:szCs w:val="24"/>
        </w:rPr>
        <w:t>(</w:t>
      </w:r>
      <w:r w:rsidRPr="00471C2A">
        <w:rPr>
          <w:rFonts w:ascii="Times New Roman" w:eastAsia="Times New Roman" w:hAnsi="Times New Roman" w:cs="Times New Roman"/>
          <w:iCs/>
          <w:sz w:val="24"/>
          <w:szCs w:val="24"/>
        </w:rPr>
        <w:t>2018)</w:t>
      </w:r>
      <w:r w:rsidRPr="00471C2A">
        <w:rPr>
          <w:rFonts w:ascii="Times New Roman" w:eastAsia="Times New Roman" w:hAnsi="Times New Roman" w:cs="Times New Roman"/>
          <w:sz w:val="24"/>
          <w:szCs w:val="24"/>
        </w:rPr>
        <w:t xml:space="preserve"> reported that there was equal representation from both genders (52% male and 48% female) among smallholder livestock farmers in suburban areas in Bangladesh. The gender of the individuals did not show significant differences in knowledge, attitude, and practice regarding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 (</w:t>
      </w:r>
      <w:proofErr w:type="spellStart"/>
      <w:r w:rsidRPr="00471C2A">
        <w:rPr>
          <w:rFonts w:ascii="Times New Roman" w:eastAsia="Times New Roman" w:hAnsi="Times New Roman" w:cs="Times New Roman"/>
          <w:sz w:val="24"/>
          <w:szCs w:val="24"/>
        </w:rPr>
        <w:t>Çakmur</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proofErr w:type="gramStart"/>
      <w:r w:rsidRPr="00471C2A">
        <w:rPr>
          <w:rFonts w:ascii="Times New Roman" w:eastAsia="Times New Roman" w:hAnsi="Times New Roman" w:cs="Times New Roman"/>
          <w:i/>
          <w:sz w:val="24"/>
          <w:szCs w:val="24"/>
        </w:rPr>
        <w:t>,</w:t>
      </w:r>
      <w:r w:rsidRPr="00471C2A">
        <w:rPr>
          <w:rFonts w:ascii="Times New Roman" w:eastAsia="Times New Roman" w:hAnsi="Times New Roman" w:cs="Times New Roman"/>
          <w:sz w:val="24"/>
          <w:szCs w:val="24"/>
        </w:rPr>
        <w:t>2015</w:t>
      </w:r>
      <w:proofErr w:type="gramEnd"/>
      <w:r w:rsidRPr="00471C2A">
        <w:rPr>
          <w:rFonts w:ascii="Times New Roman" w:eastAsia="Times New Roman" w:hAnsi="Times New Roman" w:cs="Times New Roman"/>
          <w:sz w:val="24"/>
          <w:szCs w:val="24"/>
        </w:rPr>
        <w:t>).</w:t>
      </w:r>
    </w:p>
    <w:p w:rsidR="005D7937" w:rsidRPr="00940B27" w:rsidRDefault="00821C9C" w:rsidP="00940B27">
      <w:pPr>
        <w:pStyle w:val="Heading3"/>
        <w:rPr>
          <w:rFonts w:ascii="Times New Roman" w:eastAsia="Arial" w:hAnsi="Times New Roman" w:cs="Times New Roman"/>
          <w:b/>
          <w:bCs/>
        </w:rPr>
      </w:pPr>
      <w:bookmarkStart w:id="21" w:name="2.3.3_Educational_qualification"/>
      <w:bookmarkStart w:id="22" w:name="_Toc62902328"/>
      <w:bookmarkEnd w:id="21"/>
      <w:r>
        <w:rPr>
          <w:rFonts w:ascii="Times New Roman" w:eastAsia="Arial" w:hAnsi="Times New Roman" w:cs="Times New Roman"/>
          <w:b/>
          <w:bCs/>
        </w:rPr>
        <w:t xml:space="preserve">2.2.3 </w:t>
      </w:r>
      <w:r w:rsidRPr="00940B27">
        <w:rPr>
          <w:rFonts w:ascii="Times New Roman" w:eastAsia="Arial" w:hAnsi="Times New Roman" w:cs="Times New Roman"/>
          <w:b/>
          <w:bCs/>
        </w:rPr>
        <w:t>Educational qualification</w:t>
      </w:r>
      <w:bookmarkEnd w:id="22"/>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The educational level of the respondents differs concerning the different areas of the world. Studies conducted in and around our country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xml:space="preserve">, 2018; </w:t>
      </w: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xml:space="preserve">, 2016; </w:t>
      </w:r>
      <w:proofErr w:type="spellStart"/>
      <w:r w:rsidRPr="00471C2A">
        <w:rPr>
          <w:rFonts w:ascii="Times New Roman" w:eastAsia="Times New Roman" w:hAnsi="Times New Roman" w:cs="Times New Roman"/>
          <w:sz w:val="24"/>
          <w:szCs w:val="24"/>
        </w:rPr>
        <w:t>Na</w:t>
      </w:r>
      <w:r w:rsidR="00477608">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2018) reported a lower educational level (illiterate or primary level) among the respondents. The education level of most of the farmers (77.6%) was up to </w:t>
      </w:r>
      <w:r w:rsidR="00471C2A">
        <w:rPr>
          <w:rFonts w:ascii="Times New Roman" w:eastAsia="Times New Roman" w:hAnsi="Times New Roman" w:cs="Times New Roman"/>
          <w:sz w:val="24"/>
          <w:szCs w:val="24"/>
        </w:rPr>
        <w:lastRenderedPageBreak/>
        <w:t>secondary</w:t>
      </w:r>
      <w:r w:rsidRPr="00471C2A">
        <w:rPr>
          <w:rFonts w:ascii="Times New Roman" w:eastAsia="Times New Roman" w:hAnsi="Times New Roman" w:cs="Times New Roman"/>
          <w:sz w:val="24"/>
          <w:szCs w:val="24"/>
        </w:rPr>
        <w:t xml:space="preserve"> or higher secondary, whereas only 13.6% of farmers were having a higher qualification (</w:t>
      </w:r>
      <w:proofErr w:type="spellStart"/>
      <w:r w:rsidRPr="00471C2A">
        <w:rPr>
          <w:rFonts w:ascii="Times New Roman" w:eastAsia="Times New Roman" w:hAnsi="Times New Roman" w:cs="Times New Roman"/>
          <w:sz w:val="24"/>
          <w:szCs w:val="24"/>
        </w:rPr>
        <w:t>Hundal</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2016). However, educational qualification did</w:t>
      </w:r>
      <w:r w:rsidR="00471C2A">
        <w:rPr>
          <w:rFonts w:ascii="Times New Roman" w:eastAsia="Times New Roman" w:hAnsi="Times New Roman" w:cs="Times New Roman"/>
          <w:sz w:val="24"/>
          <w:szCs w:val="24"/>
        </w:rPr>
        <w:t xml:space="preserve"> not</w:t>
      </w:r>
      <w:r w:rsidRPr="00471C2A">
        <w:rPr>
          <w:rFonts w:ascii="Times New Roman" w:eastAsia="Times New Roman" w:hAnsi="Times New Roman" w:cs="Times New Roman"/>
          <w:sz w:val="24"/>
          <w:szCs w:val="24"/>
        </w:rPr>
        <w:t xml:space="preserve"> affect the knowledge and awareness </w:t>
      </w:r>
      <w:r w:rsidR="00471C2A" w:rsidRPr="00471C2A">
        <w:rPr>
          <w:rFonts w:ascii="Times New Roman" w:eastAsia="Times New Roman" w:hAnsi="Times New Roman" w:cs="Times New Roman"/>
          <w:sz w:val="24"/>
          <w:szCs w:val="24"/>
        </w:rPr>
        <w:t xml:space="preserve">level </w:t>
      </w:r>
      <w:r w:rsidRPr="00471C2A">
        <w:rPr>
          <w:rFonts w:ascii="Times New Roman" w:eastAsia="Times New Roman" w:hAnsi="Times New Roman" w:cs="Times New Roman"/>
          <w:sz w:val="24"/>
          <w:szCs w:val="24"/>
        </w:rPr>
        <w:t xml:space="preserve">of farmers toward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 significantly (</w:t>
      </w:r>
      <w:proofErr w:type="spellStart"/>
      <w:r w:rsidRPr="00471C2A">
        <w:rPr>
          <w:rFonts w:ascii="Times New Roman" w:eastAsia="Times New Roman" w:hAnsi="Times New Roman" w:cs="Times New Roman"/>
          <w:sz w:val="24"/>
          <w:szCs w:val="24"/>
        </w:rPr>
        <w:t>Hundal</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xml:space="preserve">, 2016; </w:t>
      </w:r>
      <w:proofErr w:type="spellStart"/>
      <w:r w:rsidRPr="00471C2A">
        <w:rPr>
          <w:rFonts w:ascii="Times New Roman" w:eastAsia="Times New Roman" w:hAnsi="Times New Roman" w:cs="Times New Roman"/>
          <w:sz w:val="24"/>
          <w:szCs w:val="24"/>
        </w:rPr>
        <w:t>Çakmur</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Pr="00471C2A">
        <w:rPr>
          <w:rFonts w:ascii="Times New Roman" w:eastAsia="Times New Roman" w:hAnsi="Times New Roman" w:cs="Times New Roman"/>
          <w:sz w:val="24"/>
          <w:szCs w:val="24"/>
        </w:rPr>
        <w:t>, 2015).</w:t>
      </w:r>
    </w:p>
    <w:p w:rsidR="005D7937" w:rsidRPr="00526E1B" w:rsidRDefault="00821C9C" w:rsidP="00526E1B">
      <w:pPr>
        <w:pStyle w:val="Heading3"/>
        <w:rPr>
          <w:rFonts w:ascii="Times New Roman" w:hAnsi="Times New Roman" w:cs="Times New Roman"/>
          <w:b/>
          <w:bCs/>
        </w:rPr>
      </w:pPr>
      <w:bookmarkStart w:id="23" w:name="_Toc62902329"/>
      <w:r w:rsidRPr="00526E1B">
        <w:rPr>
          <w:rFonts w:ascii="Times New Roman" w:hAnsi="Times New Roman" w:cs="Times New Roman"/>
          <w:b/>
          <w:bCs/>
        </w:rPr>
        <w:t>2.2.4 Occupation</w:t>
      </w:r>
      <w:bookmarkEnd w:id="23"/>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Na</w:t>
      </w:r>
      <w:r w:rsidR="00477608">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2018) reported that 56.87% of respondents were involved in agriculture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dairy farming simultaneously and 43.13% were involved in other businesses along with agriculture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dairy farming.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471C2A">
        <w:rPr>
          <w:rFonts w:ascii="Times New Roman" w:eastAsia="Times New Roman" w:hAnsi="Times New Roman" w:cs="Times New Roman"/>
          <w:i/>
          <w:sz w:val="24"/>
          <w:szCs w:val="24"/>
        </w:rPr>
        <w:t xml:space="preserve">. </w:t>
      </w:r>
      <w:r w:rsidR="00471C2A" w:rsidRPr="00471C2A">
        <w:rPr>
          <w:rFonts w:ascii="Times New Roman" w:eastAsia="Times New Roman" w:hAnsi="Times New Roman" w:cs="Times New Roman"/>
          <w:iCs/>
          <w:sz w:val="24"/>
          <w:szCs w:val="24"/>
        </w:rPr>
        <w:t>(</w:t>
      </w:r>
      <w:r w:rsidRPr="00471C2A">
        <w:rPr>
          <w:rFonts w:ascii="Times New Roman" w:eastAsia="Times New Roman" w:hAnsi="Times New Roman" w:cs="Times New Roman"/>
          <w:iCs/>
          <w:sz w:val="24"/>
          <w:szCs w:val="24"/>
        </w:rPr>
        <w:t xml:space="preserve">2018) </w:t>
      </w:r>
      <w:r w:rsidRPr="00471C2A">
        <w:rPr>
          <w:rFonts w:ascii="Times New Roman" w:eastAsia="Times New Roman" w:hAnsi="Times New Roman" w:cs="Times New Roman"/>
          <w:sz w:val="24"/>
          <w:szCs w:val="24"/>
        </w:rPr>
        <w:t xml:space="preserve">found that 34.78% of the respondents were involved only in dairy farming; others do it as a side business (21.74%)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for family nutrition (43.48%). </w:t>
      </w:r>
      <w:r w:rsidR="00471C2A">
        <w:rPr>
          <w:rFonts w:ascii="Times New Roman" w:eastAsia="Times New Roman" w:hAnsi="Times New Roman" w:cs="Times New Roman"/>
          <w:sz w:val="24"/>
          <w:szCs w:val="24"/>
        </w:rPr>
        <w:t xml:space="preserve">Another study </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471C2A">
        <w:rPr>
          <w:rFonts w:ascii="Times New Roman" w:eastAsia="Times New Roman" w:hAnsi="Times New Roman" w:cs="Times New Roman"/>
          <w:i/>
          <w:sz w:val="24"/>
          <w:szCs w:val="24"/>
        </w:rPr>
        <w:t>.</w:t>
      </w:r>
      <w:r w:rsidRPr="00471C2A">
        <w:rPr>
          <w:rFonts w:ascii="Times New Roman" w:eastAsia="Times New Roman" w:hAnsi="Times New Roman" w:cs="Times New Roman"/>
          <w:i/>
          <w:sz w:val="24"/>
          <w:szCs w:val="24"/>
        </w:rPr>
        <w:t xml:space="preserve">, </w:t>
      </w:r>
      <w:r w:rsidRPr="00471C2A">
        <w:rPr>
          <w:rFonts w:ascii="Times New Roman" w:eastAsia="Times New Roman" w:hAnsi="Times New Roman" w:cs="Times New Roman"/>
          <w:sz w:val="24"/>
          <w:szCs w:val="24"/>
        </w:rPr>
        <w:t>2017) revealed that 30% of respondents mentioned dairy farming as the main business for their livelihood while 70% of respondents included agriculture along with the dairy farming business.</w:t>
      </w:r>
    </w:p>
    <w:p w:rsidR="005D7937" w:rsidRPr="00940B27" w:rsidRDefault="00821C9C" w:rsidP="00940B27">
      <w:pPr>
        <w:pStyle w:val="Heading3"/>
        <w:rPr>
          <w:rFonts w:ascii="Times New Roman" w:eastAsia="Times New Roman" w:hAnsi="Times New Roman" w:cs="Times New Roman"/>
          <w:b/>
          <w:bCs/>
        </w:rPr>
      </w:pPr>
      <w:bookmarkStart w:id="24" w:name="2.3.4_Income"/>
      <w:bookmarkStart w:id="25" w:name="_Toc62902330"/>
      <w:bookmarkEnd w:id="24"/>
      <w:r w:rsidRPr="00940B27">
        <w:rPr>
          <w:rFonts w:ascii="Times New Roman" w:eastAsia="Times New Roman" w:hAnsi="Times New Roman" w:cs="Times New Roman"/>
          <w:b/>
          <w:bCs/>
        </w:rPr>
        <w:t>2.2.5 Income</w:t>
      </w:r>
      <w:bookmarkEnd w:id="25"/>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study </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Na</w:t>
      </w:r>
      <w:r w:rsidR="00477608">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2018) stated that the annual income of 12.50%, 61.25%, and 26.25% of the dairy farmer was low (&lt;320000 Indian rupees), medium (320000 to 660000 Indian rupees), </w:t>
      </w:r>
      <w:r>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high (&gt;660000 Indian rupees) respectively. According to</w:t>
      </w:r>
      <w:r w:rsidR="00C74724">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 xml:space="preserve">. </w:t>
      </w:r>
      <w:r w:rsidR="00865E52" w:rsidRPr="00865E52">
        <w:rPr>
          <w:rFonts w:ascii="Times New Roman" w:eastAsia="Times New Roman" w:hAnsi="Times New Roman" w:cs="Times New Roman"/>
          <w:iCs/>
          <w:sz w:val="24"/>
          <w:szCs w:val="24"/>
        </w:rPr>
        <w:t>(</w:t>
      </w:r>
      <w:r w:rsidRPr="00865E52">
        <w:rPr>
          <w:rFonts w:ascii="Times New Roman" w:eastAsia="Times New Roman" w:hAnsi="Times New Roman" w:cs="Times New Roman"/>
          <w:iCs/>
          <w:sz w:val="24"/>
          <w:szCs w:val="24"/>
        </w:rPr>
        <w:t xml:space="preserve">2017), </w:t>
      </w:r>
      <w:r w:rsidRPr="00471C2A">
        <w:rPr>
          <w:rFonts w:ascii="Times New Roman" w:eastAsia="Times New Roman" w:hAnsi="Times New Roman" w:cs="Times New Roman"/>
          <w:sz w:val="24"/>
          <w:szCs w:val="24"/>
        </w:rPr>
        <w:t xml:space="preserve">among the dairy farmers around 37% of farmers were in the lower-income group (&lt;50000 Indian rupees), 56% were in the middle-income group (50000-1000000 Indian rupees) </w:t>
      </w:r>
      <w:r>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7% were in the higher- income group (&gt;100000 Indian rupees). The monthly income of 79.2, 16.4, and 4.4 % of the dairy farmer were &lt; 10000, 10000-20000, and &gt; 20000 Indian rupees respectively (</w:t>
      </w: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865E52">
        <w:rPr>
          <w:rFonts w:ascii="Times New Roman" w:eastAsia="Times New Roman" w:hAnsi="Times New Roman" w:cs="Times New Roman"/>
          <w:i/>
          <w:sz w:val="24"/>
          <w:szCs w:val="24"/>
        </w:rPr>
        <w:t>.</w:t>
      </w:r>
      <w:r w:rsidRPr="00471C2A">
        <w:rPr>
          <w:rFonts w:ascii="Times New Roman" w:eastAsia="Times New Roman" w:hAnsi="Times New Roman" w:cs="Times New Roman"/>
          <w:i/>
          <w:sz w:val="24"/>
          <w:szCs w:val="24"/>
        </w:rPr>
        <w:t>,</w:t>
      </w:r>
      <w:r w:rsidRPr="00471C2A">
        <w:rPr>
          <w:rFonts w:ascii="Times New Roman" w:eastAsia="Times New Roman" w:hAnsi="Times New Roman" w:cs="Times New Roman"/>
          <w:sz w:val="24"/>
          <w:szCs w:val="24"/>
        </w:rPr>
        <w:t xml:space="preserve"> 2016). Among the dairy farmers in Bangladesh, 43.48%, 34.78%, and 21.74% of farmers showed low (5000-100000 taka), medium (11000-30000 taka), and high (&gt;30000 taka) respectively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865E52">
        <w:rPr>
          <w:rFonts w:ascii="Times New Roman" w:eastAsia="Times New Roman" w:hAnsi="Times New Roman" w:cs="Times New Roman"/>
          <w:i/>
          <w:sz w:val="24"/>
          <w:szCs w:val="24"/>
        </w:rPr>
        <w:t>.</w:t>
      </w:r>
      <w:r w:rsidRPr="00471C2A">
        <w:rPr>
          <w:rFonts w:ascii="Times New Roman" w:eastAsia="Times New Roman" w:hAnsi="Times New Roman" w:cs="Times New Roman"/>
          <w:i/>
          <w:sz w:val="24"/>
          <w:szCs w:val="24"/>
        </w:rPr>
        <w:t xml:space="preserve">, </w:t>
      </w:r>
      <w:r w:rsidRPr="00471C2A">
        <w:rPr>
          <w:rFonts w:ascii="Times New Roman" w:eastAsia="Times New Roman" w:hAnsi="Times New Roman" w:cs="Times New Roman"/>
          <w:sz w:val="24"/>
          <w:szCs w:val="24"/>
        </w:rPr>
        <w:t>2018).</w:t>
      </w:r>
    </w:p>
    <w:p w:rsidR="005D7937" w:rsidRPr="00940B27" w:rsidRDefault="00821C9C" w:rsidP="00940B27">
      <w:pPr>
        <w:pStyle w:val="Heading3"/>
        <w:rPr>
          <w:rFonts w:ascii="Times New Roman" w:eastAsia="Arial" w:hAnsi="Times New Roman" w:cs="Times New Roman"/>
          <w:b/>
          <w:bCs/>
        </w:rPr>
      </w:pPr>
      <w:bookmarkStart w:id="26" w:name="2.3.5_Herd_size"/>
      <w:bookmarkStart w:id="27" w:name="_Toc62902331"/>
      <w:bookmarkEnd w:id="26"/>
      <w:r w:rsidRPr="00940B27">
        <w:rPr>
          <w:rFonts w:ascii="Times New Roman" w:eastAsia="Arial" w:hAnsi="Times New Roman" w:cs="Times New Roman"/>
          <w:b/>
          <w:bCs/>
        </w:rPr>
        <w:lastRenderedPageBreak/>
        <w:t>2.2.6 Herd size</w:t>
      </w:r>
      <w:bookmarkEnd w:id="27"/>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 xml:space="preserve">Herd size (total number of cattle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buffaloes owned by the respondent at the time of investigation) varies among the </w:t>
      </w:r>
      <w:r w:rsidR="004C3833">
        <w:rPr>
          <w:rFonts w:ascii="Times New Roman" w:eastAsia="Times New Roman" w:hAnsi="Times New Roman" w:cs="Times New Roman"/>
          <w:sz w:val="24"/>
          <w:szCs w:val="24"/>
        </w:rPr>
        <w:t xml:space="preserve">studies.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865E52">
        <w:rPr>
          <w:rFonts w:ascii="Times New Roman" w:eastAsia="Times New Roman" w:hAnsi="Times New Roman" w:cs="Times New Roman"/>
          <w:i/>
          <w:sz w:val="24"/>
          <w:szCs w:val="24"/>
        </w:rPr>
        <w:t xml:space="preserve">. </w:t>
      </w:r>
      <w:r w:rsidR="00865E52" w:rsidRPr="00865E52">
        <w:rPr>
          <w:rFonts w:ascii="Times New Roman" w:eastAsia="Times New Roman" w:hAnsi="Times New Roman" w:cs="Times New Roman"/>
          <w:iCs/>
          <w:sz w:val="24"/>
          <w:szCs w:val="24"/>
        </w:rPr>
        <w:t>(</w:t>
      </w:r>
      <w:r w:rsidRPr="00865E52">
        <w:rPr>
          <w:rFonts w:ascii="Times New Roman" w:eastAsia="Times New Roman" w:hAnsi="Times New Roman" w:cs="Times New Roman"/>
          <w:iCs/>
          <w:sz w:val="24"/>
          <w:szCs w:val="24"/>
        </w:rPr>
        <w:t>2018)</w:t>
      </w:r>
      <w:r w:rsidRPr="00471C2A">
        <w:rPr>
          <w:rFonts w:ascii="Times New Roman" w:eastAsia="Times New Roman" w:hAnsi="Times New Roman" w:cs="Times New Roman"/>
          <w:sz w:val="24"/>
          <w:szCs w:val="24"/>
        </w:rPr>
        <w:t xml:space="preserve"> found that majority of the farmer (69.57%) had 2-6 animals in the herd. </w:t>
      </w:r>
      <w:proofErr w:type="spellStart"/>
      <w:r w:rsidRPr="00471C2A">
        <w:rPr>
          <w:rFonts w:ascii="Times New Roman" w:eastAsia="Times New Roman" w:hAnsi="Times New Roman" w:cs="Times New Roman"/>
          <w:sz w:val="24"/>
          <w:szCs w:val="24"/>
        </w:rPr>
        <w:t>Na</w:t>
      </w:r>
      <w:r w:rsidR="00477608">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(2018) observed that 30.63%, 44.37%, and 25% of the livestock farmer had small (&lt; 17), medium (17-31), and large size herd (&gt; 31) respectively. </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865E52">
        <w:rPr>
          <w:rFonts w:ascii="Times New Roman" w:eastAsia="Times New Roman" w:hAnsi="Times New Roman" w:cs="Times New Roman"/>
          <w:i/>
          <w:sz w:val="24"/>
          <w:szCs w:val="24"/>
        </w:rPr>
        <w:t xml:space="preserve">. </w:t>
      </w:r>
      <w:r w:rsidR="00865E52" w:rsidRPr="00865E52">
        <w:rPr>
          <w:rFonts w:ascii="Times New Roman" w:eastAsia="Times New Roman" w:hAnsi="Times New Roman" w:cs="Times New Roman"/>
          <w:iCs/>
          <w:sz w:val="24"/>
          <w:szCs w:val="24"/>
        </w:rPr>
        <w:t>(</w:t>
      </w:r>
      <w:r w:rsidRPr="00865E52">
        <w:rPr>
          <w:rFonts w:ascii="Times New Roman" w:eastAsia="Times New Roman" w:hAnsi="Times New Roman" w:cs="Times New Roman"/>
          <w:iCs/>
          <w:sz w:val="24"/>
          <w:szCs w:val="24"/>
        </w:rPr>
        <w:t>2017</w:t>
      </w:r>
      <w:r w:rsidRPr="00471C2A">
        <w:rPr>
          <w:rFonts w:ascii="Times New Roman" w:eastAsia="Times New Roman" w:hAnsi="Times New Roman" w:cs="Times New Roman"/>
          <w:sz w:val="24"/>
          <w:szCs w:val="24"/>
        </w:rPr>
        <w:t>) found that the number of cows on the farm was less than 5 among 53% of the livestock farmer.</w:t>
      </w:r>
    </w:p>
    <w:p w:rsidR="005D7937" w:rsidRPr="00C45DCC" w:rsidRDefault="00821C9C" w:rsidP="00471C2A">
      <w:pPr>
        <w:pStyle w:val="Heading2"/>
        <w:spacing w:before="0" w:line="480" w:lineRule="auto"/>
        <w:rPr>
          <w:rFonts w:ascii="Times New Roman" w:eastAsia="Arial" w:hAnsi="Times New Roman" w:cs="Times New Roman"/>
          <w:b/>
          <w:bCs/>
          <w:sz w:val="28"/>
          <w:szCs w:val="28"/>
        </w:rPr>
      </w:pPr>
      <w:bookmarkStart w:id="28" w:name="2.4_Biosecurity"/>
      <w:bookmarkStart w:id="29" w:name="_Toc62902332"/>
      <w:bookmarkEnd w:id="28"/>
      <w:r w:rsidRPr="00C45DCC">
        <w:rPr>
          <w:rFonts w:ascii="Times New Roman" w:eastAsia="Arial" w:hAnsi="Times New Roman" w:cs="Times New Roman"/>
          <w:b/>
          <w:bCs/>
          <w:sz w:val="28"/>
          <w:szCs w:val="28"/>
        </w:rPr>
        <w:t xml:space="preserve">2.3 </w:t>
      </w:r>
      <w:proofErr w:type="spellStart"/>
      <w:r w:rsidRPr="00C45DCC">
        <w:rPr>
          <w:rFonts w:ascii="Times New Roman" w:eastAsia="Arial" w:hAnsi="Times New Roman" w:cs="Times New Roman"/>
          <w:b/>
          <w:bCs/>
          <w:sz w:val="28"/>
          <w:szCs w:val="28"/>
        </w:rPr>
        <w:t>Biosecurity</w:t>
      </w:r>
      <w:bookmarkEnd w:id="29"/>
      <w:proofErr w:type="spellEnd"/>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Cakmur</w:t>
      </w:r>
      <w:proofErr w:type="spellEnd"/>
      <w:r w:rsidR="00791098">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940B27">
        <w:rPr>
          <w:rFonts w:ascii="Times New Roman" w:eastAsia="Times New Roman" w:hAnsi="Times New Roman" w:cs="Times New Roman"/>
          <w:i/>
          <w:sz w:val="24"/>
          <w:szCs w:val="24"/>
        </w:rPr>
        <w:t xml:space="preserve">. </w:t>
      </w:r>
      <w:r w:rsidR="00940B27">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2015) reported that majority of the farmer (98.7%) aware of hand</w:t>
      </w:r>
      <w:r w:rsidR="00C74724">
        <w:rPr>
          <w:rFonts w:ascii="Times New Roman" w:eastAsia="Times New Roman" w:hAnsi="Times New Roman" w:cs="Times New Roman"/>
          <w:sz w:val="24"/>
          <w:szCs w:val="24"/>
        </w:rPr>
        <w:t xml:space="preserve"> </w:t>
      </w:r>
      <w:r w:rsidR="00940B27" w:rsidRPr="00471C2A">
        <w:rPr>
          <w:rFonts w:ascii="Times New Roman" w:eastAsia="Times New Roman" w:hAnsi="Times New Roman" w:cs="Times New Roman"/>
          <w:sz w:val="24"/>
          <w:szCs w:val="24"/>
        </w:rPr>
        <w:t>washing but</w:t>
      </w:r>
      <w:r w:rsidRPr="00471C2A">
        <w:rPr>
          <w:rFonts w:ascii="Times New Roman" w:eastAsia="Times New Roman" w:hAnsi="Times New Roman" w:cs="Times New Roman"/>
          <w:sz w:val="24"/>
          <w:szCs w:val="24"/>
        </w:rPr>
        <w:t xml:space="preserve"> was practiced by 91.4% of the farmer. Similarly, 92.1% of the respondent considered that using gloves is necessary while handling the animal, but only 35.8% practiced it. </w:t>
      </w:r>
      <w:r w:rsidR="00940B27" w:rsidRPr="00471C2A">
        <w:rPr>
          <w:rFonts w:ascii="Times New Roman" w:eastAsia="Times New Roman" w:hAnsi="Times New Roman" w:cs="Times New Roman"/>
          <w:sz w:val="24"/>
          <w:szCs w:val="24"/>
        </w:rPr>
        <w:t>Most of</w:t>
      </w:r>
      <w:r w:rsidRPr="00471C2A">
        <w:rPr>
          <w:rFonts w:ascii="Times New Roman" w:eastAsia="Times New Roman" w:hAnsi="Times New Roman" w:cs="Times New Roman"/>
          <w:sz w:val="24"/>
          <w:szCs w:val="24"/>
        </w:rPr>
        <w:t xml:space="preserve"> the farmers (84.1%) knew that masks should be used but only 6.6% followed it. The majority (89.4%) of the respondent knew that boot should be used while working on a </w:t>
      </w:r>
      <w:r w:rsidR="00940B27" w:rsidRPr="00471C2A">
        <w:rPr>
          <w:rFonts w:ascii="Times New Roman" w:eastAsia="Times New Roman" w:hAnsi="Times New Roman" w:cs="Times New Roman"/>
          <w:sz w:val="24"/>
          <w:szCs w:val="24"/>
        </w:rPr>
        <w:t>farm,</w:t>
      </w:r>
      <w:r w:rsidRPr="00471C2A">
        <w:rPr>
          <w:rFonts w:ascii="Times New Roman" w:eastAsia="Times New Roman" w:hAnsi="Times New Roman" w:cs="Times New Roman"/>
          <w:sz w:val="24"/>
          <w:szCs w:val="24"/>
        </w:rPr>
        <w:t xml:space="preserve"> but the boot was used by only 42.4% of the respondent. The majority (80.1%) of the respondent considered that the dead body of the sick animal should be deeply buried, but it was practiced by only 22.5% of respondents. The majority (88.1%) of the farmer knew that contact with scary hands should be avoided, but 53.6% of them practice it positively.</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proofErr w:type="gramStart"/>
      <w:r w:rsidR="00940B27">
        <w:rPr>
          <w:rFonts w:ascii="Times New Roman" w:eastAsia="Times New Roman" w:hAnsi="Times New Roman" w:cs="Times New Roman"/>
          <w:i/>
          <w:sz w:val="24"/>
          <w:szCs w:val="24"/>
        </w:rPr>
        <w:t>.</w:t>
      </w:r>
      <w:r w:rsidR="00940B27" w:rsidRPr="00940B27">
        <w:rPr>
          <w:rFonts w:ascii="Times New Roman" w:eastAsia="Times New Roman" w:hAnsi="Times New Roman" w:cs="Times New Roman"/>
          <w:iCs/>
          <w:sz w:val="24"/>
          <w:szCs w:val="24"/>
        </w:rPr>
        <w:t>(</w:t>
      </w:r>
      <w:proofErr w:type="gramEnd"/>
      <w:r w:rsidRPr="00940B27">
        <w:rPr>
          <w:rFonts w:ascii="Times New Roman" w:eastAsia="Times New Roman" w:hAnsi="Times New Roman" w:cs="Times New Roman"/>
          <w:iCs/>
          <w:sz w:val="24"/>
          <w:szCs w:val="24"/>
        </w:rPr>
        <w:t>2016</w:t>
      </w:r>
      <w:r w:rsidRPr="00471C2A">
        <w:rPr>
          <w:rFonts w:ascii="Times New Roman" w:eastAsia="Times New Roman" w:hAnsi="Times New Roman" w:cs="Times New Roman"/>
          <w:sz w:val="24"/>
          <w:szCs w:val="24"/>
        </w:rPr>
        <w:t>) found that 30% of dairy farmers had a history of abortion in their farm animal</w:t>
      </w:r>
      <w:r w:rsidR="00940B27">
        <w:rPr>
          <w:rFonts w:ascii="Times New Roman" w:eastAsia="Times New Roman" w:hAnsi="Times New Roman" w:cs="Times New Roman"/>
          <w:sz w:val="24"/>
          <w:szCs w:val="24"/>
        </w:rPr>
        <w:t xml:space="preserve">s. Similarly, </w:t>
      </w:r>
      <w:proofErr w:type="spellStart"/>
      <w:r w:rsidRPr="00471C2A">
        <w:rPr>
          <w:rFonts w:ascii="Times New Roman" w:eastAsia="Times New Roman" w:hAnsi="Times New Roman" w:cs="Times New Roman"/>
          <w:sz w:val="24"/>
          <w:szCs w:val="24"/>
        </w:rPr>
        <w:t>Tebug</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940B27">
        <w:rPr>
          <w:rFonts w:ascii="Times New Roman" w:eastAsia="Times New Roman" w:hAnsi="Times New Roman" w:cs="Times New Roman"/>
          <w:i/>
          <w:sz w:val="24"/>
          <w:szCs w:val="24"/>
        </w:rPr>
        <w:t xml:space="preserve">. </w:t>
      </w:r>
      <w:r w:rsidR="00940B27" w:rsidRPr="00940B27">
        <w:rPr>
          <w:rFonts w:ascii="Times New Roman" w:eastAsia="Times New Roman" w:hAnsi="Times New Roman" w:cs="Times New Roman"/>
          <w:iCs/>
          <w:sz w:val="24"/>
          <w:szCs w:val="24"/>
        </w:rPr>
        <w:t>(</w:t>
      </w:r>
      <w:r w:rsidRPr="00940B27">
        <w:rPr>
          <w:rFonts w:ascii="Times New Roman" w:eastAsia="Times New Roman" w:hAnsi="Times New Roman" w:cs="Times New Roman"/>
          <w:iCs/>
          <w:sz w:val="24"/>
          <w:szCs w:val="24"/>
        </w:rPr>
        <w:t xml:space="preserve">2015) </w:t>
      </w:r>
      <w:r w:rsidRPr="00471C2A">
        <w:rPr>
          <w:rFonts w:ascii="Times New Roman" w:eastAsia="Times New Roman" w:hAnsi="Times New Roman" w:cs="Times New Roman"/>
          <w:sz w:val="24"/>
          <w:szCs w:val="24"/>
        </w:rPr>
        <w:t xml:space="preserve">stated that 70.3% of the livestock farmer did not use gloves while assisting their animals during calving and </w:t>
      </w:r>
      <w:r w:rsidR="00940B27" w:rsidRPr="00471C2A">
        <w:rPr>
          <w:rFonts w:ascii="Times New Roman" w:eastAsia="Times New Roman" w:hAnsi="Times New Roman" w:cs="Times New Roman"/>
          <w:sz w:val="24"/>
          <w:szCs w:val="24"/>
        </w:rPr>
        <w:t xml:space="preserve">abortion. </w:t>
      </w:r>
      <w:r w:rsidR="00940B27">
        <w:rPr>
          <w:rFonts w:ascii="Times New Roman" w:eastAsia="Times New Roman" w:hAnsi="Times New Roman" w:cs="Times New Roman"/>
          <w:sz w:val="24"/>
          <w:szCs w:val="24"/>
        </w:rPr>
        <w:t xml:space="preserve">It was </w:t>
      </w:r>
      <w:r w:rsidRPr="00471C2A">
        <w:rPr>
          <w:rFonts w:ascii="Times New Roman" w:eastAsia="Times New Roman" w:hAnsi="Times New Roman" w:cs="Times New Roman"/>
          <w:sz w:val="24"/>
          <w:szCs w:val="24"/>
        </w:rPr>
        <w:t xml:space="preserve">found that the house was located near the animal shed in the case of 43% of livestock farmers and far away from the house in the case of 57% of the livestock farmer. Washing hands with soap was practiced by all of them. The water source was common for humans and </w:t>
      </w:r>
      <w:r w:rsidRPr="00471C2A">
        <w:rPr>
          <w:rFonts w:ascii="Times New Roman" w:eastAsia="Times New Roman" w:hAnsi="Times New Roman" w:cs="Times New Roman"/>
          <w:sz w:val="24"/>
          <w:szCs w:val="24"/>
        </w:rPr>
        <w:lastRenderedPageBreak/>
        <w:t>animals in 91.30% of the livestock farmer and separate in 8.70% of the livestock farmer. Children were allowed in an animal shed among 69.56% and not allowed among 34.78% of the livestock farmer. Around 47.83% of the livestock farmer did not allow any visitors in the animal shed. Milk quality was checked by 47.83% and not checked by 52.17% of the dairy farmer. Most of them (86.96%) of the livestock farmers use smoke/net/spray for protection against the mosquito</w:t>
      </w:r>
      <w:r w:rsidR="00C74724">
        <w:rPr>
          <w:rFonts w:ascii="Times New Roman" w:eastAsia="Times New Roman" w:hAnsi="Times New Roman" w:cs="Times New Roman"/>
          <w:sz w:val="24"/>
          <w:szCs w:val="24"/>
        </w:rPr>
        <w:t xml:space="preserve"> </w:t>
      </w:r>
      <w:proofErr w:type="spellStart"/>
      <w:r w:rsidR="00940B27" w:rsidRPr="00471C2A">
        <w:rPr>
          <w:rFonts w:ascii="Times New Roman" w:eastAsia="Times New Roman" w:hAnsi="Times New Roman" w:cs="Times New Roman"/>
          <w:sz w:val="24"/>
          <w:szCs w:val="24"/>
        </w:rPr>
        <w:t>Chowdhury</w:t>
      </w:r>
      <w:proofErr w:type="spellEnd"/>
      <w:r w:rsidR="00940B27" w:rsidRPr="00471C2A">
        <w:rPr>
          <w:rFonts w:ascii="Times New Roman" w:eastAsia="Times New Roman" w:hAnsi="Times New Roman" w:cs="Times New Roman"/>
          <w:sz w:val="24"/>
          <w:szCs w:val="24"/>
        </w:rPr>
        <w:t xml:space="preserve"> </w:t>
      </w:r>
      <w:r w:rsidR="00940B27" w:rsidRPr="00471C2A">
        <w:rPr>
          <w:rFonts w:ascii="Times New Roman" w:eastAsia="Times New Roman" w:hAnsi="Times New Roman" w:cs="Times New Roman"/>
          <w:i/>
          <w:sz w:val="24"/>
          <w:szCs w:val="24"/>
        </w:rPr>
        <w:t>et al</w:t>
      </w:r>
      <w:proofErr w:type="gramStart"/>
      <w:r w:rsidR="00940B27">
        <w:rPr>
          <w:rFonts w:ascii="Times New Roman" w:eastAsia="Times New Roman" w:hAnsi="Times New Roman" w:cs="Times New Roman"/>
          <w:i/>
          <w:sz w:val="24"/>
          <w:szCs w:val="24"/>
        </w:rPr>
        <w:t>.</w:t>
      </w:r>
      <w:r w:rsidR="00940B27" w:rsidRPr="00940B27">
        <w:rPr>
          <w:rFonts w:ascii="Times New Roman" w:eastAsia="Times New Roman" w:hAnsi="Times New Roman" w:cs="Times New Roman"/>
          <w:iCs/>
          <w:sz w:val="24"/>
          <w:szCs w:val="24"/>
        </w:rPr>
        <w:t>(</w:t>
      </w:r>
      <w:proofErr w:type="gramEnd"/>
      <w:r w:rsidR="00940B27" w:rsidRPr="00940B27">
        <w:rPr>
          <w:rFonts w:ascii="Times New Roman" w:eastAsia="Times New Roman" w:hAnsi="Times New Roman" w:cs="Times New Roman"/>
          <w:iCs/>
          <w:sz w:val="24"/>
          <w:szCs w:val="24"/>
        </w:rPr>
        <w:t>2018)</w:t>
      </w:r>
      <w:r w:rsidR="00940B27">
        <w:rPr>
          <w:rFonts w:ascii="Times New Roman" w:eastAsia="Times New Roman" w:hAnsi="Times New Roman" w:cs="Times New Roman"/>
          <w:sz w:val="24"/>
          <w:szCs w:val="24"/>
        </w:rPr>
        <w:t xml:space="preserve">. Another study </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940B27">
        <w:rPr>
          <w:rFonts w:ascii="Times New Roman" w:eastAsia="Times New Roman" w:hAnsi="Times New Roman" w:cs="Times New Roman"/>
          <w:i/>
          <w:sz w:val="24"/>
          <w:szCs w:val="24"/>
        </w:rPr>
        <w:t xml:space="preserve">., </w:t>
      </w:r>
      <w:r w:rsidRPr="00940B27">
        <w:rPr>
          <w:rFonts w:ascii="Times New Roman" w:eastAsia="Times New Roman" w:hAnsi="Times New Roman" w:cs="Times New Roman"/>
          <w:iCs/>
          <w:sz w:val="24"/>
          <w:szCs w:val="24"/>
        </w:rPr>
        <w:t>2017)</w:t>
      </w:r>
      <w:r w:rsidRPr="00471C2A">
        <w:rPr>
          <w:rFonts w:ascii="Times New Roman" w:eastAsia="Times New Roman" w:hAnsi="Times New Roman" w:cs="Times New Roman"/>
          <w:sz w:val="24"/>
          <w:szCs w:val="24"/>
        </w:rPr>
        <w:t xml:space="preserve"> reported that 36.8%, 18.4%, 31.5%, and 76.3% of dairy farmers used gloves, face masks, boots, and caps while working on a farm. Around 78% of the farmer practiced hand wash with disinfectant.</w:t>
      </w:r>
    </w:p>
    <w:p w:rsidR="005D7937" w:rsidRPr="00940B27" w:rsidRDefault="00821C9C" w:rsidP="00471C2A">
      <w:pPr>
        <w:pStyle w:val="Heading2"/>
        <w:spacing w:before="0" w:line="480" w:lineRule="auto"/>
        <w:rPr>
          <w:rFonts w:ascii="Times New Roman" w:eastAsia="Arial" w:hAnsi="Times New Roman" w:cs="Times New Roman"/>
          <w:b/>
          <w:bCs/>
          <w:sz w:val="28"/>
          <w:szCs w:val="28"/>
        </w:rPr>
      </w:pPr>
      <w:bookmarkStart w:id="30" w:name="2.5_The_risk_factor_associated_with_farm"/>
      <w:bookmarkStart w:id="31" w:name="_Toc62902333"/>
      <w:bookmarkEnd w:id="30"/>
      <w:r w:rsidRPr="00940B27">
        <w:rPr>
          <w:rFonts w:ascii="Times New Roman" w:eastAsia="Arial" w:hAnsi="Times New Roman" w:cs="Times New Roman"/>
          <w:b/>
          <w:bCs/>
          <w:sz w:val="28"/>
          <w:szCs w:val="28"/>
        </w:rPr>
        <w:t>2.4 The risk factor associated with farm activity</w:t>
      </w:r>
      <w:bookmarkEnd w:id="31"/>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940B27">
        <w:rPr>
          <w:rFonts w:ascii="Times New Roman" w:eastAsia="Times New Roman" w:hAnsi="Times New Roman" w:cs="Times New Roman"/>
          <w:i/>
          <w:sz w:val="24"/>
          <w:szCs w:val="24"/>
        </w:rPr>
        <w:t>.</w:t>
      </w:r>
      <w:r w:rsidRPr="00471C2A">
        <w:rPr>
          <w:rFonts w:ascii="Times New Roman" w:eastAsia="Times New Roman" w:hAnsi="Times New Roman" w:cs="Times New Roman"/>
          <w:i/>
          <w:sz w:val="24"/>
          <w:szCs w:val="24"/>
        </w:rPr>
        <w:t xml:space="preserve">, </w:t>
      </w:r>
      <w:r w:rsidR="00940B27" w:rsidRPr="00940B27">
        <w:rPr>
          <w:rFonts w:ascii="Times New Roman" w:eastAsia="Times New Roman" w:hAnsi="Times New Roman" w:cs="Times New Roman"/>
          <w:iCs/>
          <w:sz w:val="24"/>
          <w:szCs w:val="24"/>
        </w:rPr>
        <w:t>(</w:t>
      </w:r>
      <w:r w:rsidRPr="00940B27">
        <w:rPr>
          <w:rFonts w:ascii="Times New Roman" w:eastAsia="Times New Roman" w:hAnsi="Times New Roman" w:cs="Times New Roman"/>
          <w:iCs/>
          <w:sz w:val="24"/>
          <w:szCs w:val="24"/>
        </w:rPr>
        <w:t>2016</w:t>
      </w:r>
      <w:r w:rsidRPr="00471C2A">
        <w:rPr>
          <w:rFonts w:ascii="Times New Roman" w:eastAsia="Times New Roman" w:hAnsi="Times New Roman" w:cs="Times New Roman"/>
          <w:sz w:val="24"/>
          <w:szCs w:val="24"/>
        </w:rPr>
        <w:t xml:space="preserve">) found that 61.2% of dairy farmer regularly washed their animal shed. </w:t>
      </w:r>
      <w:proofErr w:type="spellStart"/>
      <w:r w:rsidRPr="00471C2A">
        <w:rPr>
          <w:rFonts w:ascii="Times New Roman" w:eastAsia="Times New Roman" w:hAnsi="Times New Roman" w:cs="Times New Roman"/>
          <w:sz w:val="24"/>
          <w:szCs w:val="24"/>
        </w:rPr>
        <w:t>Babu</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proofErr w:type="gramStart"/>
      <w:r w:rsidR="004C3833">
        <w:rPr>
          <w:rFonts w:ascii="Times New Roman" w:eastAsia="Times New Roman" w:hAnsi="Times New Roman" w:cs="Times New Roman"/>
          <w:i/>
          <w:sz w:val="24"/>
          <w:szCs w:val="24"/>
        </w:rPr>
        <w:t>.</w:t>
      </w:r>
      <w:r w:rsidR="00940B27" w:rsidRPr="00940B27">
        <w:rPr>
          <w:rFonts w:ascii="Times New Roman" w:eastAsia="Times New Roman" w:hAnsi="Times New Roman" w:cs="Times New Roman"/>
          <w:iCs/>
          <w:sz w:val="24"/>
          <w:szCs w:val="24"/>
        </w:rPr>
        <w:t>(</w:t>
      </w:r>
      <w:proofErr w:type="gramEnd"/>
      <w:r w:rsidRPr="00940B27">
        <w:rPr>
          <w:rFonts w:ascii="Times New Roman" w:eastAsia="Times New Roman" w:hAnsi="Times New Roman" w:cs="Times New Roman"/>
          <w:iCs/>
          <w:sz w:val="24"/>
          <w:szCs w:val="24"/>
        </w:rPr>
        <w:t>2015)</w:t>
      </w:r>
      <w:r w:rsidRPr="00471C2A">
        <w:rPr>
          <w:rFonts w:ascii="Times New Roman" w:eastAsia="Times New Roman" w:hAnsi="Times New Roman" w:cs="Times New Roman"/>
          <w:sz w:val="24"/>
          <w:szCs w:val="24"/>
        </w:rPr>
        <w:t xml:space="preserve"> revealed that </w:t>
      </w:r>
      <w:r w:rsidR="00940B27" w:rsidRPr="00471C2A">
        <w:rPr>
          <w:rFonts w:ascii="Times New Roman" w:eastAsia="Times New Roman" w:hAnsi="Times New Roman" w:cs="Times New Roman"/>
          <w:sz w:val="24"/>
          <w:szCs w:val="24"/>
        </w:rPr>
        <w:t>all</w:t>
      </w:r>
      <w:r w:rsidRPr="00471C2A">
        <w:rPr>
          <w:rFonts w:ascii="Times New Roman" w:eastAsia="Times New Roman" w:hAnsi="Times New Roman" w:cs="Times New Roman"/>
          <w:sz w:val="24"/>
          <w:szCs w:val="24"/>
        </w:rPr>
        <w:t xml:space="preserve"> the participants washed their animal shed without using a disinfectant. All the farmers cleaned the udder of a cow before milking without using any disinfectant. </w:t>
      </w:r>
      <w:r w:rsidR="00940B27">
        <w:rPr>
          <w:rFonts w:ascii="Times New Roman" w:eastAsia="Times New Roman" w:hAnsi="Times New Roman" w:cs="Times New Roman"/>
          <w:sz w:val="24"/>
          <w:szCs w:val="24"/>
        </w:rPr>
        <w:t xml:space="preserve">Around </w:t>
      </w:r>
      <w:r w:rsidRPr="00471C2A">
        <w:rPr>
          <w:rFonts w:ascii="Times New Roman" w:eastAsia="Times New Roman" w:hAnsi="Times New Roman" w:cs="Times New Roman"/>
          <w:sz w:val="24"/>
          <w:szCs w:val="24"/>
        </w:rPr>
        <w:t>69.6% of respondents drink raw milk and 3.6% eat raw meat. About 30% of farmers sleep in animal sheds and 36.8% of farmers apply cream of raw milk on lip cracks. Fourteen percent of livestock farmers conducted brucellosis</w:t>
      </w:r>
      <w:r w:rsidR="00C74724">
        <w:rPr>
          <w:rFonts w:ascii="Times New Roman" w:eastAsia="Times New Roman" w:hAnsi="Times New Roman" w:cs="Times New Roman"/>
          <w:sz w:val="24"/>
          <w:szCs w:val="24"/>
        </w:rPr>
        <w:t xml:space="preserve"> </w:t>
      </w:r>
      <w:r w:rsidR="00471C2A">
        <w:rPr>
          <w:rFonts w:ascii="Times New Roman" w:eastAsia="Times New Roman" w:hAnsi="Times New Roman" w:cs="Times New Roman"/>
          <w:sz w:val="24"/>
          <w:szCs w:val="24"/>
        </w:rPr>
        <w:t>and</w:t>
      </w:r>
      <w:r w:rsidRPr="00471C2A">
        <w:rPr>
          <w:rFonts w:ascii="Times New Roman" w:eastAsia="Times New Roman" w:hAnsi="Times New Roman" w:cs="Times New Roman"/>
          <w:sz w:val="24"/>
          <w:szCs w:val="24"/>
        </w:rPr>
        <w:t xml:space="preserve"> tuberculosis test before buying the animal. Hand milking was done by 80.4% of the farmer</w:t>
      </w:r>
      <w:r w:rsidR="00940B27">
        <w:rPr>
          <w:rFonts w:ascii="Times New Roman" w:eastAsia="Times New Roman" w:hAnsi="Times New Roman" w:cs="Times New Roman"/>
          <w:sz w:val="24"/>
          <w:szCs w:val="24"/>
        </w:rPr>
        <w:t xml:space="preserve"> (</w:t>
      </w:r>
      <w:proofErr w:type="spellStart"/>
      <w:r w:rsidR="00940B27" w:rsidRPr="00471C2A">
        <w:rPr>
          <w:rFonts w:ascii="Times New Roman" w:eastAsia="Times New Roman" w:hAnsi="Times New Roman" w:cs="Times New Roman"/>
          <w:sz w:val="24"/>
          <w:szCs w:val="24"/>
        </w:rPr>
        <w:t>Hundal</w:t>
      </w:r>
      <w:proofErr w:type="spellEnd"/>
      <w:r w:rsidR="00C74724">
        <w:rPr>
          <w:rFonts w:ascii="Times New Roman" w:eastAsia="Times New Roman" w:hAnsi="Times New Roman" w:cs="Times New Roman"/>
          <w:sz w:val="24"/>
          <w:szCs w:val="24"/>
        </w:rPr>
        <w:t xml:space="preserve"> </w:t>
      </w:r>
      <w:r w:rsidR="00940B27" w:rsidRPr="00471C2A">
        <w:rPr>
          <w:rFonts w:ascii="Times New Roman" w:eastAsia="Times New Roman" w:hAnsi="Times New Roman" w:cs="Times New Roman"/>
          <w:i/>
          <w:sz w:val="24"/>
          <w:szCs w:val="24"/>
        </w:rPr>
        <w:t xml:space="preserve">et al, </w:t>
      </w:r>
      <w:r w:rsidR="00940B27" w:rsidRPr="00471C2A">
        <w:rPr>
          <w:rFonts w:ascii="Times New Roman" w:eastAsia="Times New Roman" w:hAnsi="Times New Roman" w:cs="Times New Roman"/>
          <w:sz w:val="24"/>
          <w:szCs w:val="24"/>
        </w:rPr>
        <w:t>2016)</w:t>
      </w:r>
      <w:r w:rsidR="002B2A13">
        <w:rPr>
          <w:rFonts w:ascii="Times New Roman" w:eastAsia="Times New Roman" w:hAnsi="Times New Roman" w:cs="Times New Roman"/>
          <w:sz w:val="24"/>
          <w:szCs w:val="24"/>
        </w:rPr>
        <w:t xml:space="preserve">. </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reported that </w:t>
      </w:r>
      <w:r w:rsidRPr="00471C2A">
        <w:rPr>
          <w:rFonts w:ascii="Times New Roman" w:eastAsia="Times New Roman" w:hAnsi="Times New Roman" w:cs="Times New Roman"/>
          <w:sz w:val="24"/>
          <w:szCs w:val="24"/>
        </w:rPr>
        <w:t>55.6</w:t>
      </w:r>
      <w:r>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 67.2, 52</w:t>
      </w:r>
      <w:r>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 64</w:t>
      </w:r>
      <w:r>
        <w:rPr>
          <w:rFonts w:ascii="Times New Roman" w:eastAsia="Times New Roman" w:hAnsi="Times New Roman" w:cs="Times New Roman"/>
          <w:sz w:val="24"/>
          <w:szCs w:val="24"/>
        </w:rPr>
        <w:t xml:space="preserve"> and</w:t>
      </w:r>
      <w:r w:rsidRPr="00471C2A">
        <w:rPr>
          <w:rFonts w:ascii="Times New Roman" w:eastAsia="Times New Roman" w:hAnsi="Times New Roman" w:cs="Times New Roman"/>
          <w:sz w:val="24"/>
          <w:szCs w:val="24"/>
        </w:rPr>
        <w:t xml:space="preserve"> 51.2% of the dairy farmer was aware th</w:t>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 </w:t>
      </w:r>
      <w:r>
        <w:rPr>
          <w:rFonts w:ascii="Times New Roman" w:eastAsia="Times New Roman" w:hAnsi="Times New Roman" w:cs="Times New Roman"/>
          <w:sz w:val="24"/>
          <w:szCs w:val="24"/>
        </w:rPr>
        <w:t xml:space="preserve">can </w:t>
      </w:r>
      <w:r w:rsidRPr="00471C2A">
        <w:rPr>
          <w:rFonts w:ascii="Times New Roman" w:eastAsia="Times New Roman" w:hAnsi="Times New Roman" w:cs="Times New Roman"/>
          <w:sz w:val="24"/>
          <w:szCs w:val="24"/>
        </w:rPr>
        <w:t xml:space="preserve">transmit through contaminated milk, meat, air, feed, and contact with an infected animal, respectively. </w:t>
      </w:r>
      <w:proofErr w:type="spellStart"/>
      <w:r w:rsidRPr="00471C2A">
        <w:rPr>
          <w:rFonts w:ascii="Times New Roman" w:eastAsia="Times New Roman" w:hAnsi="Times New Roman" w:cs="Times New Roman"/>
          <w:sz w:val="24"/>
          <w:szCs w:val="24"/>
        </w:rPr>
        <w:t>Cakmur</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 xml:space="preserve">. </w:t>
      </w:r>
      <w:r w:rsidRPr="002B2A13">
        <w:rPr>
          <w:rFonts w:ascii="Times New Roman" w:eastAsia="Times New Roman" w:hAnsi="Times New Roman" w:cs="Times New Roman"/>
          <w:iCs/>
          <w:sz w:val="24"/>
          <w:szCs w:val="24"/>
        </w:rPr>
        <w:t>(2015</w:t>
      </w:r>
      <w:r w:rsidRPr="00471C2A">
        <w:rPr>
          <w:rFonts w:ascii="Times New Roman" w:eastAsia="Times New Roman" w:hAnsi="Times New Roman" w:cs="Times New Roman"/>
          <w:sz w:val="24"/>
          <w:szCs w:val="24"/>
        </w:rPr>
        <w:t xml:space="preserve">) observed that 84.8% of the dairy farmer knew that boiling milk </w:t>
      </w:r>
      <w:proofErr w:type="gramStart"/>
      <w:r w:rsidRPr="00471C2A">
        <w:rPr>
          <w:rFonts w:ascii="Times New Roman" w:eastAsia="Times New Roman" w:hAnsi="Times New Roman" w:cs="Times New Roman"/>
          <w:sz w:val="24"/>
          <w:szCs w:val="24"/>
        </w:rPr>
        <w:t>is</w:t>
      </w:r>
      <w:proofErr w:type="gramEnd"/>
      <w:r w:rsidRPr="00471C2A">
        <w:rPr>
          <w:rFonts w:ascii="Times New Roman" w:eastAsia="Times New Roman" w:hAnsi="Times New Roman" w:cs="Times New Roman"/>
          <w:sz w:val="24"/>
          <w:szCs w:val="24"/>
        </w:rPr>
        <w:t xml:space="preserve"> necessary but only 57% of them boil milk before consumption. More than two-thirds (82.1%) of the farmer knew that milk should be </w:t>
      </w:r>
      <w:r w:rsidRPr="00471C2A">
        <w:rPr>
          <w:rFonts w:ascii="Times New Roman" w:eastAsia="Times New Roman" w:hAnsi="Times New Roman" w:cs="Times New Roman"/>
          <w:sz w:val="24"/>
          <w:szCs w:val="24"/>
        </w:rPr>
        <w:lastRenderedPageBreak/>
        <w:t xml:space="preserve">boiled before making cheese but 55% of them made cheese without boiling milk. Around 84.1% of the farmer considered that eating meat without cooking should be avoided, though 23.8% of them eat meat without cooking. </w:t>
      </w:r>
      <w:proofErr w:type="spellStart"/>
      <w:r w:rsidRPr="00471C2A">
        <w:rPr>
          <w:rFonts w:ascii="Times New Roman" w:eastAsia="Times New Roman" w:hAnsi="Times New Roman" w:cs="Times New Roman"/>
          <w:sz w:val="24"/>
          <w:szCs w:val="24"/>
        </w:rPr>
        <w:t>Tebug</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2015) revealed that 95% of the livestock farmer consumed milk without boiling, which may increase the risk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2018) found that disinfectant was not used to clean the animal shed by 69.57% of the livestock farmer and was used by only 30.43% of the livestock farmer. 65.22% of the farmer used a common vessel for feed and drinking water while 34.78% of the farmer used separate vessels. Before milking, udder was cleaned by 86.96% of the dairy farmer and not cleaned by 13.04% of the dairy farmer. Most of the livestock farmers (69.57%) disposed and drained the waste of their animal farm in the regular sewage line, whereas 13.04% and 17.39% disposed of it in an open water body and dumping site respectively, which was distant from their animal farm. </w:t>
      </w:r>
      <w:proofErr w:type="spellStart"/>
      <w:r w:rsidRPr="00471C2A">
        <w:rPr>
          <w:rFonts w:ascii="Times New Roman" w:eastAsia="Times New Roman" w:hAnsi="Times New Roman" w:cs="Times New Roman"/>
          <w:sz w:val="24"/>
          <w:szCs w:val="24"/>
        </w:rPr>
        <w:t>Munisamy</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w:t>
      </w:r>
      <w:r>
        <w:rPr>
          <w:rFonts w:ascii="Times New Roman" w:eastAsia="Times New Roman" w:hAnsi="Times New Roman" w:cs="Times New Roman"/>
          <w:i/>
          <w:sz w:val="24"/>
          <w:szCs w:val="24"/>
        </w:rPr>
        <w:t>l</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w:t>
      </w:r>
      <w:proofErr w:type="gramEnd"/>
      <w:r w:rsidRPr="00471C2A">
        <w:rPr>
          <w:rFonts w:ascii="Times New Roman" w:eastAsia="Times New Roman" w:hAnsi="Times New Roman" w:cs="Times New Roman"/>
          <w:sz w:val="24"/>
          <w:szCs w:val="24"/>
        </w:rPr>
        <w:t>2017) reported that 64% of the farmers used disinfectant to clean their animal shed and 59.3% of the farmers cleaned the shed two times per day with disinfectant.</w:t>
      </w:r>
    </w:p>
    <w:p w:rsidR="005D7937" w:rsidRPr="00C45DCC" w:rsidRDefault="00821C9C" w:rsidP="00471C2A">
      <w:pPr>
        <w:pStyle w:val="Heading2"/>
        <w:spacing w:before="0" w:line="480" w:lineRule="auto"/>
        <w:rPr>
          <w:rFonts w:ascii="Times New Roman" w:eastAsia="Arial" w:hAnsi="Times New Roman" w:cs="Times New Roman"/>
          <w:b/>
          <w:bCs/>
          <w:sz w:val="28"/>
          <w:szCs w:val="28"/>
        </w:rPr>
      </w:pPr>
      <w:bookmarkStart w:id="32" w:name="2.6_Knowledge_and_awareness_about_zoonot"/>
      <w:bookmarkStart w:id="33" w:name="_Toc62902334"/>
      <w:bookmarkEnd w:id="32"/>
      <w:r w:rsidRPr="00C45DCC">
        <w:rPr>
          <w:rFonts w:ascii="Times New Roman" w:eastAsia="Arial" w:hAnsi="Times New Roman" w:cs="Times New Roman"/>
          <w:b/>
          <w:bCs/>
          <w:sz w:val="28"/>
          <w:szCs w:val="28"/>
        </w:rPr>
        <w:t xml:space="preserve">2.5 Knowledge and awareness about </w:t>
      </w:r>
      <w:proofErr w:type="spellStart"/>
      <w:r w:rsidRPr="00C45DCC">
        <w:rPr>
          <w:rFonts w:ascii="Times New Roman" w:eastAsia="Arial" w:hAnsi="Times New Roman" w:cs="Times New Roman"/>
          <w:b/>
          <w:bCs/>
          <w:sz w:val="28"/>
          <w:szCs w:val="28"/>
        </w:rPr>
        <w:t>zoonotic</w:t>
      </w:r>
      <w:proofErr w:type="spellEnd"/>
      <w:r w:rsidRPr="00C45DCC">
        <w:rPr>
          <w:rFonts w:ascii="Times New Roman" w:eastAsia="Arial" w:hAnsi="Times New Roman" w:cs="Times New Roman"/>
          <w:b/>
          <w:bCs/>
          <w:sz w:val="28"/>
          <w:szCs w:val="28"/>
        </w:rPr>
        <w:t xml:space="preserve"> disease</w:t>
      </w:r>
      <w:bookmarkEnd w:id="33"/>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Rajkumar</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w:t>
      </w:r>
      <w:r w:rsidR="002B2A13">
        <w:rPr>
          <w:rFonts w:ascii="Times New Roman" w:eastAsia="Times New Roman" w:hAnsi="Times New Roman" w:cs="Times New Roman"/>
          <w:i/>
          <w:sz w:val="24"/>
          <w:szCs w:val="24"/>
        </w:rPr>
        <w:t xml:space="preserve">l. </w:t>
      </w:r>
      <w:r w:rsidR="002B2A13">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2016) stated that 16.4% of the livestock farmer was aware that some diseases can be transmitted from animals to humans. Brucellosis, TB, Anthrax were known to 4.8%, 3.6%, and 6.8% of the farmer respectively. Among the 18% of the respondent who had contracted the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37.7% suffered from a respiratory infection, 31.1% digestive problems, 15.5% skin problems, 15.5% had a history of fever, body ache, headache, joint pain. </w:t>
      </w:r>
      <w:proofErr w:type="spellStart"/>
      <w:r w:rsidRPr="00471C2A">
        <w:rPr>
          <w:rFonts w:ascii="Times New Roman" w:eastAsia="Times New Roman" w:hAnsi="Times New Roman" w:cs="Times New Roman"/>
          <w:sz w:val="24"/>
          <w:szCs w:val="24"/>
        </w:rPr>
        <w:t>Tebug</w:t>
      </w:r>
      <w:proofErr w:type="spellEnd"/>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w:t>
      </w:r>
      <w:r w:rsidR="002B2A13">
        <w:rPr>
          <w:rFonts w:ascii="Times New Roman" w:eastAsia="Times New Roman" w:hAnsi="Times New Roman" w:cs="Times New Roman"/>
          <w:i/>
          <w:sz w:val="24"/>
          <w:szCs w:val="24"/>
        </w:rPr>
        <w:t xml:space="preserve">l. </w:t>
      </w:r>
      <w:r w:rsidR="002B2A13">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2015) found that 30.1% of the respondent knew about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and only 6.8% of the respondent had knowledge about the transmission mode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t>
      </w:r>
      <w:proofErr w:type="spellStart"/>
      <w:r w:rsidRPr="00471C2A">
        <w:rPr>
          <w:rFonts w:ascii="Times New Roman" w:eastAsia="Times New Roman" w:hAnsi="Times New Roman" w:cs="Times New Roman"/>
          <w:sz w:val="24"/>
          <w:szCs w:val="24"/>
        </w:rPr>
        <w:t>Babu</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2B2A13">
        <w:rPr>
          <w:rFonts w:ascii="Times New Roman" w:eastAsia="Times New Roman" w:hAnsi="Times New Roman" w:cs="Times New Roman"/>
          <w:i/>
          <w:sz w:val="24"/>
          <w:szCs w:val="24"/>
        </w:rPr>
        <w:t>.</w:t>
      </w:r>
      <w:r w:rsidR="002B2A13">
        <w:rPr>
          <w:rFonts w:ascii="Times New Roman" w:eastAsia="Times New Roman" w:hAnsi="Times New Roman" w:cs="Times New Roman"/>
          <w:iCs/>
          <w:sz w:val="24"/>
          <w:szCs w:val="24"/>
        </w:rPr>
        <w:t xml:space="preserve"> (</w:t>
      </w:r>
      <w:r w:rsidRPr="00471C2A">
        <w:rPr>
          <w:rFonts w:ascii="Times New Roman" w:eastAsia="Times New Roman" w:hAnsi="Times New Roman" w:cs="Times New Roman"/>
          <w:sz w:val="24"/>
          <w:szCs w:val="24"/>
        </w:rPr>
        <w:t xml:space="preserve">2015) reported that only 28.06% of </w:t>
      </w:r>
      <w:r w:rsidRPr="00471C2A">
        <w:rPr>
          <w:rFonts w:ascii="Times New Roman" w:eastAsia="Times New Roman" w:hAnsi="Times New Roman" w:cs="Times New Roman"/>
          <w:sz w:val="24"/>
          <w:szCs w:val="24"/>
        </w:rPr>
        <w:lastRenderedPageBreak/>
        <w:t xml:space="preserve">the participant was aware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The fact that transmission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through milk and meat consumption occurs was known to 14.10% and 18.58% of the participant respectively. </w:t>
      </w:r>
      <w:r w:rsidR="002B2A13" w:rsidRPr="00471C2A">
        <w:rPr>
          <w:rFonts w:ascii="Times New Roman" w:eastAsia="Times New Roman" w:hAnsi="Times New Roman" w:cs="Times New Roman"/>
          <w:sz w:val="24"/>
          <w:szCs w:val="24"/>
        </w:rPr>
        <w:t>All the</w:t>
      </w:r>
      <w:r w:rsidRPr="00471C2A">
        <w:rPr>
          <w:rFonts w:ascii="Times New Roman" w:eastAsia="Times New Roman" w:hAnsi="Times New Roman" w:cs="Times New Roman"/>
          <w:sz w:val="24"/>
          <w:szCs w:val="24"/>
        </w:rPr>
        <w:t xml:space="preserve"> respondents were familiar with rabies but were not well-known for other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diseases.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2B2A13">
        <w:rPr>
          <w:rFonts w:ascii="Times New Roman" w:eastAsia="Times New Roman" w:hAnsi="Times New Roman" w:cs="Times New Roman"/>
          <w:i/>
          <w:sz w:val="24"/>
          <w:szCs w:val="24"/>
        </w:rPr>
        <w:t>.</w:t>
      </w:r>
      <w:r w:rsidR="002B2A13">
        <w:rPr>
          <w:rFonts w:ascii="Times New Roman" w:eastAsia="Times New Roman" w:hAnsi="Times New Roman" w:cs="Times New Roman"/>
          <w:iCs/>
          <w:sz w:val="24"/>
          <w:szCs w:val="24"/>
        </w:rPr>
        <w:t xml:space="preserve"> (</w:t>
      </w:r>
      <w:r w:rsidRPr="00471C2A">
        <w:rPr>
          <w:rFonts w:ascii="Times New Roman" w:eastAsia="Times New Roman" w:hAnsi="Times New Roman" w:cs="Times New Roman"/>
          <w:sz w:val="24"/>
          <w:szCs w:val="24"/>
        </w:rPr>
        <w:t>2018) reported that 47.83% of the</w:t>
      </w:r>
      <w:r w:rsidR="00C74724">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livestock farmer knew that disease can be transmitted from animal to human but 52.17% had no idea about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Name of the foot and mouth disease (FMD), anthrax, rabies, mastitis, tetanus, brucellosis, bovine tuberculosis was mentioned by100%, 65.22%, 60.87%, 60.87%, 73.91%, 21.74%, 13.04% of the livestock farmer respectively. Transmission mode of FMD, anthrax, tetanus, rabies was known to 34.78%, 56.52%, 73.91%, </w:t>
      </w:r>
      <w:proofErr w:type="gramStart"/>
      <w:r w:rsidRPr="00471C2A">
        <w:rPr>
          <w:rFonts w:ascii="Times New Roman" w:eastAsia="Times New Roman" w:hAnsi="Times New Roman" w:cs="Times New Roman"/>
          <w:sz w:val="24"/>
          <w:szCs w:val="24"/>
        </w:rPr>
        <w:t>95.65</w:t>
      </w:r>
      <w:proofErr w:type="gramEnd"/>
      <w:r w:rsidRPr="00471C2A">
        <w:rPr>
          <w:rFonts w:ascii="Times New Roman" w:eastAsia="Times New Roman" w:hAnsi="Times New Roman" w:cs="Times New Roman"/>
          <w:sz w:val="24"/>
          <w:szCs w:val="24"/>
        </w:rPr>
        <w:t xml:space="preserve">% of the livestock farmers respectively. About 35% of farmers knew that disease can be transmitted by consumption of raw milk and meat, whereas 65.22% had no idea about that. Around 47.83% of the livestock farmer used prescribed medicine by the veterinarian to treat the disease of their farm animal but 34.7% of the farmer went to local pharmacists for the treatment of the disease of their farm animal. Most of the farmers (78.26%) had the idea about the availability of vaccination against some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When animals became sick, 63.63% of the respondent took necessary steps as early as possible but 36.36% delayed for a few days. Around 47.83% of farmers introduced new animals in the herd directly, only 8.69% conducted health check-ups of the animal before introduction in the herd.</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2018) found that it was known to only 21.25% of the livestock farmer that disease can be transmitted from animal to human partially, others (78.75%) showed very poor knowledge level</w:t>
      </w:r>
      <w:r>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 Regarding the route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transmission, only 6.87% of the dairy farmers were well known to the fact that contaminated milk, meat, and water </w:t>
      </w:r>
      <w:r w:rsidRPr="00471C2A">
        <w:rPr>
          <w:rFonts w:ascii="Times New Roman" w:eastAsia="Times New Roman" w:hAnsi="Times New Roman" w:cs="Times New Roman"/>
          <w:sz w:val="24"/>
          <w:szCs w:val="24"/>
        </w:rPr>
        <w:lastRenderedPageBreak/>
        <w:t xml:space="preserve">may causes diseases, whereas 62.50% had partial and 30.63% had poor knowledge about it. Most of the dairy farmers (98.75%) had very poor knowledge regarding the transmission of disease through direct or indirect contact with animals. The majority of the livestock farmer had poor knowledge regarding disease transmission through inhalation (100%) and the wound (99.37%). </w:t>
      </w:r>
      <w:proofErr w:type="spellStart"/>
      <w:r w:rsidRPr="00471C2A">
        <w:rPr>
          <w:rFonts w:ascii="Times New Roman" w:eastAsia="Times New Roman" w:hAnsi="Times New Roman" w:cs="Times New Roman"/>
          <w:sz w:val="24"/>
          <w:szCs w:val="24"/>
        </w:rPr>
        <w:t>Munisamy</w:t>
      </w:r>
      <w:proofErr w:type="spellEnd"/>
      <w:r w:rsidR="00B172A0">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 xml:space="preserve"> (</w:t>
      </w:r>
      <w:r w:rsidRPr="00471C2A">
        <w:rPr>
          <w:rFonts w:ascii="Times New Roman" w:eastAsia="Times New Roman" w:hAnsi="Times New Roman" w:cs="Times New Roman"/>
          <w:sz w:val="24"/>
          <w:szCs w:val="24"/>
        </w:rPr>
        <w:t xml:space="preserve">2017) reported that awareness regarding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was observed among 77% of the dairy farmer. 77.3%, 62%, 18.1%, 16.8%, 11.6%, of the farmer knew about rabies, FMD, tuberculosis, anthrax, and brucellosis. The transmission route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was known to 56% of the dairy farmer and the ingestion route was mentioned by the majority of the farmer (55%).</w:t>
      </w:r>
    </w:p>
    <w:p w:rsidR="005D7937" w:rsidRPr="00C45DCC" w:rsidRDefault="00821C9C" w:rsidP="00471C2A">
      <w:pPr>
        <w:pStyle w:val="Heading2"/>
        <w:spacing w:before="0" w:line="480" w:lineRule="auto"/>
        <w:rPr>
          <w:rFonts w:ascii="Times New Roman" w:eastAsia="Arial" w:hAnsi="Times New Roman" w:cs="Times New Roman"/>
          <w:b/>
          <w:bCs/>
          <w:sz w:val="28"/>
          <w:szCs w:val="28"/>
        </w:rPr>
      </w:pPr>
      <w:bookmarkStart w:id="34" w:name="2.7_Knowledge_about_the_specific_disease"/>
      <w:bookmarkStart w:id="35" w:name="_Toc62902335"/>
      <w:bookmarkEnd w:id="34"/>
      <w:r w:rsidRPr="00C45DCC">
        <w:rPr>
          <w:rFonts w:ascii="Times New Roman" w:eastAsia="Arial" w:hAnsi="Times New Roman" w:cs="Times New Roman"/>
          <w:b/>
          <w:bCs/>
          <w:sz w:val="28"/>
          <w:szCs w:val="28"/>
        </w:rPr>
        <w:t>2.5 Knowledge about the specific disease</w:t>
      </w:r>
      <w:bookmarkEnd w:id="35"/>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Rabies</w:t>
      </w:r>
      <w:r w:rsidRPr="00471C2A">
        <w:rPr>
          <w:rFonts w:ascii="Times New Roman" w:eastAsia="Times New Roman" w:hAnsi="Times New Roman" w:cs="Times New Roman"/>
          <w:sz w:val="24"/>
          <w:szCs w:val="24"/>
        </w:rPr>
        <w:t xml:space="preserve">: </w:t>
      </w:r>
      <w:r w:rsidR="002B2A13">
        <w:rPr>
          <w:rFonts w:ascii="Times New Roman" w:eastAsia="Times New Roman" w:hAnsi="Times New Roman" w:cs="Times New Roman"/>
          <w:sz w:val="24"/>
          <w:szCs w:val="24"/>
        </w:rPr>
        <w:t xml:space="preserve">It was </w:t>
      </w:r>
      <w:r w:rsidRPr="00471C2A">
        <w:rPr>
          <w:rFonts w:ascii="Times New Roman" w:eastAsia="Times New Roman" w:hAnsi="Times New Roman" w:cs="Times New Roman"/>
          <w:sz w:val="24"/>
          <w:szCs w:val="24"/>
        </w:rPr>
        <w:t>revealed that about 48% of the livestock farmer knew that the affected area of dog bites should be clean with soap, but 29.6% were unaware about that, whereas 1.2% recommended the application of chili powder on the wound</w:t>
      </w:r>
      <w:r w:rsidR="00B172A0">
        <w:rPr>
          <w:rFonts w:ascii="Times New Roman" w:eastAsia="Times New Roman" w:hAnsi="Times New Roman" w:cs="Times New Roman"/>
          <w:sz w:val="24"/>
          <w:szCs w:val="24"/>
        </w:rPr>
        <w:t xml:space="preserve"> </w:t>
      </w:r>
      <w:r w:rsidR="002B2A13" w:rsidRPr="00471C2A">
        <w:rPr>
          <w:rFonts w:ascii="Times New Roman" w:eastAsia="Times New Roman" w:hAnsi="Times New Roman" w:cs="Times New Roman"/>
          <w:sz w:val="24"/>
          <w:szCs w:val="24"/>
        </w:rPr>
        <w:t>(</w:t>
      </w:r>
      <w:proofErr w:type="spellStart"/>
      <w:r w:rsidR="002B2A13" w:rsidRPr="00471C2A">
        <w:rPr>
          <w:rFonts w:ascii="Times New Roman" w:eastAsia="Times New Roman" w:hAnsi="Times New Roman" w:cs="Times New Roman"/>
          <w:sz w:val="24"/>
          <w:szCs w:val="24"/>
        </w:rPr>
        <w:t>Rajkumar</w:t>
      </w:r>
      <w:proofErr w:type="spellEnd"/>
      <w:r w:rsidR="002B2A13" w:rsidRPr="00471C2A">
        <w:rPr>
          <w:rFonts w:ascii="Times New Roman" w:eastAsia="Times New Roman" w:hAnsi="Times New Roman" w:cs="Times New Roman"/>
          <w:sz w:val="24"/>
          <w:szCs w:val="24"/>
        </w:rPr>
        <w:t xml:space="preserve"> </w:t>
      </w:r>
      <w:r w:rsidR="002B2A13" w:rsidRPr="00471C2A">
        <w:rPr>
          <w:rFonts w:ascii="Times New Roman" w:eastAsia="Times New Roman" w:hAnsi="Times New Roman" w:cs="Times New Roman"/>
          <w:i/>
          <w:sz w:val="24"/>
          <w:szCs w:val="24"/>
        </w:rPr>
        <w:t>et al</w:t>
      </w:r>
      <w:r w:rsidR="002B2A13">
        <w:rPr>
          <w:rFonts w:ascii="Times New Roman" w:eastAsia="Times New Roman" w:hAnsi="Times New Roman" w:cs="Times New Roman"/>
          <w:i/>
          <w:sz w:val="24"/>
          <w:szCs w:val="24"/>
        </w:rPr>
        <w:t>.</w:t>
      </w:r>
      <w:r w:rsidR="002B2A13" w:rsidRPr="00471C2A">
        <w:rPr>
          <w:rFonts w:ascii="Times New Roman" w:eastAsia="Times New Roman" w:hAnsi="Times New Roman" w:cs="Times New Roman"/>
          <w:i/>
          <w:sz w:val="24"/>
          <w:szCs w:val="24"/>
        </w:rPr>
        <w:t xml:space="preserve">, </w:t>
      </w:r>
      <w:r w:rsidR="002B2A13" w:rsidRPr="00471C2A">
        <w:rPr>
          <w:rFonts w:ascii="Times New Roman" w:eastAsia="Times New Roman" w:hAnsi="Times New Roman" w:cs="Times New Roman"/>
          <w:sz w:val="24"/>
          <w:szCs w:val="24"/>
        </w:rPr>
        <w:t>2016)</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Hundal</w:t>
      </w:r>
      <w:proofErr w:type="spellEnd"/>
      <w:r w:rsidR="00B172A0">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proofErr w:type="gramStart"/>
      <w:r w:rsidR="002B2A13">
        <w:rPr>
          <w:rFonts w:ascii="Times New Roman" w:eastAsia="Times New Roman" w:hAnsi="Times New Roman" w:cs="Times New Roman"/>
          <w:i/>
          <w:sz w:val="24"/>
          <w:szCs w:val="24"/>
        </w:rPr>
        <w:t>.</w:t>
      </w:r>
      <w:r w:rsidR="002B2A13" w:rsidRPr="002B2A13">
        <w:rPr>
          <w:rFonts w:ascii="Times New Roman" w:eastAsia="Times New Roman" w:hAnsi="Times New Roman" w:cs="Times New Roman"/>
          <w:iCs/>
          <w:sz w:val="24"/>
          <w:szCs w:val="24"/>
        </w:rPr>
        <w:t>(</w:t>
      </w:r>
      <w:proofErr w:type="gramEnd"/>
      <w:r w:rsidRPr="00471C2A">
        <w:rPr>
          <w:rFonts w:ascii="Times New Roman" w:eastAsia="Times New Roman" w:hAnsi="Times New Roman" w:cs="Times New Roman"/>
          <w:sz w:val="24"/>
          <w:szCs w:val="24"/>
        </w:rPr>
        <w:t xml:space="preserve">2016) reported that rabies is a well-known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among livestock farmers of Punjab. About 98.4% of farmers knew that rabies can be transmitted through the bite of a rabid dog, but another transmission mode (saliva of the rabid dog, contact with rabid dogs) was less known to them.</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w:t>
      </w:r>
      <w:r w:rsidRPr="00471C2A">
        <w:rPr>
          <w:rFonts w:ascii="Times New Roman" w:eastAsia="Times New Roman" w:hAnsi="Times New Roman" w:cs="Times New Roman"/>
          <w:sz w:val="24"/>
          <w:szCs w:val="24"/>
        </w:rPr>
        <w:t xml:space="preserve">69.2% of livestock farmers knew that after a dog bite the area should be clean with soap and the application of chili powder was suggested by 30.8%. 96.8% of farmers knew that vaccines should be given after biting a rabid dog. </w:t>
      </w: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2018) observed that all of the livestock farmers (100%) knew that bite of a rabid dog can cause rabies while 62.50% knew that contact with the saliva of a rabid dog can also cause rabies</w:t>
      </w:r>
      <w:r w:rsidR="00B326A8">
        <w:rPr>
          <w:rFonts w:ascii="Times New Roman" w:eastAsia="Times New Roman" w:hAnsi="Times New Roman" w:cs="Times New Roman"/>
          <w:sz w:val="24"/>
          <w:szCs w:val="24"/>
        </w:rPr>
        <w:t xml:space="preserve">. Only </w:t>
      </w:r>
      <w:r w:rsidRPr="00471C2A">
        <w:rPr>
          <w:rFonts w:ascii="Times New Roman" w:eastAsia="Times New Roman" w:hAnsi="Times New Roman" w:cs="Times New Roman"/>
          <w:sz w:val="24"/>
          <w:szCs w:val="24"/>
        </w:rPr>
        <w:lastRenderedPageBreak/>
        <w:t>46.25% and 10.63% of the farmer knew symptoms of rabies in animals and humans respectively.</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 xml:space="preserve">Brucellosis: </w:t>
      </w:r>
      <w:r w:rsidR="00B326A8" w:rsidRPr="00B326A8">
        <w:rPr>
          <w:rFonts w:ascii="Times New Roman" w:eastAsia="Times New Roman" w:hAnsi="Times New Roman" w:cs="Times New Roman"/>
          <w:bCs/>
          <w:sz w:val="24"/>
          <w:szCs w:val="24"/>
        </w:rPr>
        <w:t xml:space="preserve"> B</w:t>
      </w:r>
      <w:r w:rsidRPr="00B326A8">
        <w:rPr>
          <w:rFonts w:ascii="Times New Roman" w:eastAsia="Times New Roman" w:hAnsi="Times New Roman" w:cs="Times New Roman"/>
          <w:bCs/>
          <w:sz w:val="24"/>
          <w:szCs w:val="24"/>
        </w:rPr>
        <w:t>rucellosis</w:t>
      </w:r>
      <w:r w:rsidRPr="00471C2A">
        <w:rPr>
          <w:rFonts w:ascii="Times New Roman" w:eastAsia="Times New Roman" w:hAnsi="Times New Roman" w:cs="Times New Roman"/>
          <w:sz w:val="24"/>
          <w:szCs w:val="24"/>
        </w:rPr>
        <w:t xml:space="preserve"> was known to only 4.8%</w:t>
      </w:r>
      <w:r w:rsidR="004C3833">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of the </w:t>
      </w:r>
      <w:proofErr w:type="gramStart"/>
      <w:r w:rsidRPr="00471C2A">
        <w:rPr>
          <w:rFonts w:ascii="Times New Roman" w:eastAsia="Times New Roman" w:hAnsi="Times New Roman" w:cs="Times New Roman"/>
          <w:sz w:val="24"/>
          <w:szCs w:val="24"/>
        </w:rPr>
        <w:t>respondent,</w:t>
      </w:r>
      <w:proofErr w:type="gramEnd"/>
      <w:r w:rsidRPr="00471C2A">
        <w:rPr>
          <w:rFonts w:ascii="Times New Roman" w:eastAsia="Times New Roman" w:hAnsi="Times New Roman" w:cs="Times New Roman"/>
          <w:sz w:val="24"/>
          <w:szCs w:val="24"/>
        </w:rPr>
        <w:t xml:space="preserve"> and 0.8% of the farmer knew that vaccination is available against brucellosis. Brucellosis is a common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and may cause abortion in the animal during the third trimester of pregnancy</w:t>
      </w:r>
      <w:r w:rsidR="00B172A0">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b/>
          <w:sz w:val="24"/>
          <w:szCs w:val="24"/>
        </w:rPr>
        <w:t>(</w:t>
      </w:r>
      <w:proofErr w:type="spellStart"/>
      <w:r w:rsidR="00B326A8" w:rsidRPr="00471C2A">
        <w:rPr>
          <w:rFonts w:ascii="Times New Roman" w:eastAsia="Times New Roman" w:hAnsi="Times New Roman" w:cs="Times New Roman"/>
          <w:sz w:val="24"/>
          <w:szCs w:val="24"/>
        </w:rPr>
        <w:t>Rajkumar</w:t>
      </w:r>
      <w:proofErr w:type="spellEnd"/>
      <w:r w:rsidR="00B326A8" w:rsidRPr="00471C2A">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i/>
          <w:sz w:val="24"/>
          <w:szCs w:val="24"/>
        </w:rPr>
        <w:t>et al</w:t>
      </w:r>
      <w:r w:rsidR="00B326A8">
        <w:rPr>
          <w:rFonts w:ascii="Times New Roman" w:eastAsia="Times New Roman" w:hAnsi="Times New Roman" w:cs="Times New Roman"/>
          <w:i/>
          <w:sz w:val="24"/>
          <w:szCs w:val="24"/>
        </w:rPr>
        <w:t>.</w:t>
      </w:r>
      <w:r w:rsidR="00B326A8" w:rsidRPr="00471C2A">
        <w:rPr>
          <w:rFonts w:ascii="Times New Roman" w:eastAsia="Times New Roman" w:hAnsi="Times New Roman" w:cs="Times New Roman"/>
          <w:i/>
          <w:sz w:val="24"/>
          <w:szCs w:val="24"/>
        </w:rPr>
        <w:t xml:space="preserve">, </w:t>
      </w:r>
      <w:r w:rsidR="00B326A8" w:rsidRPr="00471C2A">
        <w:rPr>
          <w:rFonts w:ascii="Times New Roman" w:eastAsia="Times New Roman" w:hAnsi="Times New Roman" w:cs="Times New Roman"/>
          <w:sz w:val="24"/>
          <w:szCs w:val="24"/>
        </w:rPr>
        <w:t>2016)</w:t>
      </w:r>
      <w:r w:rsidR="00B326A8">
        <w:rPr>
          <w:rFonts w:ascii="Times New Roman" w:eastAsia="Times New Roman" w:hAnsi="Times New Roman" w:cs="Times New Roman"/>
          <w:sz w:val="24"/>
          <w:szCs w:val="24"/>
        </w:rPr>
        <w:t xml:space="preserve">. Another study </w:t>
      </w:r>
      <w:r w:rsidRPr="00471C2A">
        <w:rPr>
          <w:rFonts w:ascii="Times New Roman" w:eastAsia="Times New Roman" w:hAnsi="Times New Roman" w:cs="Times New Roman"/>
          <w:sz w:val="24"/>
          <w:szCs w:val="24"/>
        </w:rPr>
        <w:t>(</w:t>
      </w: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2018) reported that 93.75% of the livestock farmer knew that brucellosis causes abortion in an animal in the third trimester but only 43.12% of the farmer knew that brucellosis can also cause retained placenta. </w:t>
      </w:r>
      <w:r w:rsidR="00B326A8" w:rsidRPr="00471C2A">
        <w:rPr>
          <w:rFonts w:ascii="Times New Roman" w:eastAsia="Times New Roman" w:hAnsi="Times New Roman" w:cs="Times New Roman"/>
          <w:sz w:val="24"/>
          <w:szCs w:val="24"/>
        </w:rPr>
        <w:t>Most of</w:t>
      </w:r>
      <w:r w:rsidRPr="00471C2A">
        <w:rPr>
          <w:rFonts w:ascii="Times New Roman" w:eastAsia="Times New Roman" w:hAnsi="Times New Roman" w:cs="Times New Roman"/>
          <w:sz w:val="24"/>
          <w:szCs w:val="24"/>
        </w:rPr>
        <w:t xml:space="preserve"> the farmers had poor knowledge regarding the transmission mode of brucellosis.</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 xml:space="preserve">Bovine tuberculosis: </w:t>
      </w: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sidR="00B326A8">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2018) reported that 96.25%, 94.37%, 86.87% of the livestock farmer had poor knowledge about transmission of bovine TB through drinking raw milk, droplet inhalation from the pulmonary lesion, contact with contaminated material respectively, and 100% of them had poor knowledge about symptom of TB in the animal.</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FMD</w:t>
      </w:r>
      <w:r w:rsidRPr="00471C2A">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w:t>
      </w:r>
      <w:r w:rsidR="00B326A8">
        <w:rPr>
          <w:rFonts w:ascii="Times New Roman" w:eastAsia="Times New Roman" w:hAnsi="Times New Roman" w:cs="Times New Roman"/>
          <w:i/>
          <w:sz w:val="24"/>
          <w:szCs w:val="24"/>
        </w:rPr>
        <w:t xml:space="preserve">l. </w:t>
      </w:r>
      <w:r w:rsidR="00B326A8" w:rsidRPr="00B326A8">
        <w:rPr>
          <w:rFonts w:ascii="Times New Roman" w:eastAsia="Times New Roman" w:hAnsi="Times New Roman" w:cs="Times New Roman"/>
          <w:iCs/>
          <w:sz w:val="24"/>
          <w:szCs w:val="24"/>
        </w:rPr>
        <w:t>(</w:t>
      </w:r>
      <w:r w:rsidRPr="00471C2A">
        <w:rPr>
          <w:rFonts w:ascii="Times New Roman" w:eastAsia="Times New Roman" w:hAnsi="Times New Roman" w:cs="Times New Roman"/>
          <w:sz w:val="24"/>
          <w:szCs w:val="24"/>
        </w:rPr>
        <w:t xml:space="preserve">2018) reported that signs and symptoms of FMD were known to 95.65% of the farmer but only 50% knew that transmission may occur through direct contact with a diseased animal. Vaccination of the animal against FMD was done by 82.60% of the livestock farmer. </w:t>
      </w:r>
      <w:r w:rsidR="00B326A8">
        <w:rPr>
          <w:rFonts w:ascii="Times New Roman" w:eastAsia="Times New Roman" w:hAnsi="Times New Roman" w:cs="Times New Roman"/>
          <w:sz w:val="24"/>
          <w:szCs w:val="24"/>
        </w:rPr>
        <w:t xml:space="preserve">Around </w:t>
      </w:r>
      <w:r w:rsidRPr="00471C2A">
        <w:rPr>
          <w:rFonts w:ascii="Times New Roman" w:eastAsia="Times New Roman" w:hAnsi="Times New Roman" w:cs="Times New Roman"/>
          <w:sz w:val="24"/>
          <w:szCs w:val="24"/>
        </w:rPr>
        <w:t>43.2% of the livestock farmer gave a history of FMD outbreak and 24.07% suffered from hand and foot lesions after handling affected animals</w:t>
      </w:r>
      <w:r w:rsidR="00B172A0">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sz w:val="24"/>
          <w:szCs w:val="24"/>
        </w:rPr>
        <w:t>(</w:t>
      </w:r>
      <w:proofErr w:type="spellStart"/>
      <w:r w:rsidR="00B326A8" w:rsidRPr="00471C2A">
        <w:rPr>
          <w:rFonts w:ascii="Times New Roman" w:eastAsia="Times New Roman" w:hAnsi="Times New Roman" w:cs="Times New Roman"/>
          <w:sz w:val="24"/>
          <w:szCs w:val="24"/>
        </w:rPr>
        <w:t>Rajkumar</w:t>
      </w:r>
      <w:proofErr w:type="spellEnd"/>
      <w:r w:rsidR="00B326A8" w:rsidRPr="00471C2A">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i/>
          <w:sz w:val="24"/>
          <w:szCs w:val="24"/>
        </w:rPr>
        <w:t>et al</w:t>
      </w:r>
      <w:r w:rsidR="00B326A8">
        <w:rPr>
          <w:rFonts w:ascii="Times New Roman" w:eastAsia="Times New Roman" w:hAnsi="Times New Roman" w:cs="Times New Roman"/>
          <w:i/>
          <w:sz w:val="24"/>
          <w:szCs w:val="24"/>
        </w:rPr>
        <w:t>.</w:t>
      </w:r>
      <w:proofErr w:type="gramStart"/>
      <w:r w:rsidR="00B326A8">
        <w:rPr>
          <w:rFonts w:ascii="Times New Roman" w:eastAsia="Times New Roman" w:hAnsi="Times New Roman" w:cs="Times New Roman"/>
          <w:i/>
          <w:sz w:val="24"/>
          <w:szCs w:val="24"/>
        </w:rPr>
        <w:t>,</w:t>
      </w:r>
      <w:r w:rsidR="00B326A8" w:rsidRPr="00471C2A">
        <w:rPr>
          <w:rFonts w:ascii="Times New Roman" w:eastAsia="Times New Roman" w:hAnsi="Times New Roman" w:cs="Times New Roman"/>
          <w:sz w:val="24"/>
          <w:szCs w:val="24"/>
        </w:rPr>
        <w:t>2016</w:t>
      </w:r>
      <w:proofErr w:type="gramEnd"/>
      <w:r w:rsidR="00B326A8" w:rsidRPr="00471C2A">
        <w:rPr>
          <w:rFonts w:ascii="Times New Roman" w:eastAsia="Times New Roman" w:hAnsi="Times New Roman" w:cs="Times New Roman"/>
          <w:sz w:val="24"/>
          <w:szCs w:val="24"/>
        </w:rPr>
        <w:t>) revealed that</w:t>
      </w:r>
      <w:r w:rsidRPr="00471C2A">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sidR="00B326A8">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2018) found that 100% of the livestock farmer had poor knowledge about the transmission of FMD by direct and indirect contact with the diseased animal. But all of them were well known to the </w:t>
      </w:r>
      <w:r w:rsidRPr="00471C2A">
        <w:rPr>
          <w:rFonts w:ascii="Times New Roman" w:eastAsia="Times New Roman" w:hAnsi="Times New Roman" w:cs="Times New Roman"/>
          <w:sz w:val="24"/>
          <w:szCs w:val="24"/>
        </w:rPr>
        <w:lastRenderedPageBreak/>
        <w:t>symptom of FMD like vesicles in the mouth, feet, and teat in the animal.</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 xml:space="preserve">Tetanus: </w:t>
      </w:r>
      <w:proofErr w:type="spellStart"/>
      <w:r w:rsidRPr="00471C2A">
        <w:rPr>
          <w:rFonts w:ascii="Times New Roman" w:eastAsia="Times New Roman" w:hAnsi="Times New Roman" w:cs="Times New Roman"/>
          <w:sz w:val="24"/>
          <w:szCs w:val="24"/>
        </w:rPr>
        <w:t>Chowdhury</w:t>
      </w:r>
      <w:proofErr w:type="spellEnd"/>
      <w:r w:rsidRPr="00471C2A">
        <w:rPr>
          <w:rFonts w:ascii="Times New Roman" w:eastAsia="Times New Roman" w:hAnsi="Times New Roman" w:cs="Times New Roman"/>
          <w:sz w:val="24"/>
          <w:szCs w:val="24"/>
        </w:rPr>
        <w:t xml:space="preserve"> </w:t>
      </w:r>
      <w:r w:rsidRPr="00471C2A">
        <w:rPr>
          <w:rFonts w:ascii="Times New Roman" w:eastAsia="Times New Roman" w:hAnsi="Times New Roman" w:cs="Times New Roman"/>
          <w:i/>
          <w:sz w:val="24"/>
          <w:szCs w:val="24"/>
        </w:rPr>
        <w:t>et al</w:t>
      </w:r>
      <w:r w:rsidR="00B326A8">
        <w:rPr>
          <w:rFonts w:ascii="Times New Roman" w:eastAsia="Times New Roman" w:hAnsi="Times New Roman" w:cs="Times New Roman"/>
          <w:i/>
          <w:sz w:val="24"/>
          <w:szCs w:val="24"/>
        </w:rPr>
        <w:t>.</w:t>
      </w:r>
      <w:r w:rsidR="00B326A8">
        <w:rPr>
          <w:rFonts w:ascii="Times New Roman" w:eastAsia="Times New Roman" w:hAnsi="Times New Roman" w:cs="Times New Roman"/>
          <w:iCs/>
          <w:sz w:val="24"/>
          <w:szCs w:val="24"/>
        </w:rPr>
        <w:t xml:space="preserve"> (</w:t>
      </w:r>
      <w:r w:rsidRPr="00471C2A">
        <w:rPr>
          <w:rFonts w:ascii="Times New Roman" w:eastAsia="Times New Roman" w:hAnsi="Times New Roman" w:cs="Times New Roman"/>
          <w:sz w:val="24"/>
          <w:szCs w:val="24"/>
        </w:rPr>
        <w:t xml:space="preserve">2018) found that the majority (73.91%) of the livestock farmer knew that tetanus is a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but only 39.13% knew the sign, symptom of tetanus. About one-fourth (26.09%) of farmers knew the transmission mode of tetanus.17% were aware of vaccination is available against tetanus. </w:t>
      </w:r>
      <w:r w:rsidR="00B326A8">
        <w:rPr>
          <w:rFonts w:ascii="Times New Roman" w:eastAsia="Times New Roman" w:hAnsi="Times New Roman" w:cs="Times New Roman"/>
          <w:sz w:val="24"/>
          <w:szCs w:val="24"/>
        </w:rPr>
        <w:t>T</w:t>
      </w:r>
      <w:r w:rsidRPr="00471C2A">
        <w:rPr>
          <w:rFonts w:ascii="Times New Roman" w:eastAsia="Times New Roman" w:hAnsi="Times New Roman" w:cs="Times New Roman"/>
          <w:sz w:val="24"/>
          <w:szCs w:val="24"/>
        </w:rPr>
        <w:t xml:space="preserve">ransmission knowledge of tetanus through wound infection was good, partial, and poor in 38.75%, 56.25%, and 5% of the dairy farmer respectively. But </w:t>
      </w:r>
      <w:r w:rsidR="002D3E79" w:rsidRPr="00471C2A">
        <w:rPr>
          <w:rFonts w:ascii="Times New Roman" w:eastAsia="Times New Roman" w:hAnsi="Times New Roman" w:cs="Times New Roman"/>
          <w:sz w:val="24"/>
          <w:szCs w:val="24"/>
        </w:rPr>
        <w:t>most of</w:t>
      </w:r>
      <w:r w:rsidRPr="00471C2A">
        <w:rPr>
          <w:rFonts w:ascii="Times New Roman" w:eastAsia="Times New Roman" w:hAnsi="Times New Roman" w:cs="Times New Roman"/>
          <w:sz w:val="24"/>
          <w:szCs w:val="24"/>
        </w:rPr>
        <w:t xml:space="preserve"> them had poor knowledge about the symptom of tetanus</w:t>
      </w:r>
      <w:r w:rsidR="00B172A0">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sz w:val="24"/>
          <w:szCs w:val="24"/>
        </w:rPr>
        <w:t>(</w:t>
      </w:r>
      <w:proofErr w:type="spellStart"/>
      <w:r w:rsidR="00B326A8"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00B326A8" w:rsidRPr="00471C2A">
        <w:rPr>
          <w:rFonts w:ascii="Times New Roman" w:eastAsia="Times New Roman" w:hAnsi="Times New Roman" w:cs="Times New Roman"/>
          <w:sz w:val="24"/>
          <w:szCs w:val="24"/>
        </w:rPr>
        <w:t>hari</w:t>
      </w:r>
      <w:proofErr w:type="spellEnd"/>
      <w:r w:rsidR="00B326A8" w:rsidRPr="00471C2A">
        <w:rPr>
          <w:rFonts w:ascii="Times New Roman" w:eastAsia="Times New Roman" w:hAnsi="Times New Roman" w:cs="Times New Roman"/>
          <w:sz w:val="24"/>
          <w:szCs w:val="24"/>
        </w:rPr>
        <w:t>, 2018)</w:t>
      </w:r>
      <w:r w:rsidR="00B326A8">
        <w:rPr>
          <w:rFonts w:ascii="Times New Roman" w:eastAsia="Times New Roman" w:hAnsi="Times New Roman" w:cs="Times New Roman"/>
          <w:sz w:val="24"/>
          <w:szCs w:val="24"/>
        </w:rPr>
        <w:t xml:space="preserve">. </w:t>
      </w:r>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b/>
          <w:sz w:val="24"/>
          <w:szCs w:val="24"/>
        </w:rPr>
        <w:t xml:space="preserve">Anthrax: </w:t>
      </w:r>
      <w:r w:rsidR="00B326A8" w:rsidRPr="00B326A8">
        <w:rPr>
          <w:rFonts w:ascii="Times New Roman" w:eastAsia="Times New Roman" w:hAnsi="Times New Roman" w:cs="Times New Roman"/>
          <w:bCs/>
          <w:sz w:val="24"/>
          <w:szCs w:val="24"/>
        </w:rPr>
        <w:t>Study reported</w:t>
      </w:r>
      <w:r w:rsidR="00B172A0">
        <w:rPr>
          <w:rFonts w:ascii="Times New Roman" w:eastAsia="Times New Roman" w:hAnsi="Times New Roman" w:cs="Times New Roman"/>
          <w:bCs/>
          <w:sz w:val="24"/>
          <w:szCs w:val="24"/>
        </w:rPr>
        <w:t xml:space="preserve"> </w:t>
      </w:r>
      <w:r w:rsidR="00B326A8">
        <w:rPr>
          <w:rFonts w:ascii="Times New Roman" w:eastAsia="Times New Roman" w:hAnsi="Times New Roman" w:cs="Times New Roman"/>
          <w:sz w:val="24"/>
          <w:szCs w:val="24"/>
        </w:rPr>
        <w:t xml:space="preserve">that </w:t>
      </w:r>
      <w:r w:rsidRPr="00471C2A">
        <w:rPr>
          <w:rFonts w:ascii="Times New Roman" w:eastAsia="Times New Roman" w:hAnsi="Times New Roman" w:cs="Times New Roman"/>
          <w:sz w:val="24"/>
          <w:szCs w:val="24"/>
        </w:rPr>
        <w:t>38.46% of the livestock farmer knew that anthrax can be transmitted by direct contact with the diseased animal. About 39.13% of farmers knew the significant symptom, and only 17.39% knew about vaccination against anthrax</w:t>
      </w:r>
      <w:r w:rsidR="00B172A0">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b/>
          <w:sz w:val="24"/>
          <w:szCs w:val="24"/>
        </w:rPr>
        <w:t>(</w:t>
      </w:r>
      <w:proofErr w:type="spellStart"/>
      <w:r w:rsidR="00B326A8" w:rsidRPr="00471C2A">
        <w:rPr>
          <w:rFonts w:ascii="Times New Roman" w:eastAsia="Times New Roman" w:hAnsi="Times New Roman" w:cs="Times New Roman"/>
          <w:sz w:val="24"/>
          <w:szCs w:val="24"/>
        </w:rPr>
        <w:t>Chowdhury</w:t>
      </w:r>
      <w:proofErr w:type="spellEnd"/>
      <w:r w:rsidR="00B326A8" w:rsidRPr="00471C2A">
        <w:rPr>
          <w:rFonts w:ascii="Times New Roman" w:eastAsia="Times New Roman" w:hAnsi="Times New Roman" w:cs="Times New Roman"/>
          <w:sz w:val="24"/>
          <w:szCs w:val="24"/>
        </w:rPr>
        <w:t xml:space="preserve"> </w:t>
      </w:r>
      <w:r w:rsidR="00B326A8" w:rsidRPr="00471C2A">
        <w:rPr>
          <w:rFonts w:ascii="Times New Roman" w:eastAsia="Times New Roman" w:hAnsi="Times New Roman" w:cs="Times New Roman"/>
          <w:i/>
          <w:sz w:val="24"/>
          <w:szCs w:val="24"/>
        </w:rPr>
        <w:t>et al</w:t>
      </w:r>
      <w:r w:rsidR="00B326A8">
        <w:rPr>
          <w:rFonts w:ascii="Times New Roman" w:eastAsia="Times New Roman" w:hAnsi="Times New Roman" w:cs="Times New Roman"/>
          <w:i/>
          <w:sz w:val="24"/>
          <w:szCs w:val="24"/>
        </w:rPr>
        <w:t>.</w:t>
      </w:r>
      <w:r w:rsidR="00B326A8" w:rsidRPr="00471C2A">
        <w:rPr>
          <w:rFonts w:ascii="Times New Roman" w:eastAsia="Times New Roman" w:hAnsi="Times New Roman" w:cs="Times New Roman"/>
          <w:i/>
          <w:sz w:val="24"/>
          <w:szCs w:val="24"/>
        </w:rPr>
        <w:t xml:space="preserve">, </w:t>
      </w:r>
      <w:r w:rsidR="00B326A8" w:rsidRPr="00471C2A">
        <w:rPr>
          <w:rFonts w:ascii="Times New Roman" w:eastAsia="Times New Roman" w:hAnsi="Times New Roman" w:cs="Times New Roman"/>
          <w:sz w:val="24"/>
          <w:szCs w:val="24"/>
        </w:rPr>
        <w:t>2018)</w:t>
      </w:r>
      <w:r w:rsidR="00B326A8">
        <w:rPr>
          <w:rFonts w:ascii="Times New Roman" w:eastAsia="Times New Roman" w:hAnsi="Times New Roman" w:cs="Times New Roman"/>
          <w:sz w:val="24"/>
          <w:szCs w:val="24"/>
        </w:rPr>
        <w:t xml:space="preserve">. </w:t>
      </w:r>
      <w:proofErr w:type="spellStart"/>
      <w:r w:rsidRPr="00471C2A">
        <w:rPr>
          <w:rFonts w:ascii="Times New Roman" w:eastAsia="Times New Roman" w:hAnsi="Times New Roman" w:cs="Times New Roman"/>
          <w:sz w:val="24"/>
          <w:szCs w:val="24"/>
        </w:rPr>
        <w:t>Na</w:t>
      </w:r>
      <w:r w:rsidR="005F191A">
        <w:rPr>
          <w:rFonts w:ascii="Times New Roman" w:eastAsia="Times New Roman" w:hAnsi="Times New Roman" w:cs="Times New Roman"/>
          <w:sz w:val="24"/>
          <w:szCs w:val="24"/>
        </w:rPr>
        <w:t>r</w:t>
      </w:r>
      <w:r w:rsidRPr="00471C2A">
        <w:rPr>
          <w:rFonts w:ascii="Times New Roman" w:eastAsia="Times New Roman" w:hAnsi="Times New Roman" w:cs="Times New Roman"/>
          <w:sz w:val="24"/>
          <w:szCs w:val="24"/>
        </w:rPr>
        <w:t>hari</w:t>
      </w:r>
      <w:proofErr w:type="spellEnd"/>
      <w:r w:rsidRPr="00471C2A">
        <w:rPr>
          <w:rFonts w:ascii="Times New Roman" w:eastAsia="Times New Roman" w:hAnsi="Times New Roman" w:cs="Times New Roman"/>
          <w:sz w:val="24"/>
          <w:szCs w:val="24"/>
        </w:rPr>
        <w:t xml:space="preserve">, </w:t>
      </w:r>
      <w:r w:rsidR="00B326A8">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2018) reported that 100% of the farmers were unaware of the transmission mode of anthrax and only 8.13% knew that death may occur in animals due to bleeding from nasal orifices.</w:t>
      </w:r>
      <w:bookmarkStart w:id="36" w:name="2.8_Conclusion_:"/>
      <w:bookmarkEnd w:id="36"/>
    </w:p>
    <w:p w:rsidR="005D7937" w:rsidRPr="00C45DCC" w:rsidRDefault="00821C9C" w:rsidP="00471C2A">
      <w:pPr>
        <w:pStyle w:val="Heading2"/>
        <w:spacing w:before="0" w:line="480" w:lineRule="auto"/>
        <w:rPr>
          <w:rFonts w:ascii="Times New Roman" w:eastAsia="Arial" w:hAnsi="Times New Roman" w:cs="Times New Roman"/>
          <w:b/>
          <w:bCs/>
          <w:sz w:val="28"/>
          <w:szCs w:val="28"/>
        </w:rPr>
      </w:pPr>
      <w:bookmarkStart w:id="37" w:name="_Toc62902336"/>
      <w:r w:rsidRPr="00C45DCC">
        <w:rPr>
          <w:rFonts w:ascii="Times New Roman" w:eastAsia="Arial" w:hAnsi="Times New Roman" w:cs="Times New Roman"/>
          <w:b/>
          <w:bCs/>
          <w:sz w:val="28"/>
          <w:szCs w:val="28"/>
        </w:rPr>
        <w:t>2.6 Conclusion</w:t>
      </w:r>
      <w:bookmarkEnd w:id="37"/>
    </w:p>
    <w:p w:rsidR="005D7937" w:rsidRPr="00471C2A" w:rsidRDefault="00821C9C" w:rsidP="00471C2A">
      <w:pPr>
        <w:widowControl w:val="0"/>
        <w:autoSpaceDE w:val="0"/>
        <w:autoSpaceDN w:val="0"/>
        <w:spacing w:after="0" w:line="480" w:lineRule="auto"/>
        <w:jc w:val="both"/>
        <w:rPr>
          <w:rFonts w:ascii="Times New Roman" w:eastAsia="Times New Roman" w:hAnsi="Times New Roman" w:cs="Times New Roman"/>
          <w:sz w:val="24"/>
          <w:szCs w:val="24"/>
        </w:rPr>
      </w:pPr>
      <w:r w:rsidRPr="00471C2A">
        <w:rPr>
          <w:rFonts w:ascii="Times New Roman" w:eastAsia="Times New Roman" w:hAnsi="Times New Roman" w:cs="Times New Roman"/>
          <w:sz w:val="24"/>
          <w:szCs w:val="24"/>
        </w:rPr>
        <w:t xml:space="preserve">Through these studies, it can be concluded that most of the livestock farmers had inadequate knowledge and awareness regarding transmissions of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w:t>
      </w:r>
      <w:proofErr w:type="spellStart"/>
      <w:r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w:t>
      </w:r>
      <w:r w:rsidR="002D3E79" w:rsidRPr="00471C2A">
        <w:rPr>
          <w:rFonts w:ascii="Times New Roman" w:eastAsia="Times New Roman" w:hAnsi="Times New Roman" w:cs="Times New Roman"/>
          <w:sz w:val="24"/>
          <w:szCs w:val="24"/>
        </w:rPr>
        <w:t xml:space="preserve">diseases </w:t>
      </w:r>
      <w:r w:rsidR="002D3E79">
        <w:rPr>
          <w:rFonts w:ascii="Times New Roman" w:eastAsia="Times New Roman" w:hAnsi="Times New Roman" w:cs="Times New Roman"/>
          <w:sz w:val="24"/>
          <w:szCs w:val="24"/>
        </w:rPr>
        <w:t xml:space="preserve">negatively </w:t>
      </w:r>
      <w:r w:rsidRPr="00471C2A">
        <w:rPr>
          <w:rFonts w:ascii="Times New Roman" w:eastAsia="Times New Roman" w:hAnsi="Times New Roman" w:cs="Times New Roman"/>
          <w:sz w:val="24"/>
          <w:szCs w:val="24"/>
        </w:rPr>
        <w:t xml:space="preserve">influence the livelihood of </w:t>
      </w:r>
      <w:r w:rsidR="002D3E79" w:rsidRPr="00471C2A">
        <w:rPr>
          <w:rFonts w:ascii="Times New Roman" w:eastAsia="Times New Roman" w:hAnsi="Times New Roman" w:cs="Times New Roman"/>
          <w:sz w:val="24"/>
          <w:szCs w:val="24"/>
        </w:rPr>
        <w:t>livestock farmers by</w:t>
      </w:r>
      <w:r w:rsidRPr="00471C2A">
        <w:rPr>
          <w:rFonts w:ascii="Times New Roman" w:eastAsia="Times New Roman" w:hAnsi="Times New Roman" w:cs="Times New Roman"/>
          <w:sz w:val="24"/>
          <w:szCs w:val="24"/>
        </w:rPr>
        <w:t xml:space="preserve"> affecting their health and </w:t>
      </w:r>
      <w:r w:rsidR="002D3E79">
        <w:rPr>
          <w:rFonts w:ascii="Times New Roman" w:eastAsia="Times New Roman" w:hAnsi="Times New Roman" w:cs="Times New Roman"/>
          <w:sz w:val="24"/>
          <w:szCs w:val="24"/>
        </w:rPr>
        <w:t>financial solvency</w:t>
      </w:r>
      <w:r w:rsidRPr="00471C2A">
        <w:rPr>
          <w:rFonts w:ascii="Times New Roman" w:eastAsia="Times New Roman" w:hAnsi="Times New Roman" w:cs="Times New Roman"/>
          <w:sz w:val="24"/>
          <w:szCs w:val="24"/>
        </w:rPr>
        <w:t>. However</w:t>
      </w:r>
      <w:r w:rsidR="002D3E79">
        <w:rPr>
          <w:rFonts w:ascii="Times New Roman" w:eastAsia="Times New Roman" w:hAnsi="Times New Roman" w:cs="Times New Roman"/>
          <w:sz w:val="24"/>
          <w:szCs w:val="24"/>
        </w:rPr>
        <w:t>,</w:t>
      </w:r>
      <w:r w:rsidRPr="00471C2A">
        <w:rPr>
          <w:rFonts w:ascii="Times New Roman" w:eastAsia="Times New Roman" w:hAnsi="Times New Roman" w:cs="Times New Roman"/>
          <w:sz w:val="24"/>
          <w:szCs w:val="24"/>
        </w:rPr>
        <w:t xml:space="preserve"> these diseases can be prevented by providing </w:t>
      </w:r>
      <w:r w:rsidR="002D3E79" w:rsidRPr="00471C2A">
        <w:rPr>
          <w:rFonts w:ascii="Times New Roman" w:eastAsia="Times New Roman" w:hAnsi="Times New Roman" w:cs="Times New Roman"/>
          <w:sz w:val="24"/>
          <w:szCs w:val="24"/>
        </w:rPr>
        <w:t>adequate knowledge</w:t>
      </w:r>
      <w:r w:rsidR="00B172A0">
        <w:rPr>
          <w:rFonts w:ascii="Times New Roman" w:eastAsia="Times New Roman" w:hAnsi="Times New Roman" w:cs="Times New Roman"/>
          <w:sz w:val="24"/>
          <w:szCs w:val="24"/>
        </w:rPr>
        <w:t xml:space="preserve"> </w:t>
      </w:r>
      <w:r w:rsidR="002D3E79" w:rsidRPr="00471C2A">
        <w:rPr>
          <w:rFonts w:ascii="Times New Roman" w:eastAsia="Times New Roman" w:hAnsi="Times New Roman" w:cs="Times New Roman"/>
          <w:sz w:val="24"/>
          <w:szCs w:val="24"/>
        </w:rPr>
        <w:t xml:space="preserve">about </w:t>
      </w:r>
      <w:proofErr w:type="spellStart"/>
      <w:r w:rsidR="002D3E79" w:rsidRPr="00471C2A">
        <w:rPr>
          <w:rFonts w:ascii="Times New Roman" w:eastAsia="Times New Roman" w:hAnsi="Times New Roman" w:cs="Times New Roman"/>
          <w:sz w:val="24"/>
          <w:szCs w:val="24"/>
        </w:rPr>
        <w:t>zoonotic</w:t>
      </w:r>
      <w:proofErr w:type="spellEnd"/>
      <w:r w:rsidRPr="00471C2A">
        <w:rPr>
          <w:rFonts w:ascii="Times New Roman" w:eastAsia="Times New Roman" w:hAnsi="Times New Roman" w:cs="Times New Roman"/>
          <w:sz w:val="24"/>
          <w:szCs w:val="24"/>
        </w:rPr>
        <w:t xml:space="preserve"> disease transmission to the livestock farmers.</w:t>
      </w:r>
      <w:r w:rsidR="00B172A0">
        <w:rPr>
          <w:rFonts w:ascii="Times New Roman" w:eastAsia="Times New Roman" w:hAnsi="Times New Roman" w:cs="Times New Roman"/>
          <w:sz w:val="24"/>
          <w:szCs w:val="24"/>
        </w:rPr>
        <w:t xml:space="preserve"> </w:t>
      </w:r>
      <w:r w:rsidRPr="00471C2A">
        <w:rPr>
          <w:rFonts w:ascii="Times New Roman" w:eastAsia="Times New Roman" w:hAnsi="Times New Roman" w:cs="Times New Roman"/>
          <w:sz w:val="24"/>
          <w:szCs w:val="24"/>
        </w:rPr>
        <w:t xml:space="preserve">After going through an extensive literature </w:t>
      </w:r>
      <w:r w:rsidR="002D3E79" w:rsidRPr="00471C2A">
        <w:rPr>
          <w:rFonts w:ascii="Times New Roman" w:eastAsia="Times New Roman" w:hAnsi="Times New Roman" w:cs="Times New Roman"/>
          <w:sz w:val="24"/>
          <w:szCs w:val="24"/>
        </w:rPr>
        <w:t>review</w:t>
      </w:r>
      <w:r w:rsidR="002D3E79">
        <w:rPr>
          <w:rFonts w:ascii="Times New Roman" w:eastAsia="Times New Roman" w:hAnsi="Times New Roman" w:cs="Times New Roman"/>
          <w:sz w:val="24"/>
          <w:szCs w:val="24"/>
        </w:rPr>
        <w:t xml:space="preserve">, </w:t>
      </w:r>
      <w:r w:rsidR="002D3E79" w:rsidRPr="00471C2A">
        <w:rPr>
          <w:rFonts w:ascii="Times New Roman" w:eastAsia="Times New Roman" w:hAnsi="Times New Roman" w:cs="Times New Roman"/>
          <w:sz w:val="24"/>
          <w:szCs w:val="24"/>
        </w:rPr>
        <w:t>key</w:t>
      </w:r>
      <w:r w:rsidRPr="00471C2A">
        <w:rPr>
          <w:rFonts w:ascii="Times New Roman" w:eastAsia="Times New Roman" w:hAnsi="Times New Roman" w:cs="Times New Roman"/>
          <w:sz w:val="24"/>
          <w:szCs w:val="24"/>
        </w:rPr>
        <w:t xml:space="preserve"> factors </w:t>
      </w:r>
      <w:r w:rsidR="00D90ABE" w:rsidRPr="00471C2A">
        <w:rPr>
          <w:rFonts w:ascii="Times New Roman" w:eastAsia="Times New Roman" w:hAnsi="Times New Roman" w:cs="Times New Roman"/>
          <w:sz w:val="24"/>
          <w:szCs w:val="24"/>
        </w:rPr>
        <w:t xml:space="preserve">regarding </w:t>
      </w:r>
      <w:r w:rsidR="00D90ABE">
        <w:rPr>
          <w:rFonts w:ascii="Times New Roman" w:eastAsia="Times New Roman" w:hAnsi="Times New Roman" w:cs="Times New Roman"/>
          <w:sz w:val="24"/>
          <w:szCs w:val="24"/>
        </w:rPr>
        <w:t>the</w:t>
      </w:r>
      <w:r w:rsidR="002D3E79">
        <w:rPr>
          <w:rFonts w:ascii="Times New Roman" w:eastAsia="Times New Roman" w:hAnsi="Times New Roman" w:cs="Times New Roman"/>
          <w:sz w:val="24"/>
          <w:szCs w:val="24"/>
        </w:rPr>
        <w:t xml:space="preserve"> </w:t>
      </w:r>
      <w:proofErr w:type="spellStart"/>
      <w:r w:rsidR="002D3E79">
        <w:rPr>
          <w:rFonts w:ascii="Times New Roman" w:eastAsia="Times New Roman" w:hAnsi="Times New Roman" w:cs="Times New Roman"/>
          <w:sz w:val="24"/>
          <w:szCs w:val="24"/>
        </w:rPr>
        <w:t>zoonotic</w:t>
      </w:r>
      <w:proofErr w:type="spellEnd"/>
      <w:r w:rsidR="002D3E79">
        <w:rPr>
          <w:rFonts w:ascii="Times New Roman" w:eastAsia="Times New Roman" w:hAnsi="Times New Roman" w:cs="Times New Roman"/>
          <w:sz w:val="24"/>
          <w:szCs w:val="24"/>
        </w:rPr>
        <w:t xml:space="preserve"> disease </w:t>
      </w:r>
      <w:r w:rsidR="00D90ABE">
        <w:rPr>
          <w:rFonts w:ascii="Times New Roman" w:eastAsia="Times New Roman" w:hAnsi="Times New Roman" w:cs="Times New Roman"/>
          <w:sz w:val="24"/>
          <w:szCs w:val="24"/>
        </w:rPr>
        <w:t xml:space="preserve">occurrence and transmission </w:t>
      </w:r>
      <w:r w:rsidR="002D3E79">
        <w:rPr>
          <w:rFonts w:ascii="Times New Roman" w:eastAsia="Times New Roman" w:hAnsi="Times New Roman" w:cs="Times New Roman"/>
          <w:sz w:val="24"/>
          <w:szCs w:val="24"/>
        </w:rPr>
        <w:t xml:space="preserve">were </w:t>
      </w:r>
      <w:r w:rsidR="00B676DC">
        <w:rPr>
          <w:rFonts w:ascii="Times New Roman" w:eastAsia="Times New Roman" w:hAnsi="Times New Roman" w:cs="Times New Roman"/>
          <w:sz w:val="24"/>
          <w:szCs w:val="24"/>
        </w:rPr>
        <w:t>identified and</w:t>
      </w:r>
      <w:r w:rsidRPr="00471C2A">
        <w:rPr>
          <w:rFonts w:ascii="Times New Roman" w:eastAsia="Times New Roman" w:hAnsi="Times New Roman" w:cs="Times New Roman"/>
          <w:sz w:val="24"/>
          <w:szCs w:val="24"/>
        </w:rPr>
        <w:t xml:space="preserve"> a questionnaire was </w:t>
      </w:r>
      <w:r w:rsidR="00D90ABE">
        <w:rPr>
          <w:rFonts w:ascii="Times New Roman" w:eastAsia="Times New Roman" w:hAnsi="Times New Roman" w:cs="Times New Roman"/>
          <w:sz w:val="24"/>
          <w:szCs w:val="24"/>
        </w:rPr>
        <w:t xml:space="preserve">developed </w:t>
      </w:r>
      <w:r w:rsidRPr="00471C2A">
        <w:rPr>
          <w:rFonts w:ascii="Times New Roman" w:eastAsia="Times New Roman" w:hAnsi="Times New Roman" w:cs="Times New Roman"/>
          <w:sz w:val="24"/>
          <w:szCs w:val="24"/>
        </w:rPr>
        <w:t>accordingly</w:t>
      </w:r>
      <w:r w:rsidR="002D3E79">
        <w:rPr>
          <w:rFonts w:ascii="Times New Roman" w:eastAsia="Times New Roman" w:hAnsi="Times New Roman" w:cs="Times New Roman"/>
          <w:sz w:val="24"/>
          <w:szCs w:val="24"/>
        </w:rPr>
        <w:t xml:space="preserve"> for this study</w:t>
      </w:r>
      <w:r w:rsidRPr="00471C2A">
        <w:rPr>
          <w:rFonts w:ascii="Times New Roman" w:eastAsia="Times New Roman" w:hAnsi="Times New Roman" w:cs="Times New Roman"/>
          <w:sz w:val="24"/>
          <w:szCs w:val="24"/>
        </w:rPr>
        <w:t>.</w:t>
      </w:r>
    </w:p>
    <w:p w:rsidR="00164093" w:rsidRPr="005A2B49" w:rsidRDefault="005D7937" w:rsidP="005A2B49">
      <w:pPr>
        <w:pStyle w:val="Heading1"/>
        <w:numPr>
          <w:ilvl w:val="0"/>
          <w:numId w:val="31"/>
        </w:numPr>
        <w:jc w:val="both"/>
        <w:rPr>
          <w:rFonts w:ascii="Times New Roman" w:eastAsia="Arial" w:hAnsi="Times New Roman" w:cs="Times New Roman"/>
          <w:b/>
          <w:bCs/>
        </w:rPr>
      </w:pPr>
      <w:bookmarkStart w:id="38" w:name="3.0_Materials_and_Methods"/>
      <w:bookmarkStart w:id="39" w:name="_Toc62902337"/>
      <w:bookmarkEnd w:id="38"/>
      <w:r w:rsidRPr="005A2B49">
        <w:rPr>
          <w:rFonts w:ascii="Times New Roman" w:eastAsia="Arial" w:hAnsi="Times New Roman" w:cs="Times New Roman"/>
          <w:b/>
          <w:bCs/>
        </w:rPr>
        <w:lastRenderedPageBreak/>
        <w:t>Materials and Methods</w:t>
      </w:r>
      <w:bookmarkEnd w:id="39"/>
    </w:p>
    <w:p w:rsidR="00164093" w:rsidRPr="005A2B49" w:rsidRDefault="00821C9C" w:rsidP="005A2B49">
      <w:pPr>
        <w:pStyle w:val="Heading2"/>
        <w:spacing w:line="480" w:lineRule="auto"/>
        <w:jc w:val="both"/>
        <w:rPr>
          <w:rStyle w:val="Heading2Char"/>
          <w:rFonts w:ascii="Times New Roman" w:eastAsia="Arial" w:hAnsi="Times New Roman" w:cs="Times New Roman"/>
          <w:b/>
          <w:bCs/>
          <w:sz w:val="32"/>
          <w:szCs w:val="32"/>
        </w:rPr>
      </w:pPr>
      <w:bookmarkStart w:id="40" w:name="_Toc62902338"/>
      <w:r w:rsidRPr="005A2B49">
        <w:rPr>
          <w:rStyle w:val="Heading2Char"/>
          <w:rFonts w:ascii="Times New Roman" w:hAnsi="Times New Roman" w:cs="Times New Roman"/>
          <w:sz w:val="28"/>
          <w:szCs w:val="28"/>
        </w:rPr>
        <w:t>3.1 Type and period of study</w:t>
      </w:r>
      <w:bookmarkEnd w:id="40"/>
    </w:p>
    <w:p w:rsidR="005D7937" w:rsidRPr="005A2B49" w:rsidRDefault="00821C9C" w:rsidP="005A2B49">
      <w:pPr>
        <w:spacing w:line="480" w:lineRule="auto"/>
        <w:jc w:val="both"/>
        <w:rPr>
          <w:rFonts w:ascii="Times New Roman" w:eastAsia="Arial" w:hAnsi="Times New Roman" w:cs="Times New Roman"/>
          <w:sz w:val="24"/>
          <w:szCs w:val="24"/>
        </w:rPr>
      </w:pPr>
      <w:r w:rsidRPr="005A2B49">
        <w:rPr>
          <w:rFonts w:ascii="Times New Roman" w:hAnsi="Times New Roman" w:cs="Times New Roman"/>
          <w:sz w:val="24"/>
          <w:szCs w:val="24"/>
        </w:rPr>
        <w:t>A</w:t>
      </w:r>
      <w:r w:rsidR="00164093" w:rsidRPr="005A2B49">
        <w:rPr>
          <w:rFonts w:ascii="Times New Roman" w:hAnsi="Times New Roman" w:cs="Times New Roman"/>
          <w:sz w:val="24"/>
          <w:szCs w:val="24"/>
        </w:rPr>
        <w:t xml:space="preserve"> cross-sectional study</w:t>
      </w:r>
      <w:r w:rsidR="00B172A0">
        <w:rPr>
          <w:rFonts w:ascii="Times New Roman" w:hAnsi="Times New Roman" w:cs="Times New Roman"/>
          <w:sz w:val="24"/>
          <w:szCs w:val="24"/>
        </w:rPr>
        <w:t xml:space="preserve"> </w:t>
      </w:r>
      <w:r w:rsidRPr="005A2B49">
        <w:rPr>
          <w:rFonts w:ascii="Times New Roman" w:eastAsia="Times New Roman" w:hAnsi="Times New Roman" w:cs="Times New Roman"/>
          <w:sz w:val="24"/>
          <w:szCs w:val="24"/>
        </w:rPr>
        <w:t>was conducted over one year</w:t>
      </w:r>
      <w:r w:rsidR="00B676DC">
        <w:rPr>
          <w:rFonts w:ascii="Times New Roman" w:eastAsia="Times New Roman" w:hAnsi="Times New Roman" w:cs="Times New Roman"/>
          <w:sz w:val="24"/>
          <w:szCs w:val="24"/>
        </w:rPr>
        <w:t>,</w:t>
      </w:r>
      <w:r w:rsidRPr="005A2B49">
        <w:rPr>
          <w:rFonts w:ascii="Times New Roman" w:eastAsia="Times New Roman" w:hAnsi="Times New Roman" w:cs="Times New Roman"/>
          <w:sz w:val="24"/>
          <w:szCs w:val="24"/>
        </w:rPr>
        <w:t xml:space="preserve"> starting from January 2019 to December 2019. It started with a literature review, then a protocol presentation. After developing the questionnaire by August 2019, a pretest was performed in September 2019. After necessary modification and correction, data collection was started from 1st week of October 2019. After collecting </w:t>
      </w:r>
      <w:r w:rsidR="005A2B49" w:rsidRPr="005A2B49">
        <w:rPr>
          <w:rFonts w:ascii="Times New Roman" w:eastAsia="Times New Roman" w:hAnsi="Times New Roman" w:cs="Times New Roman"/>
          <w:sz w:val="24"/>
          <w:szCs w:val="24"/>
        </w:rPr>
        <w:t>data, compilation</w:t>
      </w:r>
      <w:r w:rsidRPr="005A2B49">
        <w:rPr>
          <w:rFonts w:ascii="Times New Roman" w:eastAsia="Times New Roman" w:hAnsi="Times New Roman" w:cs="Times New Roman"/>
          <w:sz w:val="24"/>
          <w:szCs w:val="24"/>
        </w:rPr>
        <w:t xml:space="preserve">, processing, </w:t>
      </w:r>
      <w:r w:rsidR="00B676DC" w:rsidRPr="005A2B49">
        <w:rPr>
          <w:rFonts w:ascii="Times New Roman" w:eastAsia="Times New Roman" w:hAnsi="Times New Roman" w:cs="Times New Roman"/>
          <w:sz w:val="24"/>
          <w:szCs w:val="24"/>
        </w:rPr>
        <w:t>analysis,</w:t>
      </w:r>
      <w:r w:rsidR="005A2B49" w:rsidRPr="005A2B49">
        <w:rPr>
          <w:rFonts w:ascii="Times New Roman" w:eastAsia="Times New Roman" w:hAnsi="Times New Roman" w:cs="Times New Roman"/>
          <w:sz w:val="24"/>
          <w:szCs w:val="24"/>
        </w:rPr>
        <w:t xml:space="preserve"> and report</w:t>
      </w:r>
      <w:r w:rsidRPr="005A2B49">
        <w:rPr>
          <w:rFonts w:ascii="Times New Roman" w:eastAsia="Times New Roman" w:hAnsi="Times New Roman" w:cs="Times New Roman"/>
          <w:sz w:val="24"/>
          <w:szCs w:val="24"/>
        </w:rPr>
        <w:t xml:space="preserve"> writing </w:t>
      </w:r>
      <w:r w:rsidR="00164093" w:rsidRPr="005A2B49">
        <w:rPr>
          <w:rFonts w:ascii="Times New Roman" w:eastAsia="Times New Roman" w:hAnsi="Times New Roman" w:cs="Times New Roman"/>
          <w:sz w:val="24"/>
          <w:szCs w:val="24"/>
        </w:rPr>
        <w:t>was</w:t>
      </w:r>
      <w:r w:rsidRPr="005A2B49">
        <w:rPr>
          <w:rFonts w:ascii="Times New Roman" w:eastAsia="Times New Roman" w:hAnsi="Times New Roman" w:cs="Times New Roman"/>
          <w:sz w:val="24"/>
          <w:szCs w:val="24"/>
        </w:rPr>
        <w:t xml:space="preserve"> done by mid of December 2019.</w:t>
      </w:r>
    </w:p>
    <w:p w:rsidR="005D7937" w:rsidRPr="005A2B49" w:rsidRDefault="00821C9C" w:rsidP="005A2B49">
      <w:pPr>
        <w:pStyle w:val="Heading2"/>
        <w:numPr>
          <w:ilvl w:val="1"/>
          <w:numId w:val="34"/>
        </w:numPr>
        <w:spacing w:line="480" w:lineRule="auto"/>
        <w:jc w:val="both"/>
        <w:rPr>
          <w:rFonts w:ascii="Times New Roman" w:hAnsi="Times New Roman" w:cs="Times New Roman"/>
          <w:sz w:val="28"/>
          <w:szCs w:val="28"/>
        </w:rPr>
      </w:pPr>
      <w:bookmarkStart w:id="41" w:name="3.3_____Study_Place:"/>
      <w:bookmarkStart w:id="42" w:name="Different_livestock_farms_in_Chattogram_"/>
      <w:bookmarkStart w:id="43" w:name="3.3.1____Description_of_the_study_area"/>
      <w:bookmarkStart w:id="44" w:name="_Toc62902339"/>
      <w:bookmarkEnd w:id="41"/>
      <w:bookmarkEnd w:id="42"/>
      <w:bookmarkEnd w:id="43"/>
      <w:r w:rsidRPr="005A2B49">
        <w:rPr>
          <w:rFonts w:ascii="Times New Roman" w:hAnsi="Times New Roman" w:cs="Times New Roman"/>
          <w:sz w:val="28"/>
          <w:szCs w:val="28"/>
        </w:rPr>
        <w:t>Description of the study area</w:t>
      </w:r>
      <w:bookmarkEnd w:id="44"/>
    </w:p>
    <w:p w:rsidR="00164093" w:rsidRPr="005A2B49" w:rsidRDefault="00821C9C" w:rsidP="005A2B49">
      <w:pPr>
        <w:spacing w:line="480" w:lineRule="auto"/>
        <w:jc w:val="both"/>
        <w:rPr>
          <w:rFonts w:ascii="Times New Roman" w:eastAsia="Arial" w:hAnsi="Times New Roman" w:cs="Times New Roman"/>
          <w:sz w:val="24"/>
        </w:rPr>
      </w:pPr>
      <w:r w:rsidRPr="005A2B49">
        <w:rPr>
          <w:rFonts w:ascii="Times New Roman" w:hAnsi="Times New Roman" w:cs="Times New Roman"/>
          <w:sz w:val="24"/>
          <w:szCs w:val="24"/>
        </w:rPr>
        <w:t xml:space="preserve">Different livestock farms in </w:t>
      </w:r>
      <w:proofErr w:type="spellStart"/>
      <w:r w:rsidRPr="005A2B49">
        <w:rPr>
          <w:rFonts w:ascii="Times New Roman" w:hAnsi="Times New Roman" w:cs="Times New Roman"/>
          <w:sz w:val="24"/>
          <w:szCs w:val="24"/>
        </w:rPr>
        <w:t>Chattogram</w:t>
      </w:r>
      <w:proofErr w:type="spellEnd"/>
      <w:r w:rsidRPr="005A2B49">
        <w:rPr>
          <w:rFonts w:ascii="Times New Roman" w:hAnsi="Times New Roman" w:cs="Times New Roman"/>
          <w:sz w:val="24"/>
          <w:szCs w:val="24"/>
        </w:rPr>
        <w:t xml:space="preserve"> district. </w:t>
      </w:r>
      <w:proofErr w:type="spellStart"/>
      <w:r w:rsidR="005A2B49">
        <w:rPr>
          <w:rFonts w:ascii="Times New Roman" w:eastAsia="Arial" w:hAnsi="Times New Roman" w:cs="Times New Roman"/>
          <w:sz w:val="24"/>
          <w:szCs w:val="24"/>
        </w:rPr>
        <w:t>Chattogram</w:t>
      </w:r>
      <w:proofErr w:type="spellEnd"/>
      <w:r w:rsidR="005A2B49">
        <w:rPr>
          <w:rFonts w:ascii="Times New Roman" w:eastAsia="Arial" w:hAnsi="Times New Roman" w:cs="Times New Roman"/>
          <w:sz w:val="24"/>
          <w:szCs w:val="24"/>
        </w:rPr>
        <w:t xml:space="preserve"> </w:t>
      </w:r>
      <w:r w:rsidR="005A2B49" w:rsidRPr="005A2B49">
        <w:rPr>
          <w:rFonts w:ascii="Times New Roman" w:eastAsia="Arial" w:hAnsi="Times New Roman" w:cs="Times New Roman"/>
          <w:sz w:val="24"/>
          <w:szCs w:val="24"/>
        </w:rPr>
        <w:t>district</w:t>
      </w:r>
      <w:r w:rsidR="005D7937" w:rsidRPr="005A2B49">
        <w:rPr>
          <w:rFonts w:ascii="Times New Roman" w:eastAsia="Arial" w:hAnsi="Times New Roman" w:cs="Times New Roman"/>
          <w:sz w:val="24"/>
          <w:szCs w:val="24"/>
        </w:rPr>
        <w:t xml:space="preserve"> is located in the south-east region </w:t>
      </w:r>
      <w:r w:rsidR="005A2B49" w:rsidRPr="005A2B49">
        <w:rPr>
          <w:rFonts w:ascii="Times New Roman" w:eastAsia="Arial" w:hAnsi="Times New Roman" w:cs="Times New Roman"/>
          <w:sz w:val="24"/>
          <w:szCs w:val="24"/>
        </w:rPr>
        <w:t>of Bangladesh</w:t>
      </w:r>
      <w:r w:rsidR="005A2B49">
        <w:rPr>
          <w:rFonts w:ascii="Times New Roman" w:eastAsia="Arial" w:hAnsi="Times New Roman" w:cs="Times New Roman"/>
          <w:sz w:val="24"/>
          <w:szCs w:val="24"/>
        </w:rPr>
        <w:t xml:space="preserve">. </w:t>
      </w:r>
      <w:r w:rsidR="005D7937" w:rsidRPr="005A2B49">
        <w:rPr>
          <w:rFonts w:ascii="Times New Roman" w:eastAsia="Arial" w:hAnsi="Times New Roman" w:cs="Times New Roman"/>
          <w:sz w:val="24"/>
          <w:szCs w:val="24"/>
        </w:rPr>
        <w:t xml:space="preserve">It is a part </w:t>
      </w:r>
      <w:r w:rsidR="005A2B49" w:rsidRPr="005A2B49">
        <w:rPr>
          <w:rFonts w:ascii="Times New Roman" w:eastAsia="Arial" w:hAnsi="Times New Roman" w:cs="Times New Roman"/>
          <w:sz w:val="24"/>
          <w:szCs w:val="24"/>
        </w:rPr>
        <w:t xml:space="preserve">of the </w:t>
      </w:r>
      <w:proofErr w:type="spellStart"/>
      <w:r w:rsidR="005A2B49" w:rsidRPr="005A2B49">
        <w:rPr>
          <w:rFonts w:ascii="Times New Roman" w:eastAsia="Arial" w:hAnsi="Times New Roman" w:cs="Times New Roman"/>
          <w:sz w:val="24"/>
          <w:szCs w:val="24"/>
        </w:rPr>
        <w:t>Chattogram</w:t>
      </w:r>
      <w:proofErr w:type="spellEnd"/>
      <w:r w:rsidR="00B172A0">
        <w:rPr>
          <w:rFonts w:ascii="Times New Roman" w:eastAsia="Arial" w:hAnsi="Times New Roman" w:cs="Times New Roman"/>
          <w:sz w:val="24"/>
          <w:szCs w:val="24"/>
        </w:rPr>
        <w:t xml:space="preserve"> </w:t>
      </w:r>
      <w:r w:rsidR="005A2B49" w:rsidRPr="005A2B49">
        <w:rPr>
          <w:rFonts w:ascii="Times New Roman" w:eastAsia="Arial" w:hAnsi="Times New Roman" w:cs="Times New Roman"/>
          <w:sz w:val="24"/>
          <w:szCs w:val="24"/>
        </w:rPr>
        <w:t>Division</w:t>
      </w:r>
      <w:r w:rsidR="005A2B49">
        <w:rPr>
          <w:rFonts w:ascii="Times New Roman" w:eastAsia="Arial" w:hAnsi="Times New Roman" w:cs="Times New Roman"/>
          <w:sz w:val="24"/>
          <w:szCs w:val="24"/>
        </w:rPr>
        <w:t xml:space="preserve"> (Figure 1). This district i</w:t>
      </w:r>
      <w:r w:rsidR="005D7937" w:rsidRPr="005A2B49">
        <w:rPr>
          <w:rFonts w:ascii="Times New Roman" w:eastAsia="Arial" w:hAnsi="Times New Roman" w:cs="Times New Roman"/>
          <w:sz w:val="24"/>
          <w:szCs w:val="24"/>
        </w:rPr>
        <w:t xml:space="preserve">s bounded by </w:t>
      </w:r>
      <w:proofErr w:type="spellStart"/>
      <w:r w:rsidR="005A2B49" w:rsidRPr="005A2B49">
        <w:rPr>
          <w:rFonts w:ascii="Times New Roman" w:eastAsia="Arial" w:hAnsi="Times New Roman" w:cs="Times New Roman"/>
          <w:sz w:val="24"/>
          <w:szCs w:val="24"/>
        </w:rPr>
        <w:t>Bandarban</w:t>
      </w:r>
      <w:proofErr w:type="spellEnd"/>
      <w:r w:rsidR="005A2B49" w:rsidRPr="005A2B49">
        <w:rPr>
          <w:rFonts w:ascii="Times New Roman" w:eastAsia="Arial" w:hAnsi="Times New Roman" w:cs="Times New Roman"/>
          <w:sz w:val="24"/>
          <w:szCs w:val="24"/>
        </w:rPr>
        <w:t xml:space="preserve">, </w:t>
      </w:r>
      <w:proofErr w:type="spellStart"/>
      <w:r w:rsidR="005A2B49" w:rsidRPr="005A2B49">
        <w:rPr>
          <w:rFonts w:ascii="Times New Roman" w:eastAsia="Arial" w:hAnsi="Times New Roman" w:cs="Times New Roman"/>
          <w:sz w:val="24"/>
          <w:szCs w:val="24"/>
        </w:rPr>
        <w:t>Rangamati</w:t>
      </w:r>
      <w:proofErr w:type="spellEnd"/>
      <w:r w:rsidR="005D7937" w:rsidRPr="005A2B49">
        <w:rPr>
          <w:rFonts w:ascii="Times New Roman" w:eastAsia="Arial" w:hAnsi="Times New Roman" w:cs="Times New Roman"/>
          <w:sz w:val="24"/>
          <w:szCs w:val="24"/>
        </w:rPr>
        <w:t xml:space="preserve">, and </w:t>
      </w:r>
      <w:proofErr w:type="spellStart"/>
      <w:r w:rsidR="005D7937" w:rsidRPr="005A2B49">
        <w:rPr>
          <w:rFonts w:ascii="Times New Roman" w:eastAsia="Arial" w:hAnsi="Times New Roman" w:cs="Times New Roman"/>
          <w:sz w:val="24"/>
          <w:szCs w:val="24"/>
        </w:rPr>
        <w:t>Khagrachhari</w:t>
      </w:r>
      <w:proofErr w:type="spellEnd"/>
      <w:r w:rsidR="005D7937" w:rsidRPr="005A2B49">
        <w:rPr>
          <w:rFonts w:ascii="Times New Roman" w:eastAsia="Arial" w:hAnsi="Times New Roman" w:cs="Times New Roman"/>
          <w:sz w:val="24"/>
          <w:szCs w:val="24"/>
        </w:rPr>
        <w:t xml:space="preserve"> district on the east, </w:t>
      </w:r>
      <w:proofErr w:type="spellStart"/>
      <w:r w:rsidR="005D7937" w:rsidRPr="005A2B49">
        <w:rPr>
          <w:rFonts w:ascii="Times New Roman" w:eastAsia="Arial" w:hAnsi="Times New Roman" w:cs="Times New Roman"/>
          <w:sz w:val="24"/>
          <w:szCs w:val="24"/>
        </w:rPr>
        <w:t>Noakhali</w:t>
      </w:r>
      <w:proofErr w:type="spellEnd"/>
      <w:r w:rsidR="005D7937" w:rsidRPr="005A2B49">
        <w:rPr>
          <w:rFonts w:ascii="Times New Roman" w:eastAsia="Arial" w:hAnsi="Times New Roman" w:cs="Times New Roman"/>
          <w:sz w:val="24"/>
          <w:szCs w:val="24"/>
        </w:rPr>
        <w:t xml:space="preserve"> district and the </w:t>
      </w:r>
      <w:r w:rsidR="005A2B49" w:rsidRPr="005A2B49">
        <w:rPr>
          <w:rFonts w:ascii="Times New Roman" w:eastAsia="Arial" w:hAnsi="Times New Roman" w:cs="Times New Roman"/>
          <w:sz w:val="24"/>
          <w:szCs w:val="24"/>
        </w:rPr>
        <w:t>Bay of Bengal</w:t>
      </w:r>
      <w:r w:rsidR="005D7937" w:rsidRPr="005A2B49">
        <w:rPr>
          <w:rFonts w:ascii="Times New Roman" w:eastAsia="Arial" w:hAnsi="Times New Roman" w:cs="Times New Roman"/>
          <w:sz w:val="24"/>
          <w:szCs w:val="24"/>
        </w:rPr>
        <w:t xml:space="preserve"> on the west, </w:t>
      </w:r>
      <w:proofErr w:type="spellStart"/>
      <w:r w:rsidR="005D7937" w:rsidRPr="005A2B49">
        <w:rPr>
          <w:rFonts w:ascii="Times New Roman" w:eastAsia="Arial" w:hAnsi="Times New Roman" w:cs="Times New Roman"/>
          <w:sz w:val="24"/>
          <w:szCs w:val="24"/>
        </w:rPr>
        <w:t>Feni</w:t>
      </w:r>
      <w:proofErr w:type="spellEnd"/>
      <w:r w:rsidR="005D7937" w:rsidRPr="005A2B49">
        <w:rPr>
          <w:rFonts w:ascii="Times New Roman" w:eastAsia="Arial" w:hAnsi="Times New Roman" w:cs="Times New Roman"/>
          <w:sz w:val="24"/>
          <w:szCs w:val="24"/>
        </w:rPr>
        <w:t xml:space="preserve"> district and Tripura (Indian state) on the north, Cox's </w:t>
      </w:r>
      <w:proofErr w:type="spellStart"/>
      <w:r w:rsidR="005D7937" w:rsidRPr="005A2B49">
        <w:rPr>
          <w:rFonts w:ascii="Times New Roman" w:eastAsia="Arial" w:hAnsi="Times New Roman" w:cs="Times New Roman"/>
          <w:sz w:val="24"/>
          <w:szCs w:val="24"/>
        </w:rPr>
        <w:t>Bazar</w:t>
      </w:r>
      <w:proofErr w:type="spellEnd"/>
      <w:r w:rsidR="005D7937" w:rsidRPr="005A2B49">
        <w:rPr>
          <w:rFonts w:ascii="Times New Roman" w:eastAsia="Arial" w:hAnsi="Times New Roman" w:cs="Times New Roman"/>
          <w:sz w:val="24"/>
          <w:szCs w:val="24"/>
        </w:rPr>
        <w:t xml:space="preserve"> district on the south. The annual average temperature of this district varies from a maximum of 32.5</w:t>
      </w:r>
      <m:oMath>
        <m:r>
          <w:rPr>
            <w:rFonts w:ascii="Cambria Math" w:eastAsia="Arial" w:hAnsi="Cambria Math" w:cs="Times New Roman"/>
            <w:sz w:val="24"/>
            <w:szCs w:val="24"/>
          </w:rPr>
          <m:t>℃</m:t>
        </m:r>
      </m:oMath>
      <w:r w:rsidR="005D7937" w:rsidRPr="005A2B49">
        <w:rPr>
          <w:rFonts w:ascii="Times New Roman" w:eastAsia="Arial" w:hAnsi="Times New Roman" w:cs="Times New Roman"/>
          <w:sz w:val="24"/>
          <w:szCs w:val="24"/>
        </w:rPr>
        <w:t xml:space="preserve"> to a minimum of 13.5</w:t>
      </w:r>
      <w:r w:rsidR="005D7937" w:rsidRPr="005A2B49">
        <w:rPr>
          <w:rFonts w:ascii="Cambria Math" w:eastAsia="Arial" w:hAnsi="Cambria Math" w:cs="Cambria Math"/>
          <w:sz w:val="24"/>
          <w:szCs w:val="24"/>
        </w:rPr>
        <w:t>℃</w:t>
      </w:r>
      <w:r w:rsidR="005D7937" w:rsidRPr="005A2B49">
        <w:rPr>
          <w:rFonts w:ascii="Times New Roman" w:eastAsia="Arial" w:hAnsi="Times New Roman" w:cs="Times New Roman"/>
          <w:sz w:val="24"/>
          <w:szCs w:val="24"/>
        </w:rPr>
        <w:t>. The average rainfall is 3378 mm</w:t>
      </w:r>
      <w:bookmarkStart w:id="45" w:name="3.3.2_Demographic_profile_of_the_study_a"/>
      <w:bookmarkEnd w:id="45"/>
      <w:r w:rsidR="005A2B49">
        <w:rPr>
          <w:rFonts w:ascii="Times New Roman" w:eastAsia="Arial" w:hAnsi="Times New Roman" w:cs="Times New Roman"/>
          <w:sz w:val="24"/>
        </w:rPr>
        <w:t xml:space="preserve"> (Table 1).</w:t>
      </w:r>
    </w:p>
    <w:p w:rsidR="00DF13C1" w:rsidRDefault="00DF13C1">
      <w:pPr>
        <w:spacing w:after="160" w:line="259" w:lineRule="auto"/>
        <w:rPr>
          <w:rFonts w:ascii="Times New Roman" w:eastAsia="Arial" w:hAnsi="Times New Roman" w:cs="Arial"/>
          <w:b/>
          <w:bCs/>
          <w:sz w:val="24"/>
        </w:rPr>
      </w:pPr>
      <w:r>
        <w:rPr>
          <w:rFonts w:ascii="Times New Roman" w:eastAsia="Arial" w:hAnsi="Times New Roman" w:cs="Arial"/>
          <w:b/>
          <w:bCs/>
          <w:sz w:val="24"/>
        </w:rPr>
        <w:br w:type="page"/>
      </w:r>
    </w:p>
    <w:p w:rsidR="005D7937" w:rsidRPr="00164093" w:rsidRDefault="00821C9C" w:rsidP="00164093">
      <w:pPr>
        <w:spacing w:after="0" w:line="360" w:lineRule="auto"/>
        <w:rPr>
          <w:rFonts w:ascii="Times New Roman" w:eastAsia="Arial" w:hAnsi="Times New Roman" w:cs="Arial"/>
          <w:b/>
          <w:bCs/>
          <w:sz w:val="24"/>
        </w:rPr>
      </w:pPr>
      <w:r w:rsidRPr="00164093">
        <w:rPr>
          <w:rFonts w:ascii="Times New Roman" w:eastAsia="Arial" w:hAnsi="Times New Roman" w:cs="Arial"/>
          <w:b/>
          <w:bCs/>
          <w:sz w:val="24"/>
        </w:rPr>
        <w:lastRenderedPageBreak/>
        <w:t>Table 1: Demographic profile of the study area</w:t>
      </w:r>
    </w:p>
    <w:tbl>
      <w:tblPr>
        <w:tblStyle w:val="TableGrid1"/>
        <w:tblW w:w="0" w:type="auto"/>
        <w:tblInd w:w="198" w:type="dxa"/>
        <w:tblBorders>
          <w:left w:val="none" w:sz="0" w:space="0" w:color="auto"/>
          <w:right w:val="none" w:sz="0" w:space="0" w:color="auto"/>
          <w:insideH w:val="none" w:sz="0" w:space="0" w:color="auto"/>
          <w:insideV w:val="none" w:sz="0" w:space="0" w:color="auto"/>
        </w:tblBorders>
        <w:tblLook w:val="04A0"/>
      </w:tblPr>
      <w:tblGrid>
        <w:gridCol w:w="4509"/>
        <w:gridCol w:w="3591"/>
      </w:tblGrid>
      <w:tr w:rsidR="00E24AFD" w:rsidTr="00164093">
        <w:tc>
          <w:tcPr>
            <w:tcW w:w="4509" w:type="dxa"/>
            <w:tcBorders>
              <w:top w:val="single" w:sz="4" w:space="0" w:color="auto"/>
              <w:bottom w:val="single" w:sz="4" w:space="0" w:color="auto"/>
            </w:tcBorders>
          </w:tcPr>
          <w:p w:rsidR="005D7937" w:rsidRPr="00164093" w:rsidRDefault="00821C9C" w:rsidP="00164093">
            <w:pPr>
              <w:tabs>
                <w:tab w:val="left" w:pos="636"/>
              </w:tabs>
              <w:spacing w:after="0" w:line="360" w:lineRule="auto"/>
              <w:rPr>
                <w:rFonts w:ascii="Times New Roman" w:eastAsia="Arial" w:hAnsi="Times New Roman" w:cs="Arial"/>
                <w:b/>
                <w:bCs/>
                <w:sz w:val="24"/>
              </w:rPr>
            </w:pPr>
            <w:r w:rsidRPr="00164093">
              <w:rPr>
                <w:rFonts w:ascii="Times New Roman" w:eastAsia="Arial" w:hAnsi="Times New Roman" w:cs="Arial"/>
                <w:b/>
                <w:bCs/>
                <w:sz w:val="24"/>
              </w:rPr>
              <w:t>Particulars</w:t>
            </w:r>
          </w:p>
        </w:tc>
        <w:tc>
          <w:tcPr>
            <w:tcW w:w="3591" w:type="dxa"/>
            <w:tcBorders>
              <w:top w:val="single" w:sz="4" w:space="0" w:color="auto"/>
              <w:bottom w:val="single" w:sz="4" w:space="0" w:color="auto"/>
            </w:tcBorders>
          </w:tcPr>
          <w:p w:rsidR="005D7937" w:rsidRPr="00164093" w:rsidRDefault="00821C9C" w:rsidP="00164093">
            <w:pPr>
              <w:tabs>
                <w:tab w:val="left" w:pos="636"/>
              </w:tabs>
              <w:spacing w:after="0" w:line="360" w:lineRule="auto"/>
              <w:rPr>
                <w:rFonts w:ascii="Times New Roman" w:eastAsia="Arial" w:hAnsi="Times New Roman" w:cs="Arial"/>
                <w:b/>
                <w:bCs/>
                <w:sz w:val="24"/>
              </w:rPr>
            </w:pPr>
            <w:r w:rsidRPr="00164093">
              <w:rPr>
                <w:rFonts w:ascii="Times New Roman" w:eastAsia="Arial" w:hAnsi="Times New Roman" w:cs="Arial"/>
                <w:b/>
                <w:bCs/>
                <w:sz w:val="24"/>
              </w:rPr>
              <w:t xml:space="preserve">Values </w:t>
            </w:r>
          </w:p>
        </w:tc>
      </w:tr>
      <w:tr w:rsidR="00E24AFD" w:rsidTr="00164093">
        <w:tc>
          <w:tcPr>
            <w:tcW w:w="4509" w:type="dxa"/>
            <w:tcBorders>
              <w:top w:val="single" w:sz="4" w:space="0" w:color="auto"/>
            </w:tcBorders>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Total Geographic Area </w:t>
            </w:r>
          </w:p>
        </w:tc>
        <w:tc>
          <w:tcPr>
            <w:tcW w:w="3591" w:type="dxa"/>
            <w:tcBorders>
              <w:top w:val="single" w:sz="4" w:space="0" w:color="auto"/>
            </w:tcBorders>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5282.92 Sq. Km.</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proofErr w:type="spellStart"/>
            <w:r w:rsidRPr="005D7937">
              <w:rPr>
                <w:rFonts w:ascii="Times New Roman" w:eastAsia="Arial" w:hAnsi="Times New Roman" w:cs="Arial"/>
                <w:sz w:val="24"/>
              </w:rPr>
              <w:t>Upazila</w:t>
            </w:r>
            <w:proofErr w:type="spellEnd"/>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15</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Thana</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31</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Population (In Lac)  </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76,16,352</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Male </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38,38,854</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Female </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37,77,498</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Density / Sq. KM.</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1442 </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Literacy Rate</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58.90%</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Literacy (Male) </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61.10%</w:t>
            </w:r>
          </w:p>
        </w:tc>
      </w:tr>
      <w:tr w:rsidR="00E24AFD" w:rsidTr="00164093">
        <w:tc>
          <w:tcPr>
            <w:tcW w:w="4509"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Literacy (Female)</w:t>
            </w:r>
          </w:p>
        </w:tc>
        <w:tc>
          <w:tcPr>
            <w:tcW w:w="3591" w:type="dxa"/>
          </w:tcPr>
          <w:p w:rsidR="005D7937" w:rsidRPr="005D7937" w:rsidRDefault="00821C9C" w:rsidP="00164093">
            <w:pPr>
              <w:tabs>
                <w:tab w:val="left" w:pos="636"/>
              </w:tabs>
              <w:spacing w:after="0" w:line="360" w:lineRule="auto"/>
              <w:rPr>
                <w:rFonts w:ascii="Times New Roman" w:eastAsia="Arial" w:hAnsi="Times New Roman" w:cs="Arial"/>
                <w:sz w:val="24"/>
              </w:rPr>
            </w:pPr>
            <w:r w:rsidRPr="005D7937">
              <w:rPr>
                <w:rFonts w:ascii="Times New Roman" w:eastAsia="Arial" w:hAnsi="Times New Roman" w:cs="Arial"/>
                <w:sz w:val="24"/>
              </w:rPr>
              <w:t xml:space="preserve">56.70 % </w:t>
            </w:r>
          </w:p>
        </w:tc>
      </w:tr>
    </w:tbl>
    <w:p w:rsidR="005D7937" w:rsidRPr="005D7937" w:rsidRDefault="005D7937" w:rsidP="005D7937">
      <w:pPr>
        <w:widowControl w:val="0"/>
        <w:tabs>
          <w:tab w:val="left" w:pos="636"/>
        </w:tabs>
        <w:autoSpaceDE w:val="0"/>
        <w:autoSpaceDN w:val="0"/>
        <w:spacing w:after="0" w:line="360" w:lineRule="auto"/>
        <w:ind w:left="536"/>
        <w:rPr>
          <w:rFonts w:ascii="Times New Roman" w:eastAsia="Arial" w:hAnsi="Times New Roman" w:cs="Arial"/>
          <w:sz w:val="24"/>
        </w:rPr>
      </w:pPr>
    </w:p>
    <w:p w:rsidR="005D7937" w:rsidRPr="00164093" w:rsidRDefault="00821C9C" w:rsidP="00C2324F">
      <w:pPr>
        <w:pStyle w:val="Heading2"/>
        <w:spacing w:before="0" w:line="480" w:lineRule="auto"/>
        <w:jc w:val="both"/>
        <w:rPr>
          <w:rFonts w:ascii="Times New Roman" w:eastAsia="Arial" w:hAnsi="Times New Roman" w:cs="Times New Roman"/>
          <w:sz w:val="28"/>
          <w:szCs w:val="28"/>
        </w:rPr>
      </w:pPr>
      <w:bookmarkStart w:id="46" w:name="3.4_____Study_Population"/>
      <w:bookmarkStart w:id="47" w:name="_Toc62902340"/>
      <w:bookmarkEnd w:id="46"/>
      <w:r w:rsidRPr="00164093">
        <w:rPr>
          <w:rFonts w:ascii="Times New Roman" w:eastAsia="Arial" w:hAnsi="Times New Roman" w:cs="Times New Roman"/>
          <w:sz w:val="28"/>
          <w:szCs w:val="28"/>
        </w:rPr>
        <w:t>3.3 Study Population</w:t>
      </w:r>
      <w:bookmarkEnd w:id="47"/>
    </w:p>
    <w:p w:rsidR="005D7937" w:rsidRPr="005D7937"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The study participants were livestock farmers of the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 xml:space="preserve"> district </w:t>
      </w:r>
    </w:p>
    <w:p w:rsidR="005D7937" w:rsidRPr="00C45DCC" w:rsidRDefault="00821C9C" w:rsidP="00C2324F">
      <w:pPr>
        <w:pStyle w:val="Heading2"/>
        <w:spacing w:before="0" w:line="480" w:lineRule="auto"/>
        <w:jc w:val="both"/>
        <w:rPr>
          <w:rFonts w:ascii="Times New Roman" w:eastAsia="Arial" w:hAnsi="Times New Roman" w:cs="Times New Roman"/>
          <w:b/>
          <w:bCs/>
          <w:sz w:val="28"/>
          <w:szCs w:val="28"/>
        </w:rPr>
      </w:pPr>
      <w:bookmarkStart w:id="48" w:name="3.5_____Selection_Criteria"/>
      <w:bookmarkStart w:id="49" w:name="_Toc62902341"/>
      <w:bookmarkEnd w:id="48"/>
      <w:r w:rsidRPr="00C45DCC">
        <w:rPr>
          <w:rFonts w:ascii="Times New Roman" w:eastAsia="Arial" w:hAnsi="Times New Roman" w:cs="Times New Roman"/>
          <w:b/>
          <w:bCs/>
          <w:sz w:val="28"/>
          <w:szCs w:val="28"/>
        </w:rPr>
        <w:t>3.4 Selection Criteria</w:t>
      </w:r>
      <w:bookmarkEnd w:id="49"/>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50" w:name="3.5.1_Inclusion_Criteria_:"/>
      <w:bookmarkStart w:id="51" w:name="_Toc62902342"/>
      <w:bookmarkEnd w:id="50"/>
      <w:r w:rsidRPr="00AA7538">
        <w:rPr>
          <w:rFonts w:ascii="Times New Roman" w:eastAsia="Arial" w:hAnsi="Times New Roman" w:cs="Times New Roman"/>
          <w:b/>
          <w:bCs/>
        </w:rPr>
        <w:t>3.4.1 Inclusion Criteria</w:t>
      </w:r>
      <w:bookmarkEnd w:id="51"/>
    </w:p>
    <w:p w:rsidR="005D7937" w:rsidRPr="005D7937"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Livestock farmers from a different area of </w:t>
      </w:r>
      <w:proofErr w:type="spellStart"/>
      <w:r w:rsidRPr="005D7937">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 xml:space="preserve"> district who had at least 3 farm animals</w:t>
      </w:r>
      <w:r w:rsidR="005A2B49">
        <w:rPr>
          <w:rFonts w:ascii="Times New Roman" w:eastAsia="Times New Roman" w:hAnsi="Times New Roman" w:cs="Times New Roman"/>
          <w:sz w:val="24"/>
          <w:szCs w:val="24"/>
        </w:rPr>
        <w:t xml:space="preserve"> plus</w:t>
      </w:r>
      <w:r w:rsidR="005A2B49" w:rsidRPr="005D7937">
        <w:rPr>
          <w:rFonts w:ascii="Times New Roman" w:eastAsia="Times New Roman" w:hAnsi="Times New Roman" w:cs="Times New Roman"/>
          <w:sz w:val="24"/>
          <w:szCs w:val="24"/>
        </w:rPr>
        <w:t>1-year</w:t>
      </w:r>
      <w:r w:rsidRPr="005D7937">
        <w:rPr>
          <w:rFonts w:ascii="Times New Roman" w:eastAsia="Times New Roman" w:hAnsi="Times New Roman" w:cs="Times New Roman"/>
          <w:sz w:val="24"/>
          <w:szCs w:val="24"/>
        </w:rPr>
        <w:t xml:space="preserve"> work </w:t>
      </w:r>
      <w:r w:rsidR="005A2B49" w:rsidRPr="005D7937">
        <w:rPr>
          <w:rFonts w:ascii="Times New Roman" w:eastAsia="Times New Roman" w:hAnsi="Times New Roman" w:cs="Times New Roman"/>
          <w:sz w:val="24"/>
          <w:szCs w:val="24"/>
        </w:rPr>
        <w:t xml:space="preserve">experience </w:t>
      </w:r>
      <w:r w:rsidR="005A2B49">
        <w:rPr>
          <w:rFonts w:ascii="Times New Roman" w:eastAsia="Times New Roman" w:hAnsi="Times New Roman" w:cs="Times New Roman"/>
          <w:sz w:val="24"/>
          <w:szCs w:val="24"/>
        </w:rPr>
        <w:t xml:space="preserve">and </w:t>
      </w:r>
      <w:r w:rsidR="005A2B49" w:rsidRPr="005D7937">
        <w:rPr>
          <w:rFonts w:ascii="Times New Roman" w:eastAsia="Times New Roman" w:hAnsi="Times New Roman" w:cs="Times New Roman"/>
          <w:sz w:val="24"/>
          <w:szCs w:val="24"/>
        </w:rPr>
        <w:t>participated</w:t>
      </w:r>
      <w:r w:rsidRPr="005D7937">
        <w:rPr>
          <w:rFonts w:ascii="Times New Roman" w:eastAsia="Times New Roman" w:hAnsi="Times New Roman" w:cs="Times New Roman"/>
          <w:sz w:val="24"/>
          <w:szCs w:val="24"/>
        </w:rPr>
        <w:t xml:space="preserve"> voluntarily</w:t>
      </w:r>
      <w:r w:rsidR="005A2B49">
        <w:rPr>
          <w:rFonts w:ascii="Times New Roman" w:eastAsia="Times New Roman" w:hAnsi="Times New Roman" w:cs="Times New Roman"/>
          <w:sz w:val="24"/>
          <w:szCs w:val="24"/>
        </w:rPr>
        <w:t xml:space="preserve"> were selected for this study.</w:t>
      </w:r>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52" w:name="3.5.2_Exclusion_Criteria:"/>
      <w:bookmarkStart w:id="53" w:name="_Toc62902343"/>
      <w:bookmarkEnd w:id="52"/>
      <w:r w:rsidRPr="00AA7538">
        <w:rPr>
          <w:rFonts w:ascii="Times New Roman" w:eastAsia="Arial" w:hAnsi="Times New Roman" w:cs="Times New Roman"/>
          <w:b/>
          <w:bCs/>
        </w:rPr>
        <w:t>3.4.2 Exclusion Criteria</w:t>
      </w:r>
      <w:bookmarkEnd w:id="53"/>
    </w:p>
    <w:p w:rsidR="005D7937" w:rsidRPr="005D7937"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Livestock farmers who are suffering from visual, hearing, or cognitive </w:t>
      </w:r>
      <w:r w:rsidR="005A2B49" w:rsidRPr="005D7937">
        <w:rPr>
          <w:rFonts w:ascii="Times New Roman" w:eastAsia="Times New Roman" w:hAnsi="Times New Roman" w:cs="Times New Roman"/>
          <w:sz w:val="24"/>
          <w:szCs w:val="24"/>
        </w:rPr>
        <w:t xml:space="preserve">impairment </w:t>
      </w:r>
      <w:r w:rsidR="005A2B49">
        <w:rPr>
          <w:rFonts w:ascii="Times New Roman" w:eastAsia="Times New Roman" w:hAnsi="Times New Roman" w:cs="Times New Roman"/>
          <w:sz w:val="24"/>
          <w:szCs w:val="24"/>
        </w:rPr>
        <w:t>and</w:t>
      </w:r>
      <w:r w:rsidR="00B172A0">
        <w:rPr>
          <w:rFonts w:ascii="Times New Roman" w:eastAsia="Times New Roman" w:hAnsi="Times New Roman" w:cs="Times New Roman"/>
          <w:sz w:val="24"/>
          <w:szCs w:val="24"/>
        </w:rPr>
        <w:t xml:space="preserve"> </w:t>
      </w:r>
      <w:r w:rsidR="005A2B49">
        <w:rPr>
          <w:rFonts w:ascii="Times New Roman" w:eastAsia="Times New Roman" w:hAnsi="Times New Roman" w:cs="Times New Roman"/>
          <w:sz w:val="24"/>
          <w:szCs w:val="24"/>
        </w:rPr>
        <w:t>were</w:t>
      </w:r>
      <w:r w:rsidRPr="005D7937">
        <w:rPr>
          <w:rFonts w:ascii="Times New Roman" w:eastAsia="Times New Roman" w:hAnsi="Times New Roman" w:cs="Times New Roman"/>
          <w:sz w:val="24"/>
          <w:szCs w:val="24"/>
        </w:rPr>
        <w:t xml:space="preserve"> not willing to participate were</w:t>
      </w:r>
      <w:r w:rsidR="005A2B49">
        <w:rPr>
          <w:rFonts w:ascii="Times New Roman" w:eastAsia="Times New Roman" w:hAnsi="Times New Roman" w:cs="Times New Roman"/>
          <w:sz w:val="24"/>
          <w:szCs w:val="24"/>
        </w:rPr>
        <w:t xml:space="preserve"> excluded from this study</w:t>
      </w:r>
      <w:r w:rsidRPr="005D7937">
        <w:rPr>
          <w:rFonts w:ascii="Times New Roman" w:eastAsia="Times New Roman" w:hAnsi="Times New Roman" w:cs="Times New Roman"/>
          <w:sz w:val="24"/>
          <w:szCs w:val="24"/>
        </w:rPr>
        <w:t>.</w:t>
      </w:r>
    </w:p>
    <w:p w:rsidR="00AA7538" w:rsidRPr="00C45DCC" w:rsidRDefault="00821C9C" w:rsidP="00C2324F">
      <w:pPr>
        <w:pStyle w:val="Heading2"/>
        <w:spacing w:before="0" w:line="480" w:lineRule="auto"/>
        <w:jc w:val="both"/>
        <w:rPr>
          <w:rFonts w:ascii="Times New Roman" w:hAnsi="Times New Roman" w:cs="Times New Roman"/>
          <w:b/>
          <w:bCs/>
          <w:sz w:val="28"/>
          <w:szCs w:val="28"/>
        </w:rPr>
      </w:pPr>
      <w:bookmarkStart w:id="54" w:name="3.6_____Sample_Size_:"/>
      <w:bookmarkStart w:id="55" w:name="_Toc62902344"/>
      <w:bookmarkEnd w:id="54"/>
      <w:r w:rsidRPr="00C45DCC">
        <w:rPr>
          <w:rFonts w:ascii="Times New Roman" w:hAnsi="Times New Roman" w:cs="Times New Roman"/>
          <w:b/>
          <w:bCs/>
          <w:sz w:val="28"/>
          <w:szCs w:val="28"/>
        </w:rPr>
        <w:t>3.5 Sample size and sampling plan</w:t>
      </w:r>
      <w:bookmarkEnd w:id="55"/>
    </w:p>
    <w:p w:rsidR="005D7937" w:rsidRPr="00AA7538" w:rsidRDefault="00821C9C" w:rsidP="00C2324F">
      <w:pPr>
        <w:pStyle w:val="Heading3"/>
        <w:spacing w:before="0" w:line="480" w:lineRule="auto"/>
        <w:jc w:val="both"/>
        <w:rPr>
          <w:rFonts w:ascii="Times New Roman" w:hAnsi="Times New Roman" w:cs="Times New Roman"/>
          <w:b/>
          <w:bCs/>
        </w:rPr>
      </w:pPr>
      <w:bookmarkStart w:id="56" w:name="_Toc62902345"/>
      <w:r w:rsidRPr="00AA7538">
        <w:rPr>
          <w:rFonts w:ascii="Times New Roman" w:hAnsi="Times New Roman" w:cs="Times New Roman"/>
          <w:b/>
          <w:bCs/>
        </w:rPr>
        <w:t>3.5.1 Sample Size</w:t>
      </w:r>
      <w:bookmarkEnd w:id="56"/>
    </w:p>
    <w:p w:rsidR="005D7937" w:rsidRPr="005D7937" w:rsidRDefault="00821C9C" w:rsidP="00C2324F">
      <w:pPr>
        <w:widowControl w:val="0"/>
        <w:autoSpaceDE w:val="0"/>
        <w:autoSpaceDN w:val="0"/>
        <w:spacing w:after="0" w:line="48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AA7538" w:rsidRPr="005D7937">
        <w:rPr>
          <w:rFonts w:ascii="Times New Roman" w:eastAsia="Times New Roman" w:hAnsi="Times New Roman" w:cs="Times New Roman"/>
          <w:sz w:val="24"/>
          <w:szCs w:val="24"/>
        </w:rPr>
        <w:t xml:space="preserve">100 </w:t>
      </w:r>
      <w:r w:rsidRPr="005D7937">
        <w:rPr>
          <w:rFonts w:ascii="Times New Roman" w:eastAsia="Times New Roman" w:hAnsi="Times New Roman" w:cs="Times New Roman"/>
          <w:sz w:val="24"/>
          <w:szCs w:val="24"/>
        </w:rPr>
        <w:t xml:space="preserve">livestock farmers were selected randomly from a different area </w:t>
      </w:r>
      <w:r w:rsidR="00C2324F" w:rsidRPr="005D7937">
        <w:rPr>
          <w:rFonts w:ascii="Times New Roman" w:eastAsia="Times New Roman" w:hAnsi="Times New Roman" w:cs="Times New Roman"/>
          <w:sz w:val="24"/>
          <w:szCs w:val="24"/>
        </w:rPr>
        <w:t xml:space="preserve">of the </w:t>
      </w:r>
      <w:proofErr w:type="spellStart"/>
      <w:r w:rsidR="00C2324F" w:rsidRPr="005D7937">
        <w:rPr>
          <w:rFonts w:ascii="Times New Roman" w:eastAsia="Times New Roman" w:hAnsi="Times New Roman" w:cs="Times New Roman"/>
          <w:sz w:val="24"/>
          <w:szCs w:val="24"/>
        </w:rPr>
        <w:lastRenderedPageBreak/>
        <w:t>Chattogram</w:t>
      </w:r>
      <w:proofErr w:type="spellEnd"/>
      <w:r w:rsidRPr="005D7937">
        <w:rPr>
          <w:rFonts w:ascii="Times New Roman" w:eastAsia="Times New Roman" w:hAnsi="Times New Roman" w:cs="Times New Roman"/>
          <w:sz w:val="24"/>
          <w:szCs w:val="24"/>
        </w:rPr>
        <w:t xml:space="preserve"> district.</w:t>
      </w:r>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57" w:name="3.7_____Sampling__plan"/>
      <w:bookmarkStart w:id="58" w:name="_Toc62902346"/>
      <w:bookmarkEnd w:id="57"/>
      <w:r w:rsidRPr="00AA7538">
        <w:rPr>
          <w:rFonts w:ascii="Times New Roman" w:eastAsia="Arial" w:hAnsi="Times New Roman" w:cs="Times New Roman"/>
          <w:b/>
          <w:bCs/>
        </w:rPr>
        <w:t>3.5.2 Sampling plan</w:t>
      </w:r>
      <w:bookmarkEnd w:id="58"/>
    </w:p>
    <w:p w:rsidR="005D7937" w:rsidRPr="005D7937"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r w:rsidRPr="005D7937">
        <w:rPr>
          <w:rFonts w:ascii="Times New Roman" w:eastAsia="Times New Roman" w:hAnsi="Times New Roman" w:cs="Times New Roman"/>
          <w:sz w:val="24"/>
          <w:szCs w:val="24"/>
        </w:rPr>
        <w:t xml:space="preserve">A convenient sampling technique was followed for this study. The selection of the study area, blocks, and the ultimate </w:t>
      </w:r>
      <w:r w:rsidR="00AA7538" w:rsidRPr="005D7937">
        <w:rPr>
          <w:rFonts w:ascii="Times New Roman" w:eastAsia="Times New Roman" w:hAnsi="Times New Roman" w:cs="Times New Roman"/>
          <w:sz w:val="24"/>
          <w:szCs w:val="24"/>
        </w:rPr>
        <w:t>respondents’</w:t>
      </w:r>
      <w:r w:rsidRPr="005D7937">
        <w:rPr>
          <w:rFonts w:ascii="Times New Roman" w:eastAsia="Times New Roman" w:hAnsi="Times New Roman" w:cs="Times New Roman"/>
          <w:sz w:val="24"/>
          <w:szCs w:val="24"/>
        </w:rPr>
        <w:t xml:space="preserve"> farmers were included in the sampling plan. The sampling process has been described in the following paragraphs.</w:t>
      </w:r>
    </w:p>
    <w:p w:rsidR="005D7937" w:rsidRPr="00AA7538" w:rsidRDefault="00821C9C" w:rsidP="00C2324F">
      <w:pPr>
        <w:pStyle w:val="ListParagraph"/>
        <w:widowControl w:val="0"/>
        <w:numPr>
          <w:ilvl w:val="2"/>
          <w:numId w:val="36"/>
        </w:numPr>
        <w:tabs>
          <w:tab w:val="left" w:pos="636"/>
        </w:tabs>
        <w:autoSpaceDE w:val="0"/>
        <w:autoSpaceDN w:val="0"/>
        <w:spacing w:after="0" w:line="480" w:lineRule="auto"/>
        <w:jc w:val="both"/>
        <w:rPr>
          <w:rFonts w:ascii="Times New Roman" w:eastAsia="Arial" w:hAnsi="Times New Roman" w:cs="Arial"/>
          <w:b/>
          <w:bCs/>
          <w:sz w:val="24"/>
        </w:rPr>
      </w:pPr>
      <w:bookmarkStart w:id="59" w:name="3.7.1_Selection_of_division"/>
      <w:bookmarkEnd w:id="59"/>
      <w:r w:rsidRPr="00AA7538">
        <w:rPr>
          <w:rFonts w:ascii="Times New Roman" w:eastAsia="Arial" w:hAnsi="Times New Roman" w:cs="Arial"/>
          <w:b/>
          <w:bCs/>
          <w:color w:val="1F4D78"/>
          <w:sz w:val="24"/>
        </w:rPr>
        <w:t>Selection of division</w:t>
      </w:r>
    </w:p>
    <w:p w:rsidR="005D7937" w:rsidRPr="005D7937"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Chattogram</w:t>
      </w:r>
      <w:proofErr w:type="spellEnd"/>
      <w:r w:rsidRPr="005D7937">
        <w:rPr>
          <w:rFonts w:ascii="Times New Roman" w:eastAsia="Times New Roman" w:hAnsi="Times New Roman" w:cs="Times New Roman"/>
          <w:sz w:val="24"/>
          <w:szCs w:val="24"/>
        </w:rPr>
        <w:t xml:space="preserve"> Division was selected purposively to evaluate the knowledge and awareness level of livestock farmers regarding </w:t>
      </w:r>
      <w:proofErr w:type="spellStart"/>
      <w:r w:rsidRPr="005D7937">
        <w:rPr>
          <w:rFonts w:ascii="Times New Roman" w:eastAsia="Times New Roman" w:hAnsi="Times New Roman" w:cs="Times New Roman"/>
          <w:sz w:val="24"/>
          <w:szCs w:val="24"/>
        </w:rPr>
        <w:t>zoonotic</w:t>
      </w:r>
      <w:proofErr w:type="spellEnd"/>
      <w:r w:rsidRPr="005D7937">
        <w:rPr>
          <w:rFonts w:ascii="Times New Roman" w:eastAsia="Times New Roman" w:hAnsi="Times New Roman" w:cs="Times New Roman"/>
          <w:sz w:val="24"/>
          <w:szCs w:val="24"/>
        </w:rPr>
        <w:t xml:space="preserve"> diseases, as no other study has been done here yet.</w:t>
      </w:r>
    </w:p>
    <w:p w:rsidR="005D7937" w:rsidRDefault="00821C9C" w:rsidP="00C2324F">
      <w:pPr>
        <w:pStyle w:val="Heading3"/>
        <w:spacing w:before="0" w:line="480" w:lineRule="auto"/>
        <w:jc w:val="both"/>
        <w:rPr>
          <w:rFonts w:ascii="Times New Roman" w:eastAsia="Arial" w:hAnsi="Times New Roman" w:cs="Times New Roman"/>
          <w:b/>
          <w:bCs/>
        </w:rPr>
      </w:pPr>
      <w:bookmarkStart w:id="60" w:name="3.7.2_Selection_of_district"/>
      <w:bookmarkStart w:id="61" w:name="_Toc62902347"/>
      <w:bookmarkEnd w:id="60"/>
      <w:r w:rsidRPr="00AA7538">
        <w:rPr>
          <w:rFonts w:ascii="Times New Roman" w:eastAsia="Arial" w:hAnsi="Times New Roman" w:cs="Times New Roman"/>
          <w:b/>
          <w:bCs/>
        </w:rPr>
        <w:t>3.5.4 Selection of district</w:t>
      </w:r>
      <w:bookmarkEnd w:id="61"/>
    </w:p>
    <w:p w:rsidR="005D7937" w:rsidRPr="00AA7538"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AA7538">
        <w:rPr>
          <w:rFonts w:ascii="Times New Roman" w:eastAsia="Times New Roman" w:hAnsi="Times New Roman" w:cs="Times New Roman"/>
          <w:sz w:val="24"/>
          <w:szCs w:val="24"/>
        </w:rPr>
        <w:t>Chatt</w:t>
      </w:r>
      <w:r w:rsidR="005A2B49">
        <w:rPr>
          <w:rFonts w:ascii="Times New Roman" w:eastAsia="Times New Roman" w:hAnsi="Times New Roman" w:cs="Times New Roman"/>
          <w:sz w:val="24"/>
          <w:szCs w:val="24"/>
        </w:rPr>
        <w:t>o</w:t>
      </w:r>
      <w:r w:rsidRPr="00AA7538">
        <w:rPr>
          <w:rFonts w:ascii="Times New Roman" w:eastAsia="Times New Roman" w:hAnsi="Times New Roman" w:cs="Times New Roman"/>
          <w:sz w:val="24"/>
          <w:szCs w:val="24"/>
        </w:rPr>
        <w:t>gram</w:t>
      </w:r>
      <w:proofErr w:type="spellEnd"/>
      <w:r w:rsidRPr="00AA7538">
        <w:rPr>
          <w:rFonts w:ascii="Times New Roman" w:eastAsia="Times New Roman" w:hAnsi="Times New Roman" w:cs="Times New Roman"/>
          <w:sz w:val="24"/>
          <w:szCs w:val="24"/>
        </w:rPr>
        <w:t xml:space="preserve"> district was </w:t>
      </w:r>
      <w:r w:rsidR="00C2324F" w:rsidRPr="00AA7538">
        <w:rPr>
          <w:rFonts w:ascii="Times New Roman" w:eastAsia="Times New Roman" w:hAnsi="Times New Roman" w:cs="Times New Roman"/>
          <w:sz w:val="24"/>
          <w:szCs w:val="24"/>
        </w:rPr>
        <w:t xml:space="preserve">selected </w:t>
      </w:r>
      <w:r w:rsidR="00C2324F">
        <w:rPr>
          <w:rFonts w:ascii="Times New Roman" w:eastAsia="Times New Roman" w:hAnsi="Times New Roman" w:cs="Times New Roman"/>
          <w:sz w:val="24"/>
          <w:szCs w:val="24"/>
        </w:rPr>
        <w:t xml:space="preserve">because </w:t>
      </w:r>
      <w:r w:rsidRPr="00AA7538">
        <w:rPr>
          <w:rFonts w:ascii="Times New Roman" w:eastAsia="Times New Roman" w:hAnsi="Times New Roman" w:cs="Times New Roman"/>
          <w:sz w:val="24"/>
          <w:szCs w:val="24"/>
        </w:rPr>
        <w:t>commercial livestock farming is more developed in this region due to the great demand for milk, meat, and other dairy product.</w:t>
      </w:r>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62" w:name="3.7.3_Selection_of_Thana/block"/>
      <w:bookmarkStart w:id="63" w:name="_Toc62902348"/>
      <w:bookmarkEnd w:id="62"/>
      <w:r w:rsidRPr="00AA7538">
        <w:rPr>
          <w:rFonts w:ascii="Times New Roman" w:eastAsia="Arial" w:hAnsi="Times New Roman" w:cs="Times New Roman"/>
          <w:b/>
          <w:bCs/>
        </w:rPr>
        <w:t xml:space="preserve">3.5.5 Selection of </w:t>
      </w:r>
      <w:proofErr w:type="spellStart"/>
      <w:proofErr w:type="gramStart"/>
      <w:r w:rsidRPr="00AA7538">
        <w:rPr>
          <w:rFonts w:ascii="Times New Roman" w:eastAsia="Arial" w:hAnsi="Times New Roman" w:cs="Times New Roman"/>
          <w:b/>
          <w:bCs/>
        </w:rPr>
        <w:t>thana</w:t>
      </w:r>
      <w:bookmarkEnd w:id="63"/>
      <w:proofErr w:type="spellEnd"/>
      <w:proofErr w:type="gramEnd"/>
    </w:p>
    <w:p w:rsidR="005D7937" w:rsidRPr="00AA7538"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r w:rsidRPr="00AA7538">
        <w:rPr>
          <w:rFonts w:ascii="Times New Roman" w:eastAsia="Times New Roman" w:hAnsi="Times New Roman" w:cs="Times New Roman"/>
          <w:sz w:val="24"/>
          <w:szCs w:val="24"/>
        </w:rPr>
        <w:t xml:space="preserve">A large number of livestock farms </w:t>
      </w:r>
      <w:r w:rsidR="00C2324F" w:rsidRPr="00AA7538">
        <w:rPr>
          <w:rFonts w:ascii="Times New Roman" w:eastAsia="Times New Roman" w:hAnsi="Times New Roman" w:cs="Times New Roman"/>
          <w:sz w:val="24"/>
          <w:szCs w:val="24"/>
        </w:rPr>
        <w:t>are in</w:t>
      </w:r>
      <w:r w:rsidR="00B172A0">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Karnaphuli</w:t>
      </w:r>
      <w:proofErr w:type="spellEnd"/>
      <w:r w:rsidR="009E7CB4">
        <w:rPr>
          <w:rFonts w:ascii="Times New Roman" w:eastAsia="Times New Roman" w:hAnsi="Times New Roman" w:cs="Times New Roman"/>
          <w:sz w:val="24"/>
          <w:szCs w:val="24"/>
        </w:rPr>
        <w:t xml:space="preserve"> </w:t>
      </w:r>
      <w:r w:rsidR="00DB4282">
        <w:rPr>
          <w:rFonts w:ascii="Times New Roman" w:eastAsia="Times New Roman" w:hAnsi="Times New Roman" w:cs="Times New Roman"/>
          <w:sz w:val="24"/>
          <w:szCs w:val="24"/>
        </w:rPr>
        <w:t xml:space="preserve">(a police station area under </w:t>
      </w:r>
      <w:proofErr w:type="spellStart"/>
      <w:proofErr w:type="gramStart"/>
      <w:r w:rsidR="00DB4282">
        <w:rPr>
          <w:rFonts w:ascii="Times New Roman" w:eastAsia="Times New Roman" w:hAnsi="Times New Roman" w:cs="Times New Roman"/>
          <w:sz w:val="24"/>
          <w:szCs w:val="24"/>
        </w:rPr>
        <w:t>Patiya</w:t>
      </w:r>
      <w:proofErr w:type="spellEnd"/>
      <w:r w:rsidR="00DB4282">
        <w:rPr>
          <w:rFonts w:ascii="Times New Roman" w:eastAsia="Times New Roman" w:hAnsi="Times New Roman" w:cs="Times New Roman"/>
          <w:sz w:val="24"/>
          <w:szCs w:val="24"/>
        </w:rPr>
        <w:t>,</w:t>
      </w:r>
      <w:proofErr w:type="gramEnd"/>
      <w:r w:rsidR="00DB4282">
        <w:rPr>
          <w:rFonts w:ascii="Times New Roman" w:eastAsia="Times New Roman" w:hAnsi="Times New Roman" w:cs="Times New Roman"/>
          <w:sz w:val="24"/>
          <w:szCs w:val="24"/>
        </w:rPr>
        <w:t xml:space="preserve"> has been upgraded to an </w:t>
      </w:r>
      <w:proofErr w:type="spellStart"/>
      <w:r w:rsidR="00DB4282">
        <w:rPr>
          <w:rFonts w:ascii="Times New Roman" w:eastAsia="Times New Roman" w:hAnsi="Times New Roman" w:cs="Times New Roman"/>
          <w:sz w:val="24"/>
          <w:szCs w:val="24"/>
        </w:rPr>
        <w:t>upazila</w:t>
      </w:r>
      <w:proofErr w:type="spellEnd"/>
      <w:r w:rsidR="00DB4282">
        <w:rPr>
          <w:rFonts w:ascii="Times New Roman" w:eastAsia="Times New Roman" w:hAnsi="Times New Roman" w:cs="Times New Roman"/>
          <w:sz w:val="24"/>
          <w:szCs w:val="24"/>
        </w:rPr>
        <w:t>)</w:t>
      </w:r>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Anowara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Patiya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Hathazari</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Fatikchori</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Banshkhali</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Chandonaish</w:t>
      </w:r>
      <w:proofErr w:type="spellEnd"/>
      <w:r w:rsidRPr="00AA7538">
        <w:rPr>
          <w:rFonts w:ascii="Times New Roman" w:eastAsia="Times New Roman" w:hAnsi="Times New Roman" w:cs="Times New Roman"/>
          <w:sz w:val="24"/>
          <w:szCs w:val="24"/>
        </w:rPr>
        <w:t xml:space="preserve">, </w:t>
      </w:r>
      <w:proofErr w:type="spellStart"/>
      <w:r w:rsidR="00C2324F" w:rsidRPr="00AA7538">
        <w:rPr>
          <w:rFonts w:ascii="Times New Roman" w:eastAsia="Times New Roman" w:hAnsi="Times New Roman" w:cs="Times New Roman"/>
          <w:sz w:val="24"/>
          <w:szCs w:val="24"/>
        </w:rPr>
        <w:t>Chatt</w:t>
      </w:r>
      <w:r w:rsidR="00C2324F">
        <w:rPr>
          <w:rFonts w:ascii="Times New Roman" w:eastAsia="Times New Roman" w:hAnsi="Times New Roman" w:cs="Times New Roman"/>
          <w:sz w:val="24"/>
          <w:szCs w:val="24"/>
        </w:rPr>
        <w:t>o</w:t>
      </w:r>
      <w:r w:rsidR="00C2324F" w:rsidRPr="00AA7538">
        <w:rPr>
          <w:rFonts w:ascii="Times New Roman" w:eastAsia="Times New Roman" w:hAnsi="Times New Roman" w:cs="Times New Roman"/>
          <w:sz w:val="24"/>
          <w:szCs w:val="24"/>
        </w:rPr>
        <w:t>gram</w:t>
      </w:r>
      <w:proofErr w:type="spellEnd"/>
      <w:r w:rsidR="00C2324F" w:rsidRPr="00AA7538">
        <w:rPr>
          <w:rFonts w:ascii="Times New Roman" w:eastAsia="Times New Roman" w:hAnsi="Times New Roman" w:cs="Times New Roman"/>
          <w:sz w:val="24"/>
          <w:szCs w:val="24"/>
        </w:rPr>
        <w:t xml:space="preserve"> Metropolitan</w:t>
      </w:r>
      <w:r w:rsidRPr="00AA7538">
        <w:rPr>
          <w:rFonts w:ascii="Times New Roman" w:eastAsia="Times New Roman" w:hAnsi="Times New Roman" w:cs="Times New Roman"/>
          <w:sz w:val="24"/>
          <w:szCs w:val="24"/>
        </w:rPr>
        <w:t xml:space="preserve"> area, etc. </w:t>
      </w:r>
      <w:r w:rsidR="00C2324F" w:rsidRPr="00AA7538">
        <w:rPr>
          <w:rFonts w:ascii="Times New Roman" w:eastAsia="Times New Roman" w:hAnsi="Times New Roman" w:cs="Times New Roman"/>
          <w:sz w:val="24"/>
          <w:szCs w:val="24"/>
        </w:rPr>
        <w:t>So,</w:t>
      </w:r>
      <w:r w:rsidRPr="00AA7538">
        <w:rPr>
          <w:rFonts w:ascii="Times New Roman" w:eastAsia="Times New Roman" w:hAnsi="Times New Roman" w:cs="Times New Roman"/>
          <w:sz w:val="24"/>
          <w:szCs w:val="24"/>
        </w:rPr>
        <w:t xml:space="preserve"> these places were selected randomly.</w:t>
      </w:r>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64" w:name="3.7.4_Selection_of_villages"/>
      <w:bookmarkStart w:id="65" w:name="_Toc62902349"/>
      <w:bookmarkEnd w:id="64"/>
      <w:r w:rsidRPr="00AA7538">
        <w:rPr>
          <w:rFonts w:ascii="Times New Roman" w:eastAsia="Arial" w:hAnsi="Times New Roman" w:cs="Times New Roman"/>
          <w:b/>
          <w:bCs/>
        </w:rPr>
        <w:t xml:space="preserve">3.5.6 Selection </w:t>
      </w:r>
      <w:r w:rsidR="00C2324F" w:rsidRPr="00AA7538">
        <w:rPr>
          <w:rFonts w:ascii="Times New Roman" w:eastAsia="Arial" w:hAnsi="Times New Roman" w:cs="Times New Roman"/>
          <w:b/>
          <w:bCs/>
        </w:rPr>
        <w:t>of villages</w:t>
      </w:r>
      <w:r w:rsidRPr="00AA7538">
        <w:rPr>
          <w:rFonts w:ascii="Times New Roman" w:eastAsia="Arial" w:hAnsi="Times New Roman" w:cs="Times New Roman"/>
          <w:b/>
          <w:bCs/>
        </w:rPr>
        <w:t>/Union</w:t>
      </w:r>
      <w:bookmarkEnd w:id="65"/>
    </w:p>
    <w:p w:rsidR="005D7937" w:rsidRPr="00AA7538" w:rsidRDefault="00821C9C" w:rsidP="00C2324F">
      <w:pPr>
        <w:widowControl w:val="0"/>
        <w:autoSpaceDE w:val="0"/>
        <w:autoSpaceDN w:val="0"/>
        <w:spacing w:after="0" w:line="480" w:lineRule="auto"/>
        <w:jc w:val="both"/>
        <w:rPr>
          <w:rFonts w:ascii="Times New Roman" w:eastAsia="Times New Roman" w:hAnsi="Times New Roman" w:cs="Times New Roman"/>
          <w:sz w:val="24"/>
          <w:szCs w:val="24"/>
        </w:rPr>
      </w:pPr>
      <w:proofErr w:type="spellStart"/>
      <w:r w:rsidRPr="00AA7538">
        <w:rPr>
          <w:rFonts w:ascii="Times New Roman" w:eastAsia="Times New Roman" w:hAnsi="Times New Roman" w:cs="Times New Roman"/>
          <w:sz w:val="24"/>
          <w:szCs w:val="24"/>
        </w:rPr>
        <w:t>Shikolbaha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Shahmirpur</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Juldha</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Karnaphuli</w:t>
      </w:r>
      <w:proofErr w:type="spellEnd"/>
      <w:r w:rsidRPr="00AA7538">
        <w:rPr>
          <w:rFonts w:ascii="Times New Roman" w:eastAsia="Times New Roman" w:hAnsi="Times New Roman" w:cs="Times New Roman"/>
          <w:sz w:val="24"/>
          <w:szCs w:val="24"/>
        </w:rPr>
        <w:t xml:space="preserve"> </w:t>
      </w:r>
      <w:proofErr w:type="spellStart"/>
      <w:proofErr w:type="gramStart"/>
      <w:r w:rsidRPr="00AA7538">
        <w:rPr>
          <w:rFonts w:ascii="Times New Roman" w:eastAsia="Times New Roman" w:hAnsi="Times New Roman" w:cs="Times New Roman"/>
          <w:sz w:val="24"/>
          <w:szCs w:val="24"/>
        </w:rPr>
        <w:t>thana</w:t>
      </w:r>
      <w:proofErr w:type="spellEnd"/>
      <w:proofErr w:type="gram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Chatary</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Bairag</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Anowara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Shadhonpur</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Pukuria</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Banshkhali</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Kusumpura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Monsha</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Patiya</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Borkal</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Chandonaish</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Madar</w:t>
      </w:r>
      <w:proofErr w:type="spellEnd"/>
      <w:r w:rsidRPr="00AA7538">
        <w:rPr>
          <w:rFonts w:ascii="Times New Roman" w:eastAsia="Times New Roman" w:hAnsi="Times New Roman" w:cs="Times New Roman"/>
          <w:sz w:val="24"/>
          <w:szCs w:val="24"/>
        </w:rPr>
        <w:t xml:space="preserve"> shah, </w:t>
      </w:r>
      <w:proofErr w:type="spellStart"/>
      <w:r w:rsidRPr="00AA7538">
        <w:rPr>
          <w:rFonts w:ascii="Times New Roman" w:eastAsia="Times New Roman" w:hAnsi="Times New Roman" w:cs="Times New Roman"/>
          <w:sz w:val="24"/>
          <w:szCs w:val="24"/>
        </w:rPr>
        <w:t>Dholoi</w:t>
      </w:r>
      <w:proofErr w:type="spell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Hathazari</w:t>
      </w:r>
      <w:proofErr w:type="spellEnd"/>
      <w:r w:rsidRPr="00AA7538">
        <w:rPr>
          <w:rFonts w:ascii="Times New Roman" w:eastAsia="Times New Roman" w:hAnsi="Times New Roman" w:cs="Times New Roman"/>
          <w:sz w:val="24"/>
          <w:szCs w:val="24"/>
        </w:rPr>
        <w:t xml:space="preserve">, </w:t>
      </w:r>
      <w:proofErr w:type="spellStart"/>
      <w:r w:rsidRPr="00AA7538">
        <w:rPr>
          <w:rFonts w:ascii="Times New Roman" w:eastAsia="Times New Roman" w:hAnsi="Times New Roman" w:cs="Times New Roman"/>
          <w:sz w:val="24"/>
          <w:szCs w:val="24"/>
        </w:rPr>
        <w:t>Doulatpur</w:t>
      </w:r>
      <w:proofErr w:type="spellEnd"/>
      <w:r w:rsidRPr="00AA7538">
        <w:rPr>
          <w:rFonts w:ascii="Times New Roman" w:eastAsia="Times New Roman" w:hAnsi="Times New Roman" w:cs="Times New Roman"/>
          <w:sz w:val="24"/>
          <w:szCs w:val="24"/>
        </w:rPr>
        <w:t xml:space="preserve">, </w:t>
      </w:r>
      <w:proofErr w:type="spellStart"/>
      <w:proofErr w:type="gramStart"/>
      <w:r w:rsidRPr="00AA7538">
        <w:rPr>
          <w:rFonts w:ascii="Times New Roman" w:eastAsia="Times New Roman" w:hAnsi="Times New Roman" w:cs="Times New Roman"/>
          <w:sz w:val="24"/>
          <w:szCs w:val="24"/>
        </w:rPr>
        <w:t>Bhujpur</w:t>
      </w:r>
      <w:proofErr w:type="spellEnd"/>
      <w:proofErr w:type="gramEnd"/>
      <w:r w:rsidRPr="00AA7538">
        <w:rPr>
          <w:rFonts w:ascii="Times New Roman" w:eastAsia="Times New Roman" w:hAnsi="Times New Roman" w:cs="Times New Roman"/>
          <w:sz w:val="24"/>
          <w:szCs w:val="24"/>
        </w:rPr>
        <w:t xml:space="preserve"> from </w:t>
      </w:r>
      <w:proofErr w:type="spellStart"/>
      <w:r w:rsidRPr="00AA7538">
        <w:rPr>
          <w:rFonts w:ascii="Times New Roman" w:eastAsia="Times New Roman" w:hAnsi="Times New Roman" w:cs="Times New Roman"/>
          <w:sz w:val="24"/>
          <w:szCs w:val="24"/>
        </w:rPr>
        <w:t>Fatikchori</w:t>
      </w:r>
      <w:proofErr w:type="spellEnd"/>
      <w:r w:rsidRPr="00AA7538">
        <w:rPr>
          <w:rFonts w:ascii="Times New Roman" w:eastAsia="Times New Roman" w:hAnsi="Times New Roman" w:cs="Times New Roman"/>
          <w:sz w:val="24"/>
          <w:szCs w:val="24"/>
        </w:rPr>
        <w:t xml:space="preserve"> were selected randomly.</w:t>
      </w:r>
    </w:p>
    <w:p w:rsidR="005D7937" w:rsidRPr="00AA7538" w:rsidRDefault="00821C9C" w:rsidP="00C2324F">
      <w:pPr>
        <w:pStyle w:val="Heading3"/>
        <w:spacing w:before="0" w:line="480" w:lineRule="auto"/>
        <w:jc w:val="both"/>
        <w:rPr>
          <w:rFonts w:ascii="Times New Roman" w:eastAsia="Arial" w:hAnsi="Times New Roman" w:cs="Times New Roman"/>
          <w:b/>
          <w:bCs/>
        </w:rPr>
      </w:pPr>
      <w:bookmarkStart w:id="66" w:name="3.7.5_Selection_of_respondents"/>
      <w:bookmarkStart w:id="67" w:name="_Toc62902350"/>
      <w:bookmarkEnd w:id="66"/>
      <w:r w:rsidRPr="00AA7538">
        <w:rPr>
          <w:rFonts w:ascii="Times New Roman" w:eastAsia="Arial" w:hAnsi="Times New Roman" w:cs="Times New Roman"/>
          <w:b/>
          <w:bCs/>
        </w:rPr>
        <w:lastRenderedPageBreak/>
        <w:t>3.5.7 Selection of respondents</w:t>
      </w:r>
      <w:bookmarkEnd w:id="67"/>
    </w:p>
    <w:p w:rsidR="005D7937" w:rsidRDefault="00821C9C" w:rsidP="00C2324F">
      <w:pPr>
        <w:widowControl w:val="0"/>
        <w:autoSpaceDE w:val="0"/>
        <w:autoSpaceDN w:val="0"/>
        <w:spacing w:after="0" w:line="480" w:lineRule="auto"/>
        <w:jc w:val="both"/>
        <w:rPr>
          <w:rFonts w:ascii="Times New Roman" w:eastAsia="Arial" w:hAnsi="Times New Roman" w:cs="Times New Roman"/>
          <w:sz w:val="24"/>
        </w:rPr>
      </w:pPr>
      <w:r>
        <w:rPr>
          <w:rFonts w:ascii="Times New Roman" w:eastAsia="Arial" w:hAnsi="Times New Roman" w:cs="Times New Roman"/>
          <w:sz w:val="24"/>
        </w:rPr>
        <w:t xml:space="preserve">A total of </w:t>
      </w:r>
      <w:r w:rsidRPr="00AA7538">
        <w:rPr>
          <w:rFonts w:ascii="Times New Roman" w:eastAsia="Arial" w:hAnsi="Times New Roman" w:cs="Times New Roman"/>
          <w:sz w:val="24"/>
        </w:rPr>
        <w:t xml:space="preserve">100 livestock farmers were selected from different villages </w:t>
      </w:r>
      <w:proofErr w:type="spellStart"/>
      <w:r>
        <w:rPr>
          <w:rFonts w:ascii="Times New Roman" w:eastAsia="Arial" w:hAnsi="Times New Roman" w:cs="Times New Roman"/>
          <w:sz w:val="24"/>
        </w:rPr>
        <w:t>Chattogram</w:t>
      </w:r>
      <w:proofErr w:type="spellEnd"/>
      <w:r>
        <w:rPr>
          <w:rFonts w:ascii="Times New Roman" w:eastAsia="Arial" w:hAnsi="Times New Roman" w:cs="Times New Roman"/>
          <w:sz w:val="24"/>
        </w:rPr>
        <w:t xml:space="preserve"> district.</w:t>
      </w:r>
    </w:p>
    <w:p w:rsidR="00B676DC" w:rsidRPr="00C45DCC" w:rsidRDefault="00821C9C" w:rsidP="00B676DC">
      <w:pPr>
        <w:pStyle w:val="Heading2"/>
        <w:spacing w:before="0" w:line="480" w:lineRule="auto"/>
        <w:jc w:val="both"/>
        <w:rPr>
          <w:rFonts w:ascii="Times New Roman" w:eastAsia="Arial" w:hAnsi="Times New Roman" w:cs="Times New Roman"/>
          <w:b/>
          <w:bCs/>
        </w:rPr>
      </w:pPr>
      <w:bookmarkStart w:id="68" w:name="_Toc62902351"/>
      <w:r w:rsidRPr="00C45DCC">
        <w:rPr>
          <w:rFonts w:ascii="Times New Roman" w:eastAsia="Arial" w:hAnsi="Times New Roman" w:cs="Times New Roman"/>
          <w:b/>
          <w:bCs/>
        </w:rPr>
        <w:t>3.7 Research Instruments</w:t>
      </w:r>
      <w:bookmarkEnd w:id="68"/>
    </w:p>
    <w:p w:rsidR="00B676DC" w:rsidRPr="00B70E3E" w:rsidRDefault="00821C9C" w:rsidP="00B676DC">
      <w:pPr>
        <w:widowControl w:val="0"/>
        <w:tabs>
          <w:tab w:val="left" w:pos="540"/>
        </w:tabs>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The following research instruments were used for data collection.</w:t>
      </w:r>
    </w:p>
    <w:p w:rsidR="00B676DC" w:rsidRPr="00B70E3E" w:rsidRDefault="00821C9C" w:rsidP="00B676DC">
      <w:pPr>
        <w:pStyle w:val="Heading3"/>
        <w:rPr>
          <w:rStyle w:val="Heading3Char"/>
          <w:rFonts w:ascii="Times New Roman" w:hAnsi="Times New Roman" w:cs="Times New Roman"/>
          <w:b/>
          <w:bCs/>
        </w:rPr>
      </w:pPr>
      <w:bookmarkStart w:id="69" w:name="_Toc62902352"/>
      <w:r w:rsidRPr="00B70E3E">
        <w:rPr>
          <w:rFonts w:ascii="Times New Roman" w:eastAsia="Arial" w:hAnsi="Times New Roman" w:cs="Times New Roman"/>
          <w:b/>
          <w:bCs/>
        </w:rPr>
        <w:t>3</w:t>
      </w:r>
      <w:r w:rsidRPr="00B70E3E">
        <w:rPr>
          <w:rStyle w:val="Heading3Char"/>
          <w:rFonts w:ascii="Times New Roman" w:hAnsi="Times New Roman" w:cs="Times New Roman"/>
          <w:b/>
          <w:bCs/>
        </w:rPr>
        <w:t>.7.1 Information to participants</w:t>
      </w:r>
      <w:bookmarkEnd w:id="69"/>
    </w:p>
    <w:p w:rsidR="00B676DC" w:rsidRPr="00B70E3E" w:rsidRDefault="00821C9C" w:rsidP="00B676DC">
      <w:pPr>
        <w:widowControl w:val="0"/>
        <w:tabs>
          <w:tab w:val="left" w:pos="540"/>
        </w:tabs>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A questionnaire form was designed considering the objectives of the study. The importance of data collection for this study was informed to the respondents before participating in the face-to-face interview willingly.</w:t>
      </w:r>
    </w:p>
    <w:p w:rsidR="005D7937" w:rsidRPr="005D7937" w:rsidRDefault="00821C9C" w:rsidP="005D7937">
      <w:pPr>
        <w:widowControl w:val="0"/>
        <w:autoSpaceDE w:val="0"/>
        <w:autoSpaceDN w:val="0"/>
        <w:spacing w:after="0" w:line="360" w:lineRule="auto"/>
        <w:jc w:val="both"/>
        <w:rPr>
          <w:rFonts w:ascii="Times New Roman" w:eastAsia="Times New Roman" w:hAnsi="Times New Roman" w:cs="Times New Roman"/>
          <w:sz w:val="38"/>
          <w:szCs w:val="24"/>
        </w:rPr>
      </w:pPr>
      <w:bookmarkStart w:id="70" w:name="3.8.2_Questionnaire:"/>
      <w:bookmarkEnd w:id="70"/>
      <w:r w:rsidRPr="005D7937">
        <w:rPr>
          <w:rFonts w:ascii="Times New Roman" w:eastAsia="Times New Roman" w:hAnsi="Times New Roman" w:cs="Times New Roman"/>
          <w:noProof/>
          <w:sz w:val="38"/>
          <w:szCs w:val="24"/>
        </w:rPr>
        <w:lastRenderedPageBreak/>
        <w:drawing>
          <wp:inline distT="0" distB="0" distL="0" distR="0">
            <wp:extent cx="5635595" cy="7100888"/>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MAP.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35595" cy="7100888"/>
                    </a:xfrm>
                    <a:prstGeom prst="rect">
                      <a:avLst/>
                    </a:prstGeom>
                  </pic:spPr>
                </pic:pic>
              </a:graphicData>
            </a:graphic>
          </wp:inline>
        </w:drawing>
      </w:r>
    </w:p>
    <w:p w:rsidR="005D7937" w:rsidRDefault="00821C9C" w:rsidP="00C2324F">
      <w:pPr>
        <w:widowControl w:val="0"/>
        <w:tabs>
          <w:tab w:val="left" w:pos="456"/>
        </w:tabs>
        <w:autoSpaceDE w:val="0"/>
        <w:autoSpaceDN w:val="0"/>
        <w:spacing w:after="0" w:line="360" w:lineRule="auto"/>
        <w:jc w:val="center"/>
        <w:rPr>
          <w:rFonts w:ascii="Times New Roman" w:eastAsia="Times New Roman" w:hAnsi="Times New Roman" w:cs="Times New Roman"/>
          <w:b/>
          <w:bCs/>
          <w:color w:val="1F4D78"/>
          <w:sz w:val="24"/>
        </w:rPr>
      </w:pPr>
      <w:bookmarkStart w:id="71" w:name="3.8_Operationalization_of_variables_:"/>
      <w:bookmarkEnd w:id="71"/>
      <w:r w:rsidRPr="00C2324F">
        <w:rPr>
          <w:rFonts w:ascii="Times New Roman" w:eastAsia="Times New Roman" w:hAnsi="Times New Roman" w:cs="Times New Roman"/>
          <w:b/>
          <w:bCs/>
          <w:color w:val="1F4D78"/>
          <w:sz w:val="24"/>
        </w:rPr>
        <w:t xml:space="preserve">Figure 1: </w:t>
      </w:r>
      <w:proofErr w:type="spellStart"/>
      <w:r w:rsidRPr="00C2324F">
        <w:rPr>
          <w:rFonts w:ascii="Times New Roman" w:eastAsia="Times New Roman" w:hAnsi="Times New Roman" w:cs="Times New Roman"/>
          <w:b/>
          <w:bCs/>
          <w:color w:val="1F4D78"/>
          <w:sz w:val="24"/>
        </w:rPr>
        <w:t>Chattogram</w:t>
      </w:r>
      <w:proofErr w:type="spellEnd"/>
      <w:r w:rsidRPr="00C2324F">
        <w:rPr>
          <w:rFonts w:ascii="Times New Roman" w:eastAsia="Times New Roman" w:hAnsi="Times New Roman" w:cs="Times New Roman"/>
          <w:b/>
          <w:bCs/>
          <w:color w:val="1F4D78"/>
          <w:sz w:val="24"/>
        </w:rPr>
        <w:t xml:space="preserve"> division map showing the study are</w:t>
      </w:r>
      <w:r w:rsidR="00B676DC">
        <w:rPr>
          <w:rFonts w:ascii="Times New Roman" w:eastAsia="Times New Roman" w:hAnsi="Times New Roman" w:cs="Times New Roman"/>
          <w:b/>
          <w:bCs/>
          <w:color w:val="1F4D78"/>
          <w:sz w:val="24"/>
        </w:rPr>
        <w:t>a</w:t>
      </w:r>
    </w:p>
    <w:p w:rsidR="0090593E" w:rsidRPr="0090593E" w:rsidRDefault="00821C9C" w:rsidP="0090593E">
      <w:pPr>
        <w:keepNext/>
        <w:keepLines/>
        <w:spacing w:before="40" w:after="0" w:line="480" w:lineRule="auto"/>
        <w:jc w:val="both"/>
        <w:outlineLvl w:val="2"/>
        <w:rPr>
          <w:rFonts w:ascii="Times New Roman" w:eastAsiaTheme="majorEastAsia" w:hAnsi="Times New Roman" w:cs="Times New Roman"/>
          <w:b/>
          <w:bCs/>
          <w:color w:val="2E74B5" w:themeColor="accent1" w:themeShade="BF"/>
          <w:sz w:val="26"/>
          <w:szCs w:val="26"/>
        </w:rPr>
      </w:pPr>
      <w:bookmarkStart w:id="72" w:name="_Toc62902353"/>
      <w:r w:rsidRPr="0090593E">
        <w:rPr>
          <w:rFonts w:ascii="Times New Roman" w:eastAsia="Arial" w:hAnsi="Times New Roman" w:cs="Times New Roman"/>
          <w:b/>
          <w:bCs/>
          <w:color w:val="1F4D78" w:themeColor="accent1" w:themeShade="7F"/>
          <w:sz w:val="24"/>
          <w:szCs w:val="24"/>
        </w:rPr>
        <w:t>3.7.2 Questionnaire</w:t>
      </w:r>
      <w:bookmarkEnd w:id="72"/>
    </w:p>
    <w:p w:rsidR="00B676DC" w:rsidRPr="00C2324F" w:rsidRDefault="00821C9C" w:rsidP="0090593E">
      <w:pPr>
        <w:widowControl w:val="0"/>
        <w:tabs>
          <w:tab w:val="left" w:pos="456"/>
        </w:tabs>
        <w:autoSpaceDE w:val="0"/>
        <w:autoSpaceDN w:val="0"/>
        <w:spacing w:after="0" w:line="480" w:lineRule="auto"/>
        <w:jc w:val="both"/>
        <w:rPr>
          <w:rFonts w:ascii="Times New Roman" w:eastAsia="Times New Roman" w:hAnsi="Times New Roman" w:cs="Times New Roman"/>
          <w:b/>
          <w:bCs/>
          <w:color w:val="1F4D78"/>
          <w:sz w:val="24"/>
        </w:rPr>
      </w:pPr>
      <w:r w:rsidRPr="0090593E">
        <w:rPr>
          <w:rFonts w:ascii="Times New Roman" w:eastAsia="Times New Roman" w:hAnsi="Times New Roman" w:cs="Times New Roman"/>
          <w:sz w:val="24"/>
          <w:szCs w:val="24"/>
        </w:rPr>
        <w:t xml:space="preserve">The questionnaire used in the current study includes socio-demographic information of </w:t>
      </w:r>
      <w:r w:rsidRPr="0090593E">
        <w:rPr>
          <w:rFonts w:ascii="Times New Roman" w:eastAsia="Times New Roman" w:hAnsi="Times New Roman" w:cs="Times New Roman"/>
          <w:sz w:val="24"/>
          <w:szCs w:val="24"/>
        </w:rPr>
        <w:lastRenderedPageBreak/>
        <w:t xml:space="preserve">the respondents, information about risk factors associated with farm activities and farm management, and knowledge and awareness of the </w:t>
      </w:r>
      <w:proofErr w:type="spellStart"/>
      <w:r w:rsidRPr="0090593E">
        <w:rPr>
          <w:rFonts w:ascii="Times New Roman" w:eastAsia="Times New Roman" w:hAnsi="Times New Roman" w:cs="Times New Roman"/>
          <w:sz w:val="24"/>
          <w:szCs w:val="24"/>
        </w:rPr>
        <w:t>zoonotic</w:t>
      </w:r>
      <w:proofErr w:type="spellEnd"/>
      <w:r w:rsidRPr="0090593E">
        <w:rPr>
          <w:rFonts w:ascii="Times New Roman" w:eastAsia="Times New Roman" w:hAnsi="Times New Roman" w:cs="Times New Roman"/>
          <w:sz w:val="24"/>
          <w:szCs w:val="24"/>
        </w:rPr>
        <w:t xml:space="preserve"> disease among livestock farmers in </w:t>
      </w:r>
      <w:proofErr w:type="spellStart"/>
      <w:r w:rsidRPr="0090593E">
        <w:rPr>
          <w:rFonts w:ascii="Times New Roman" w:eastAsia="Times New Roman" w:hAnsi="Times New Roman" w:cs="Times New Roman"/>
          <w:sz w:val="24"/>
          <w:szCs w:val="24"/>
        </w:rPr>
        <w:t>Chattogram</w:t>
      </w:r>
      <w:proofErr w:type="spellEnd"/>
      <w:r>
        <w:rPr>
          <w:rFonts w:ascii="Times New Roman" w:eastAsia="Times New Roman" w:hAnsi="Times New Roman" w:cs="Times New Roman"/>
          <w:sz w:val="24"/>
          <w:szCs w:val="24"/>
        </w:rPr>
        <w:t>.</w:t>
      </w:r>
    </w:p>
    <w:p w:rsidR="005D7937" w:rsidRPr="00C45DCC" w:rsidRDefault="00821C9C" w:rsidP="00B70E3E">
      <w:pPr>
        <w:pStyle w:val="Heading2"/>
        <w:spacing w:before="0" w:line="480" w:lineRule="auto"/>
        <w:jc w:val="both"/>
        <w:rPr>
          <w:rFonts w:ascii="Times New Roman" w:eastAsia="Arial" w:hAnsi="Times New Roman" w:cs="Times New Roman"/>
          <w:b/>
          <w:bCs/>
          <w:sz w:val="28"/>
          <w:szCs w:val="28"/>
        </w:rPr>
      </w:pPr>
      <w:bookmarkStart w:id="73" w:name="3.8_____Research_Instruments"/>
      <w:bookmarkStart w:id="74" w:name="3.9_____Data_Collection_Technique"/>
      <w:bookmarkStart w:id="75" w:name="_Toc62902354"/>
      <w:bookmarkEnd w:id="73"/>
      <w:bookmarkEnd w:id="74"/>
      <w:r w:rsidRPr="00C45DCC">
        <w:rPr>
          <w:rFonts w:ascii="Times New Roman" w:eastAsia="Arial" w:hAnsi="Times New Roman" w:cs="Times New Roman"/>
          <w:b/>
          <w:bCs/>
          <w:sz w:val="28"/>
          <w:szCs w:val="28"/>
        </w:rPr>
        <w:t>3.</w:t>
      </w:r>
      <w:r w:rsidR="00B70E3E" w:rsidRPr="00C45DCC">
        <w:rPr>
          <w:rFonts w:ascii="Times New Roman" w:eastAsia="Arial" w:hAnsi="Times New Roman" w:cs="Times New Roman"/>
          <w:b/>
          <w:bCs/>
          <w:sz w:val="28"/>
          <w:szCs w:val="28"/>
        </w:rPr>
        <w:t>8</w:t>
      </w:r>
      <w:r w:rsidRPr="00C45DCC">
        <w:rPr>
          <w:rFonts w:ascii="Times New Roman" w:eastAsia="Arial" w:hAnsi="Times New Roman" w:cs="Times New Roman"/>
          <w:b/>
          <w:bCs/>
          <w:sz w:val="28"/>
          <w:szCs w:val="28"/>
        </w:rPr>
        <w:t xml:space="preserve"> Data Collection Technique</w:t>
      </w:r>
      <w:bookmarkEnd w:id="75"/>
    </w:p>
    <w:p w:rsidR="005D7937" w:rsidRPr="00B70E3E" w:rsidRDefault="00821C9C" w:rsidP="00B70E3E">
      <w:pPr>
        <w:widowControl w:val="0"/>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Data were collected through face-to-face interviews using a structured questionnaire.</w:t>
      </w:r>
    </w:p>
    <w:p w:rsidR="005D7937" w:rsidRPr="00C45DCC" w:rsidRDefault="00821C9C" w:rsidP="00B70E3E">
      <w:pPr>
        <w:pStyle w:val="Heading2"/>
        <w:spacing w:before="0" w:line="480" w:lineRule="auto"/>
        <w:jc w:val="both"/>
        <w:rPr>
          <w:rFonts w:ascii="Times New Roman" w:hAnsi="Times New Roman" w:cs="Times New Roman"/>
          <w:b/>
          <w:bCs/>
          <w:sz w:val="28"/>
          <w:szCs w:val="28"/>
        </w:rPr>
      </w:pPr>
      <w:bookmarkStart w:id="76" w:name="3.10_Pre-Testing_of_Questionnaire"/>
      <w:bookmarkStart w:id="77" w:name="_Toc62902355"/>
      <w:bookmarkEnd w:id="76"/>
      <w:r w:rsidRPr="00C45DCC">
        <w:rPr>
          <w:rFonts w:ascii="Times New Roman" w:hAnsi="Times New Roman" w:cs="Times New Roman"/>
          <w:b/>
          <w:bCs/>
          <w:sz w:val="28"/>
          <w:szCs w:val="28"/>
        </w:rPr>
        <w:t>3.</w:t>
      </w:r>
      <w:r w:rsidR="00B70E3E" w:rsidRPr="00C45DCC">
        <w:rPr>
          <w:rFonts w:ascii="Times New Roman" w:hAnsi="Times New Roman" w:cs="Times New Roman"/>
          <w:b/>
          <w:bCs/>
          <w:sz w:val="28"/>
          <w:szCs w:val="28"/>
        </w:rPr>
        <w:t>9</w:t>
      </w:r>
      <w:r w:rsidRPr="00C45DCC">
        <w:rPr>
          <w:rFonts w:ascii="Times New Roman" w:hAnsi="Times New Roman" w:cs="Times New Roman"/>
          <w:b/>
          <w:bCs/>
          <w:sz w:val="28"/>
          <w:szCs w:val="28"/>
        </w:rPr>
        <w:t xml:space="preserve"> Pre-Testing of Questionnaire</w:t>
      </w:r>
      <w:bookmarkEnd w:id="77"/>
    </w:p>
    <w:p w:rsidR="005D7937" w:rsidRPr="00B70E3E" w:rsidRDefault="00821C9C" w:rsidP="00B70E3E">
      <w:pPr>
        <w:widowControl w:val="0"/>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Before going to the process of data collection, pretesting was carried out on 10 farmers after matching the selection criteria to finalize the procedure and to evaluate the effectiveness of the research instrument. During pretesting researcher asked participants any specific words or sentences they failed to understand as well as an unacceptable or offensive word or expression. Participants were also asked about language difficulties or any alternatives that fit better to their language. Then modifications were made as necessary and the research instrument was finalized.</w:t>
      </w:r>
    </w:p>
    <w:p w:rsidR="005D7937" w:rsidRPr="00C45DCC" w:rsidRDefault="00821C9C" w:rsidP="00B70E3E">
      <w:pPr>
        <w:pStyle w:val="Heading2"/>
        <w:spacing w:before="0" w:line="480" w:lineRule="auto"/>
        <w:jc w:val="both"/>
        <w:rPr>
          <w:rFonts w:ascii="Times New Roman" w:eastAsia="Arial" w:hAnsi="Times New Roman" w:cs="Times New Roman"/>
          <w:b/>
          <w:bCs/>
          <w:sz w:val="28"/>
          <w:szCs w:val="28"/>
        </w:rPr>
      </w:pPr>
      <w:bookmarkStart w:id="78" w:name="3.11_Data_Management_and_Analysis"/>
      <w:bookmarkStart w:id="79" w:name="_Toc62902356"/>
      <w:bookmarkEnd w:id="78"/>
      <w:r w:rsidRPr="00C45DCC">
        <w:rPr>
          <w:rFonts w:ascii="Times New Roman" w:eastAsia="Arial" w:hAnsi="Times New Roman" w:cs="Times New Roman"/>
          <w:b/>
          <w:bCs/>
          <w:sz w:val="28"/>
          <w:szCs w:val="28"/>
        </w:rPr>
        <w:t>3.1</w:t>
      </w:r>
      <w:r w:rsidR="00B70E3E" w:rsidRPr="00C45DCC">
        <w:rPr>
          <w:rFonts w:ascii="Times New Roman" w:eastAsia="Arial" w:hAnsi="Times New Roman" w:cs="Times New Roman"/>
          <w:b/>
          <w:bCs/>
          <w:sz w:val="28"/>
          <w:szCs w:val="28"/>
        </w:rPr>
        <w:t>0</w:t>
      </w:r>
      <w:r w:rsidRPr="00C45DCC">
        <w:rPr>
          <w:rFonts w:ascii="Times New Roman" w:eastAsia="Arial" w:hAnsi="Times New Roman" w:cs="Times New Roman"/>
          <w:b/>
          <w:bCs/>
          <w:sz w:val="28"/>
          <w:szCs w:val="28"/>
        </w:rPr>
        <w:t xml:space="preserve"> Data Management and Analysis</w:t>
      </w:r>
      <w:bookmarkEnd w:id="79"/>
    </w:p>
    <w:p w:rsidR="005D7937" w:rsidRPr="00B70E3E" w:rsidRDefault="00821C9C" w:rsidP="00B70E3E">
      <w:pPr>
        <w:widowControl w:val="0"/>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 xml:space="preserve">The data entry was started immediately after the completion of data collection. The collected data were checked, verified, and coding, post coding, and then </w:t>
      </w:r>
      <w:r w:rsidR="00B70E3E">
        <w:rPr>
          <w:rFonts w:ascii="Times New Roman" w:eastAsia="Times New Roman" w:hAnsi="Times New Roman" w:cs="Times New Roman"/>
          <w:sz w:val="24"/>
          <w:szCs w:val="24"/>
        </w:rPr>
        <w:t>import into</w:t>
      </w:r>
      <w:r w:rsidRPr="00B70E3E">
        <w:rPr>
          <w:rFonts w:ascii="Times New Roman" w:eastAsia="Times New Roman" w:hAnsi="Times New Roman" w:cs="Times New Roman"/>
          <w:sz w:val="24"/>
          <w:szCs w:val="24"/>
        </w:rPr>
        <w:t xml:space="preserve"> the computer. The analysis was carried out by using descriptive statistics with the help of</w:t>
      </w:r>
      <w:r w:rsidR="004C3833">
        <w:rPr>
          <w:rFonts w:ascii="Times New Roman" w:eastAsia="Times New Roman" w:hAnsi="Times New Roman" w:cs="Times New Roman"/>
          <w:sz w:val="24"/>
          <w:szCs w:val="24"/>
        </w:rPr>
        <w:t xml:space="preserve"> </w:t>
      </w:r>
      <w:r w:rsidRPr="00B70E3E">
        <w:rPr>
          <w:rFonts w:ascii="Times New Roman" w:eastAsia="Times New Roman" w:hAnsi="Times New Roman" w:cs="Times New Roman"/>
          <w:sz w:val="24"/>
          <w:szCs w:val="24"/>
        </w:rPr>
        <w:t>SPSS (Statistical package for social science) version 23 windows software program.</w:t>
      </w:r>
    </w:p>
    <w:p w:rsidR="005D7937" w:rsidRPr="00C45DCC" w:rsidRDefault="00821C9C" w:rsidP="00B70E3E">
      <w:pPr>
        <w:pStyle w:val="Heading2"/>
        <w:spacing w:before="0" w:line="480" w:lineRule="auto"/>
        <w:jc w:val="both"/>
        <w:rPr>
          <w:rFonts w:ascii="Times New Roman" w:eastAsia="Arial" w:hAnsi="Times New Roman" w:cs="Times New Roman"/>
          <w:b/>
          <w:bCs/>
        </w:rPr>
      </w:pPr>
      <w:bookmarkStart w:id="80" w:name="3.12_Ethical_Consideration"/>
      <w:bookmarkStart w:id="81" w:name="_Toc62902357"/>
      <w:bookmarkEnd w:id="80"/>
      <w:r w:rsidRPr="00C45DCC">
        <w:rPr>
          <w:rFonts w:ascii="Times New Roman" w:eastAsia="Arial" w:hAnsi="Times New Roman" w:cs="Times New Roman"/>
          <w:b/>
          <w:bCs/>
        </w:rPr>
        <w:t>3.1</w:t>
      </w:r>
      <w:r w:rsidR="00B70E3E" w:rsidRPr="00C45DCC">
        <w:rPr>
          <w:rFonts w:ascii="Times New Roman" w:eastAsia="Arial" w:hAnsi="Times New Roman" w:cs="Times New Roman"/>
          <w:b/>
          <w:bCs/>
        </w:rPr>
        <w:t>1</w:t>
      </w:r>
      <w:r w:rsidRPr="00C45DCC">
        <w:rPr>
          <w:rFonts w:ascii="Times New Roman" w:eastAsia="Arial" w:hAnsi="Times New Roman" w:cs="Times New Roman"/>
          <w:b/>
          <w:bCs/>
        </w:rPr>
        <w:t xml:space="preserve"> Ethical Consideration</w:t>
      </w:r>
      <w:bookmarkEnd w:id="81"/>
    </w:p>
    <w:p w:rsidR="005D7937" w:rsidRPr="00B70E3E" w:rsidRDefault="00821C9C" w:rsidP="00B70E3E">
      <w:pPr>
        <w:widowControl w:val="0"/>
        <w:autoSpaceDE w:val="0"/>
        <w:autoSpaceDN w:val="0"/>
        <w:spacing w:after="0" w:line="480" w:lineRule="auto"/>
        <w:jc w:val="both"/>
        <w:rPr>
          <w:rFonts w:ascii="Times New Roman" w:eastAsia="Times New Roman" w:hAnsi="Times New Roman" w:cs="Times New Roman"/>
          <w:sz w:val="24"/>
          <w:szCs w:val="24"/>
        </w:rPr>
      </w:pPr>
      <w:r w:rsidRPr="00B70E3E">
        <w:rPr>
          <w:rFonts w:ascii="Times New Roman" w:eastAsia="Times New Roman" w:hAnsi="Times New Roman" w:cs="Times New Roman"/>
          <w:sz w:val="24"/>
          <w:szCs w:val="24"/>
        </w:rPr>
        <w:t xml:space="preserve">The study was done through the collection of data using a questionnaire and observation checklist. No intervention or any other invasive procedure was undertaken. Before initiation of the study, each respondent/participant was informed about the </w:t>
      </w:r>
      <w:r w:rsidR="00FE44A3" w:rsidRPr="00B70E3E">
        <w:rPr>
          <w:rFonts w:ascii="Times New Roman" w:eastAsia="Times New Roman" w:hAnsi="Times New Roman" w:cs="Times New Roman"/>
          <w:sz w:val="24"/>
          <w:szCs w:val="24"/>
        </w:rPr>
        <w:t xml:space="preserve">research, </w:t>
      </w:r>
      <w:r w:rsidR="00FE44A3">
        <w:rPr>
          <w:rFonts w:ascii="Times New Roman" w:eastAsia="Times New Roman" w:hAnsi="Times New Roman" w:cs="Times New Roman"/>
          <w:sz w:val="24"/>
          <w:szCs w:val="24"/>
        </w:rPr>
        <w:t>and</w:t>
      </w:r>
      <w:r w:rsidR="00B70E3E">
        <w:rPr>
          <w:rFonts w:ascii="Times New Roman" w:eastAsia="Times New Roman" w:hAnsi="Times New Roman" w:cs="Times New Roman"/>
          <w:sz w:val="24"/>
          <w:szCs w:val="24"/>
        </w:rPr>
        <w:t xml:space="preserve"> verbal or</w:t>
      </w:r>
      <w:r w:rsidRPr="00B70E3E">
        <w:rPr>
          <w:rFonts w:ascii="Times New Roman" w:eastAsia="Times New Roman" w:hAnsi="Times New Roman" w:cs="Times New Roman"/>
          <w:sz w:val="24"/>
          <w:szCs w:val="24"/>
        </w:rPr>
        <w:t xml:space="preserve"> written consent was taken. Participation in the study was voluntary. Before the </w:t>
      </w:r>
      <w:r w:rsidRPr="00B70E3E">
        <w:rPr>
          <w:rFonts w:ascii="Times New Roman" w:eastAsia="Times New Roman" w:hAnsi="Times New Roman" w:cs="Times New Roman"/>
          <w:sz w:val="24"/>
          <w:szCs w:val="24"/>
        </w:rPr>
        <w:lastRenderedPageBreak/>
        <w:t xml:space="preserve">selection of participants, each potential participant was provided with a consent form in Bengali. The contents of the form were designed to explain the aims </w:t>
      </w:r>
      <w:r w:rsidR="00471C2A" w:rsidRPr="00B70E3E">
        <w:rPr>
          <w:rFonts w:ascii="Times New Roman" w:eastAsia="Times New Roman" w:hAnsi="Times New Roman" w:cs="Times New Roman"/>
          <w:sz w:val="24"/>
          <w:szCs w:val="24"/>
        </w:rPr>
        <w:t>and</w:t>
      </w:r>
      <w:r w:rsidRPr="00B70E3E">
        <w:rPr>
          <w:rFonts w:ascii="Times New Roman" w:eastAsia="Times New Roman" w:hAnsi="Times New Roman" w:cs="Times New Roman"/>
          <w:sz w:val="24"/>
          <w:szCs w:val="24"/>
        </w:rPr>
        <w:t xml:space="preserve"> nature of the study and the procedure they were needed to undergo. They were informed that they have the right to refuse to respond to any or the entire interview questions and they also have the right to withdraw from an on-going interview. Each potential participant was selected after they provide consent by giving their signature or thumb impression</w:t>
      </w:r>
      <w:r w:rsidR="00B70E3E">
        <w:rPr>
          <w:rFonts w:ascii="Times New Roman" w:eastAsia="Times New Roman" w:hAnsi="Times New Roman" w:cs="Times New Roman"/>
          <w:sz w:val="24"/>
          <w:szCs w:val="24"/>
        </w:rPr>
        <w:t>.</w:t>
      </w:r>
      <w:r w:rsidRPr="00B70E3E">
        <w:rPr>
          <w:rFonts w:ascii="Times New Roman" w:eastAsia="Times New Roman" w:hAnsi="Times New Roman" w:cs="Times New Roman"/>
          <w:sz w:val="24"/>
          <w:szCs w:val="24"/>
        </w:rPr>
        <w:t xml:space="preserve"> The study was not entailed by gender sensitivity, ethnic sensitivity, cultural </w:t>
      </w:r>
      <w:r w:rsidR="00471C2A" w:rsidRPr="00B70E3E">
        <w:rPr>
          <w:rFonts w:ascii="Times New Roman" w:eastAsia="Times New Roman" w:hAnsi="Times New Roman" w:cs="Times New Roman"/>
          <w:sz w:val="24"/>
          <w:szCs w:val="24"/>
        </w:rPr>
        <w:t>and</w:t>
      </w:r>
      <w:r w:rsidRPr="00B70E3E">
        <w:rPr>
          <w:rFonts w:ascii="Times New Roman" w:eastAsia="Times New Roman" w:hAnsi="Times New Roman" w:cs="Times New Roman"/>
          <w:sz w:val="24"/>
          <w:szCs w:val="24"/>
        </w:rPr>
        <w:t xml:space="preserve"> political sensitivity. Subjects were informed about the nature and purpose </w:t>
      </w:r>
      <w:r w:rsidR="00471C2A" w:rsidRPr="00B70E3E">
        <w:rPr>
          <w:rFonts w:ascii="Times New Roman" w:eastAsia="Times New Roman" w:hAnsi="Times New Roman" w:cs="Times New Roman"/>
          <w:sz w:val="24"/>
          <w:szCs w:val="24"/>
        </w:rPr>
        <w:t>and</w:t>
      </w:r>
      <w:r w:rsidRPr="00B70E3E">
        <w:rPr>
          <w:rFonts w:ascii="Times New Roman" w:eastAsia="Times New Roman" w:hAnsi="Times New Roman" w:cs="Times New Roman"/>
          <w:sz w:val="24"/>
          <w:szCs w:val="24"/>
        </w:rPr>
        <w:t xml:space="preserve"> confidentiality of data handling. A complete assurance was given to them that all information provided by them would be kept confidential </w:t>
      </w:r>
      <w:r w:rsidR="00471C2A" w:rsidRPr="00B70E3E">
        <w:rPr>
          <w:rFonts w:ascii="Times New Roman" w:eastAsia="Times New Roman" w:hAnsi="Times New Roman" w:cs="Times New Roman"/>
          <w:sz w:val="24"/>
          <w:szCs w:val="24"/>
        </w:rPr>
        <w:t>and</w:t>
      </w:r>
      <w:r w:rsidRPr="00B70E3E">
        <w:rPr>
          <w:rFonts w:ascii="Times New Roman" w:eastAsia="Times New Roman" w:hAnsi="Times New Roman" w:cs="Times New Roman"/>
          <w:sz w:val="24"/>
          <w:szCs w:val="24"/>
        </w:rPr>
        <w:t xml:space="preserve"> their names or anything which can identify them would be published or exposed anywhere. Their participation and contribution were acknowledged with due respect. After completion of these procedures, the questionnaires were administered with their consent</w:t>
      </w:r>
      <w:bookmarkStart w:id="82" w:name="2.1_Knowledge_about_zoonotic_disease_amo"/>
      <w:bookmarkStart w:id="83" w:name="3.8.1_Information_to_participants:"/>
      <w:bookmarkStart w:id="84" w:name="2.0_Literature_Review"/>
      <w:bookmarkStart w:id="85" w:name="2.2_Knowledge_level_of_zoonotic_disease_"/>
      <w:bookmarkStart w:id="86" w:name="2.3.4_Occupation"/>
      <w:bookmarkEnd w:id="82"/>
      <w:bookmarkEnd w:id="83"/>
      <w:bookmarkEnd w:id="84"/>
      <w:bookmarkEnd w:id="85"/>
      <w:bookmarkEnd w:id="86"/>
      <w:r w:rsidRPr="00B70E3E">
        <w:rPr>
          <w:rFonts w:ascii="Times New Roman" w:eastAsia="Times New Roman" w:hAnsi="Times New Roman" w:cs="Times New Roman"/>
          <w:sz w:val="24"/>
          <w:szCs w:val="24"/>
        </w:rPr>
        <w:t xml:space="preserve">. </w:t>
      </w:r>
    </w:p>
    <w:p w:rsidR="001F5AA1" w:rsidRPr="00010594" w:rsidRDefault="00821C9C" w:rsidP="00E97B69">
      <w:pPr>
        <w:pStyle w:val="Heading1"/>
        <w:spacing w:before="0" w:line="480" w:lineRule="auto"/>
        <w:jc w:val="both"/>
        <w:rPr>
          <w:rFonts w:ascii="Times New Roman" w:hAnsi="Times New Roman" w:cs="Times New Roman"/>
          <w:b/>
          <w:bCs/>
        </w:rPr>
      </w:pPr>
      <w:bookmarkStart w:id="87" w:name="_Toc62902358"/>
      <w:r w:rsidRPr="00010594">
        <w:rPr>
          <w:rFonts w:ascii="Times New Roman" w:hAnsi="Times New Roman" w:cs="Times New Roman"/>
          <w:b/>
          <w:bCs/>
        </w:rPr>
        <w:t>4.0Results</w:t>
      </w:r>
      <w:bookmarkEnd w:id="87"/>
    </w:p>
    <w:p w:rsidR="001F5AA1" w:rsidRPr="009324B6" w:rsidRDefault="00821C9C" w:rsidP="00E97B69">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This cross-sectional study was carried out to assess the status of knowledge, </w:t>
      </w:r>
      <w:r w:rsidR="001F77B0" w:rsidRPr="009324B6">
        <w:rPr>
          <w:rFonts w:ascii="Times New Roman" w:hAnsi="Times New Roman" w:cs="Times New Roman"/>
          <w:sz w:val="24"/>
          <w:szCs w:val="24"/>
        </w:rPr>
        <w:t>awareness,</w:t>
      </w:r>
      <w:r w:rsidRPr="009324B6">
        <w:rPr>
          <w:rFonts w:ascii="Times New Roman" w:hAnsi="Times New Roman" w:cs="Times New Roman"/>
          <w:sz w:val="24"/>
          <w:szCs w:val="24"/>
        </w:rPr>
        <w:t xml:space="preserve"> and risk of </w:t>
      </w:r>
      <w:proofErr w:type="spellStart"/>
      <w:r w:rsidRPr="009324B6">
        <w:rPr>
          <w:rFonts w:ascii="Times New Roman" w:hAnsi="Times New Roman" w:cs="Times New Roman"/>
          <w:sz w:val="24"/>
          <w:szCs w:val="24"/>
        </w:rPr>
        <w:t>zoonotic</w:t>
      </w:r>
      <w:proofErr w:type="spellEnd"/>
      <w:r w:rsidRPr="009324B6">
        <w:rPr>
          <w:rFonts w:ascii="Times New Roman" w:hAnsi="Times New Roman" w:cs="Times New Roman"/>
          <w:sz w:val="24"/>
          <w:szCs w:val="24"/>
        </w:rPr>
        <w:t xml:space="preserve"> disease among livestock farmers in </w:t>
      </w:r>
      <w:proofErr w:type="spellStart"/>
      <w:r w:rsidRPr="009324B6">
        <w:rPr>
          <w:rFonts w:ascii="Times New Roman" w:hAnsi="Times New Roman" w:cs="Times New Roman"/>
          <w:sz w:val="24"/>
          <w:szCs w:val="24"/>
        </w:rPr>
        <w:t>Chattogram</w:t>
      </w:r>
      <w:proofErr w:type="spellEnd"/>
      <w:r w:rsidRPr="009324B6">
        <w:rPr>
          <w:rFonts w:ascii="Times New Roman" w:hAnsi="Times New Roman" w:cs="Times New Roman"/>
          <w:sz w:val="24"/>
          <w:szCs w:val="24"/>
        </w:rPr>
        <w:t>. A total of 100 livestock farmers were interviewed with a structured pretested questionnaire</w:t>
      </w:r>
      <w:r w:rsidR="00547440">
        <w:rPr>
          <w:rFonts w:ascii="Times New Roman" w:hAnsi="Times New Roman" w:cs="Times New Roman"/>
          <w:sz w:val="24"/>
          <w:szCs w:val="24"/>
        </w:rPr>
        <w:t xml:space="preserve">. </w:t>
      </w:r>
      <w:r w:rsidR="000068AB" w:rsidRPr="009324B6">
        <w:rPr>
          <w:rFonts w:ascii="Times New Roman" w:hAnsi="Times New Roman" w:cs="Times New Roman"/>
          <w:sz w:val="24"/>
          <w:szCs w:val="24"/>
        </w:rPr>
        <w:t xml:space="preserve">The </w:t>
      </w:r>
      <w:r w:rsidRPr="009324B6">
        <w:rPr>
          <w:rFonts w:ascii="Times New Roman" w:hAnsi="Times New Roman" w:cs="Times New Roman"/>
          <w:sz w:val="24"/>
          <w:szCs w:val="24"/>
        </w:rPr>
        <w:t xml:space="preserve">collected data were analyzed with the help of SPSS version 23. This chapter presents </w:t>
      </w:r>
      <w:r w:rsidR="000068AB" w:rsidRPr="009324B6">
        <w:rPr>
          <w:rFonts w:ascii="Times New Roman" w:hAnsi="Times New Roman" w:cs="Times New Roman"/>
          <w:sz w:val="24"/>
          <w:szCs w:val="24"/>
        </w:rPr>
        <w:t xml:space="preserve">the </w:t>
      </w:r>
      <w:r w:rsidRPr="009324B6">
        <w:rPr>
          <w:rFonts w:ascii="Times New Roman" w:hAnsi="Times New Roman" w:cs="Times New Roman"/>
          <w:sz w:val="24"/>
          <w:szCs w:val="24"/>
        </w:rPr>
        <w:t xml:space="preserve">findings of those data by tables and graphs in the following </w:t>
      </w:r>
      <w:r w:rsidR="000068AB" w:rsidRPr="009324B6">
        <w:rPr>
          <w:rFonts w:ascii="Times New Roman" w:hAnsi="Times New Roman" w:cs="Times New Roman"/>
          <w:sz w:val="24"/>
          <w:szCs w:val="24"/>
        </w:rPr>
        <w:t>order:</w:t>
      </w:r>
    </w:p>
    <w:p w:rsidR="001F5AA1" w:rsidRPr="009324B6" w:rsidRDefault="00821C9C" w:rsidP="00E97B69">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ab/>
        <w:t>4.1:</w:t>
      </w:r>
      <w:r w:rsidRPr="009324B6">
        <w:rPr>
          <w:rFonts w:ascii="Times New Roman" w:hAnsi="Times New Roman" w:cs="Times New Roman"/>
          <w:sz w:val="24"/>
          <w:szCs w:val="24"/>
        </w:rPr>
        <w:tab/>
      </w:r>
      <w:r w:rsidR="00826538">
        <w:rPr>
          <w:rFonts w:ascii="Times New Roman" w:hAnsi="Times New Roman" w:cs="Times New Roman"/>
          <w:sz w:val="24"/>
          <w:szCs w:val="24"/>
        </w:rPr>
        <w:t>S</w:t>
      </w:r>
      <w:r w:rsidRPr="009324B6">
        <w:rPr>
          <w:rFonts w:ascii="Times New Roman" w:hAnsi="Times New Roman" w:cs="Times New Roman"/>
          <w:sz w:val="24"/>
          <w:szCs w:val="24"/>
        </w:rPr>
        <w:t>ocio-demographic factors</w:t>
      </w:r>
    </w:p>
    <w:p w:rsidR="001F5AA1" w:rsidRPr="009324B6" w:rsidRDefault="00821C9C" w:rsidP="00E97B69">
      <w:pPr>
        <w:spacing w:line="480" w:lineRule="auto"/>
        <w:ind w:left="1440" w:hanging="720"/>
        <w:jc w:val="both"/>
        <w:rPr>
          <w:rFonts w:ascii="Times New Roman" w:hAnsi="Times New Roman" w:cs="Times New Roman"/>
          <w:sz w:val="24"/>
          <w:szCs w:val="24"/>
        </w:rPr>
      </w:pPr>
      <w:r w:rsidRPr="009324B6">
        <w:rPr>
          <w:rFonts w:ascii="Times New Roman" w:hAnsi="Times New Roman" w:cs="Times New Roman"/>
          <w:sz w:val="24"/>
          <w:szCs w:val="24"/>
        </w:rPr>
        <w:t>4.2:</w:t>
      </w:r>
      <w:r w:rsidRPr="009324B6">
        <w:rPr>
          <w:rFonts w:ascii="Times New Roman" w:hAnsi="Times New Roman" w:cs="Times New Roman"/>
          <w:sz w:val="24"/>
          <w:szCs w:val="24"/>
        </w:rPr>
        <w:tab/>
      </w:r>
      <w:r w:rsidR="00826538">
        <w:rPr>
          <w:rFonts w:ascii="Times New Roman" w:hAnsi="Times New Roman" w:cs="Times New Roman"/>
          <w:sz w:val="24"/>
          <w:szCs w:val="24"/>
        </w:rPr>
        <w:t>R</w:t>
      </w:r>
      <w:r w:rsidRPr="009324B6">
        <w:rPr>
          <w:rFonts w:ascii="Times New Roman" w:hAnsi="Times New Roman" w:cs="Times New Roman"/>
          <w:sz w:val="24"/>
          <w:szCs w:val="24"/>
        </w:rPr>
        <w:t>isk factors associated with farm activities and farm management</w:t>
      </w:r>
    </w:p>
    <w:p w:rsidR="001F5AA1" w:rsidRDefault="00821C9C" w:rsidP="00E97B69">
      <w:pPr>
        <w:spacing w:line="480" w:lineRule="auto"/>
        <w:ind w:left="1440" w:hanging="720"/>
        <w:jc w:val="both"/>
        <w:rPr>
          <w:rFonts w:ascii="Times New Roman" w:hAnsi="Times New Roman" w:cs="Times New Roman"/>
          <w:sz w:val="24"/>
          <w:szCs w:val="24"/>
        </w:rPr>
      </w:pPr>
      <w:r w:rsidRPr="009324B6">
        <w:rPr>
          <w:rFonts w:ascii="Times New Roman" w:hAnsi="Times New Roman" w:cs="Times New Roman"/>
          <w:sz w:val="24"/>
          <w:szCs w:val="24"/>
        </w:rPr>
        <w:t>4.3:</w:t>
      </w:r>
      <w:r w:rsidRPr="009324B6">
        <w:rPr>
          <w:rFonts w:ascii="Times New Roman" w:hAnsi="Times New Roman" w:cs="Times New Roman"/>
          <w:sz w:val="24"/>
          <w:szCs w:val="24"/>
        </w:rPr>
        <w:tab/>
      </w:r>
      <w:r w:rsidR="00826538">
        <w:rPr>
          <w:rFonts w:ascii="Times New Roman" w:hAnsi="Times New Roman" w:cs="Times New Roman"/>
          <w:sz w:val="24"/>
          <w:szCs w:val="24"/>
        </w:rPr>
        <w:t>K</w:t>
      </w:r>
      <w:r w:rsidRPr="009324B6">
        <w:rPr>
          <w:rFonts w:ascii="Times New Roman" w:hAnsi="Times New Roman" w:cs="Times New Roman"/>
          <w:sz w:val="24"/>
          <w:szCs w:val="24"/>
        </w:rPr>
        <w:t xml:space="preserve">nowledge and awareness </w:t>
      </w:r>
      <w:r w:rsidR="007B7968">
        <w:rPr>
          <w:rFonts w:ascii="Times New Roman" w:hAnsi="Times New Roman" w:cs="Times New Roman"/>
          <w:sz w:val="24"/>
          <w:szCs w:val="24"/>
        </w:rPr>
        <w:t xml:space="preserve">level of farmer </w:t>
      </w:r>
      <w:r w:rsidR="000D0393">
        <w:rPr>
          <w:rFonts w:ascii="Times New Roman" w:hAnsi="Times New Roman" w:cs="Times New Roman"/>
          <w:sz w:val="24"/>
          <w:szCs w:val="24"/>
        </w:rPr>
        <w:t xml:space="preserve">toward </w:t>
      </w:r>
      <w:proofErr w:type="spellStart"/>
      <w:r w:rsidR="000D0393" w:rsidRPr="009324B6">
        <w:rPr>
          <w:rFonts w:ascii="Times New Roman" w:hAnsi="Times New Roman" w:cs="Times New Roman"/>
          <w:sz w:val="24"/>
          <w:szCs w:val="24"/>
        </w:rPr>
        <w:t>zoonotic</w:t>
      </w:r>
      <w:proofErr w:type="spellEnd"/>
      <w:r w:rsidRPr="009324B6">
        <w:rPr>
          <w:rFonts w:ascii="Times New Roman" w:hAnsi="Times New Roman" w:cs="Times New Roman"/>
          <w:sz w:val="24"/>
          <w:szCs w:val="24"/>
        </w:rPr>
        <w:t xml:space="preserve"> disease</w:t>
      </w:r>
    </w:p>
    <w:p w:rsidR="001F5AA1" w:rsidRPr="00826538" w:rsidRDefault="00821C9C" w:rsidP="003C3EC6">
      <w:pPr>
        <w:pStyle w:val="Heading1"/>
        <w:spacing w:before="0" w:line="480" w:lineRule="auto"/>
        <w:jc w:val="both"/>
        <w:rPr>
          <w:rFonts w:ascii="Times New Roman" w:hAnsi="Times New Roman" w:cs="Times New Roman"/>
          <w:b/>
          <w:bCs/>
          <w:sz w:val="28"/>
          <w:szCs w:val="28"/>
        </w:rPr>
      </w:pPr>
      <w:bookmarkStart w:id="88" w:name="_Toc62902359"/>
      <w:r w:rsidRPr="00826538">
        <w:rPr>
          <w:rFonts w:ascii="Times New Roman" w:hAnsi="Times New Roman" w:cs="Times New Roman"/>
          <w:b/>
          <w:bCs/>
          <w:sz w:val="28"/>
          <w:szCs w:val="28"/>
        </w:rPr>
        <w:lastRenderedPageBreak/>
        <w:t xml:space="preserve">4.1: </w:t>
      </w:r>
      <w:r w:rsidR="00826538" w:rsidRPr="00826538">
        <w:rPr>
          <w:rFonts w:ascii="Times New Roman" w:hAnsi="Times New Roman" w:cs="Times New Roman"/>
          <w:b/>
          <w:bCs/>
          <w:sz w:val="28"/>
          <w:szCs w:val="28"/>
        </w:rPr>
        <w:t>S</w:t>
      </w:r>
      <w:r w:rsidRPr="00826538">
        <w:rPr>
          <w:rFonts w:ascii="Times New Roman" w:hAnsi="Times New Roman" w:cs="Times New Roman"/>
          <w:b/>
          <w:bCs/>
          <w:sz w:val="28"/>
          <w:szCs w:val="28"/>
        </w:rPr>
        <w:t xml:space="preserve">ocio-demographic </w:t>
      </w:r>
      <w:r w:rsidR="00826538" w:rsidRPr="00826538">
        <w:rPr>
          <w:rFonts w:ascii="Times New Roman" w:hAnsi="Times New Roman" w:cs="Times New Roman"/>
          <w:b/>
          <w:bCs/>
          <w:sz w:val="28"/>
          <w:szCs w:val="28"/>
        </w:rPr>
        <w:t>characterization of respondents</w:t>
      </w:r>
      <w:bookmarkEnd w:id="88"/>
    </w:p>
    <w:p w:rsidR="003C3EC6" w:rsidRPr="003C3EC6" w:rsidRDefault="00821C9C" w:rsidP="003C3EC6">
      <w:pPr>
        <w:pStyle w:val="Heading2"/>
        <w:spacing w:before="0" w:after="240"/>
        <w:rPr>
          <w:rFonts w:ascii="Times New Roman" w:hAnsi="Times New Roman" w:cs="Times New Roman"/>
          <w:b/>
          <w:bCs/>
          <w:sz w:val="24"/>
          <w:szCs w:val="24"/>
        </w:rPr>
      </w:pPr>
      <w:bookmarkStart w:id="89" w:name="_Toc62902360"/>
      <w:r w:rsidRPr="003C3EC6">
        <w:rPr>
          <w:rFonts w:ascii="Times New Roman" w:hAnsi="Times New Roman" w:cs="Times New Roman"/>
          <w:b/>
          <w:bCs/>
          <w:sz w:val="24"/>
          <w:szCs w:val="24"/>
        </w:rPr>
        <w:t>4.1.1 Geographic location</w:t>
      </w:r>
      <w:bookmarkEnd w:id="89"/>
    </w:p>
    <w:p w:rsidR="003C3EC6" w:rsidRPr="003C3EC6" w:rsidRDefault="00821C9C" w:rsidP="003C3EC6">
      <w:pPr>
        <w:widowControl w:val="0"/>
        <w:autoSpaceDE w:val="0"/>
        <w:autoSpaceDN w:val="0"/>
        <w:adjustRightInd w:val="0"/>
        <w:spacing w:after="240" w:line="480" w:lineRule="auto"/>
        <w:jc w:val="both"/>
        <w:rPr>
          <w:rFonts w:ascii="Times New Roman" w:hAnsi="Times New Roman" w:cs="Times New Roman"/>
          <w:b/>
          <w:sz w:val="24"/>
          <w:szCs w:val="24"/>
        </w:rPr>
      </w:pPr>
      <w:r w:rsidRPr="003C3EC6">
        <w:rPr>
          <w:rFonts w:ascii="Times New Roman" w:hAnsi="Times New Roman" w:cs="Times New Roman"/>
          <w:bCs/>
          <w:sz w:val="24"/>
          <w:szCs w:val="24"/>
        </w:rPr>
        <w:t>Figure</w:t>
      </w:r>
      <w:r w:rsidR="00834FE4">
        <w:rPr>
          <w:rFonts w:ascii="Times New Roman" w:hAnsi="Times New Roman" w:cs="Times New Roman"/>
          <w:bCs/>
          <w:sz w:val="24"/>
          <w:szCs w:val="24"/>
        </w:rPr>
        <w:t>2</w:t>
      </w:r>
      <w:r w:rsidRPr="003C3EC6">
        <w:rPr>
          <w:rFonts w:ascii="Times New Roman" w:hAnsi="Times New Roman" w:cs="Times New Roman"/>
          <w:bCs/>
          <w:sz w:val="24"/>
          <w:szCs w:val="24"/>
        </w:rPr>
        <w:t xml:space="preserve"> shows most (35%) of the respondents were from </w:t>
      </w:r>
      <w:proofErr w:type="spellStart"/>
      <w:r w:rsidRPr="003C3EC6">
        <w:rPr>
          <w:rFonts w:ascii="Times New Roman" w:hAnsi="Times New Roman" w:cs="Times New Roman"/>
          <w:bCs/>
          <w:sz w:val="24"/>
          <w:szCs w:val="24"/>
        </w:rPr>
        <w:t>Karnaphuli</w:t>
      </w:r>
      <w:proofErr w:type="spellEnd"/>
      <w:r w:rsidRPr="003C3EC6">
        <w:rPr>
          <w:rFonts w:ascii="Times New Roman" w:hAnsi="Times New Roman" w:cs="Times New Roman"/>
          <w:bCs/>
          <w:sz w:val="24"/>
          <w:szCs w:val="24"/>
        </w:rPr>
        <w:t xml:space="preserve"> while 20% of the respondents were from </w:t>
      </w:r>
      <w:proofErr w:type="spellStart"/>
      <w:r w:rsidRPr="003C3EC6">
        <w:rPr>
          <w:rFonts w:ascii="Times New Roman" w:hAnsi="Times New Roman" w:cs="Times New Roman"/>
          <w:bCs/>
          <w:sz w:val="24"/>
          <w:szCs w:val="24"/>
        </w:rPr>
        <w:t>Hathazari</w:t>
      </w:r>
      <w:proofErr w:type="spellEnd"/>
      <w:r w:rsidRPr="003C3EC6">
        <w:rPr>
          <w:rFonts w:ascii="Times New Roman" w:hAnsi="Times New Roman" w:cs="Times New Roman"/>
          <w:bCs/>
          <w:sz w:val="24"/>
          <w:szCs w:val="24"/>
        </w:rPr>
        <w:t xml:space="preserve">. Respondents from </w:t>
      </w:r>
      <w:proofErr w:type="spellStart"/>
      <w:r w:rsidRPr="003C3EC6">
        <w:rPr>
          <w:rFonts w:ascii="Times New Roman" w:hAnsi="Times New Roman" w:cs="Times New Roman"/>
          <w:bCs/>
          <w:sz w:val="24"/>
          <w:szCs w:val="24"/>
        </w:rPr>
        <w:t>Anowara</w:t>
      </w:r>
      <w:proofErr w:type="spellEnd"/>
      <w:r w:rsidRPr="003C3EC6">
        <w:rPr>
          <w:rFonts w:ascii="Times New Roman" w:hAnsi="Times New Roman" w:cs="Times New Roman"/>
          <w:bCs/>
          <w:sz w:val="24"/>
          <w:szCs w:val="24"/>
        </w:rPr>
        <w:t xml:space="preserve">, Metropolitan area, </w:t>
      </w:r>
      <w:proofErr w:type="spellStart"/>
      <w:r w:rsidRPr="003C3EC6">
        <w:rPr>
          <w:rFonts w:ascii="Times New Roman" w:hAnsi="Times New Roman" w:cs="Times New Roman"/>
          <w:bCs/>
          <w:sz w:val="24"/>
          <w:szCs w:val="24"/>
        </w:rPr>
        <w:t>Patiya</w:t>
      </w:r>
      <w:proofErr w:type="spellEnd"/>
      <w:r w:rsidRPr="003C3EC6">
        <w:rPr>
          <w:rFonts w:ascii="Times New Roman" w:hAnsi="Times New Roman" w:cs="Times New Roman"/>
          <w:bCs/>
          <w:sz w:val="24"/>
          <w:szCs w:val="24"/>
        </w:rPr>
        <w:t xml:space="preserve">, </w:t>
      </w:r>
      <w:proofErr w:type="spellStart"/>
      <w:r w:rsidRPr="003C3EC6">
        <w:rPr>
          <w:rFonts w:ascii="Times New Roman" w:hAnsi="Times New Roman" w:cs="Times New Roman"/>
          <w:bCs/>
          <w:sz w:val="24"/>
          <w:szCs w:val="24"/>
        </w:rPr>
        <w:t>Bashkhali</w:t>
      </w:r>
      <w:proofErr w:type="spellEnd"/>
      <w:r w:rsidRPr="003C3EC6">
        <w:rPr>
          <w:rFonts w:ascii="Times New Roman" w:hAnsi="Times New Roman" w:cs="Times New Roman"/>
          <w:bCs/>
          <w:sz w:val="24"/>
          <w:szCs w:val="24"/>
        </w:rPr>
        <w:t xml:space="preserve"> were 12, 11, 8, and 6% respectively. Around 3 and 5% of respondents were from </w:t>
      </w:r>
      <w:proofErr w:type="spellStart"/>
      <w:r w:rsidRPr="003C3EC6">
        <w:rPr>
          <w:rFonts w:ascii="Times New Roman" w:hAnsi="Times New Roman" w:cs="Times New Roman"/>
          <w:bCs/>
          <w:sz w:val="24"/>
          <w:szCs w:val="24"/>
        </w:rPr>
        <w:t>Chandonaish</w:t>
      </w:r>
      <w:proofErr w:type="spellEnd"/>
      <w:r w:rsidRPr="003C3EC6">
        <w:rPr>
          <w:rFonts w:ascii="Times New Roman" w:hAnsi="Times New Roman" w:cs="Times New Roman"/>
          <w:bCs/>
          <w:sz w:val="24"/>
          <w:szCs w:val="24"/>
        </w:rPr>
        <w:t xml:space="preserve"> and </w:t>
      </w:r>
      <w:proofErr w:type="spellStart"/>
      <w:r w:rsidRPr="003C3EC6">
        <w:rPr>
          <w:rFonts w:ascii="Times New Roman" w:hAnsi="Times New Roman" w:cs="Times New Roman"/>
          <w:bCs/>
          <w:sz w:val="24"/>
          <w:szCs w:val="24"/>
        </w:rPr>
        <w:t>Fatikchari</w:t>
      </w:r>
      <w:proofErr w:type="spellEnd"/>
      <w:r w:rsidRPr="003C3EC6">
        <w:rPr>
          <w:rFonts w:ascii="Times New Roman" w:hAnsi="Times New Roman" w:cs="Times New Roman"/>
          <w:bCs/>
          <w:sz w:val="24"/>
          <w:szCs w:val="24"/>
        </w:rPr>
        <w:t>, respectively.</w:t>
      </w:r>
    </w:p>
    <w:p w:rsidR="003C3EC6" w:rsidRPr="003C3EC6" w:rsidRDefault="00821C9C" w:rsidP="003C3EC6">
      <w:pPr>
        <w:jc w:val="both"/>
        <w:rPr>
          <w:rFonts w:ascii="Times New Roman" w:hAnsi="Times New Roman" w:cs="Times New Roman"/>
          <w:b/>
          <w:bCs/>
          <w:sz w:val="24"/>
          <w:szCs w:val="24"/>
        </w:rPr>
      </w:pPr>
      <w:r w:rsidRPr="003C3EC6">
        <w:rPr>
          <w:rFonts w:ascii="Times New Roman" w:hAnsi="Times New Roman" w:cs="Times New Roman"/>
          <w:noProof/>
          <w:sz w:val="24"/>
          <w:szCs w:val="24"/>
        </w:rPr>
        <w:drawing>
          <wp:inline distT="0" distB="0" distL="0" distR="0">
            <wp:extent cx="5448300" cy="27908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3EC6" w:rsidRPr="003C3EC6" w:rsidRDefault="00821C9C" w:rsidP="003C3EC6">
      <w:pPr>
        <w:jc w:val="center"/>
        <w:rPr>
          <w:rFonts w:ascii="Times New Roman" w:hAnsi="Times New Roman" w:cs="Times New Roman"/>
          <w:sz w:val="24"/>
          <w:szCs w:val="24"/>
        </w:rPr>
      </w:pPr>
      <w:r w:rsidRPr="003C3EC6">
        <w:rPr>
          <w:rFonts w:ascii="Times New Roman" w:hAnsi="Times New Roman" w:cs="Times New Roman"/>
          <w:sz w:val="24"/>
          <w:szCs w:val="24"/>
        </w:rPr>
        <w:t xml:space="preserve">Figure </w:t>
      </w:r>
      <w:r w:rsidR="00834FE4">
        <w:rPr>
          <w:rFonts w:ascii="Times New Roman" w:hAnsi="Times New Roman" w:cs="Times New Roman"/>
          <w:sz w:val="24"/>
          <w:szCs w:val="24"/>
        </w:rPr>
        <w:t>2</w:t>
      </w:r>
      <w:r w:rsidRPr="003C3EC6">
        <w:rPr>
          <w:rFonts w:ascii="Times New Roman" w:hAnsi="Times New Roman" w:cs="Times New Roman"/>
          <w:sz w:val="24"/>
          <w:szCs w:val="24"/>
        </w:rPr>
        <w:t xml:space="preserve">: </w:t>
      </w:r>
      <w:r w:rsidR="0082287A">
        <w:rPr>
          <w:rFonts w:ascii="Times New Roman" w:hAnsi="Times New Roman" w:cs="Times New Roman"/>
          <w:sz w:val="24"/>
          <w:szCs w:val="24"/>
        </w:rPr>
        <w:t>Respondent’s distribution according to g</w:t>
      </w:r>
      <w:r w:rsidRPr="003C3EC6">
        <w:rPr>
          <w:rFonts w:ascii="Times New Roman" w:hAnsi="Times New Roman" w:cs="Times New Roman"/>
          <w:sz w:val="24"/>
          <w:szCs w:val="24"/>
        </w:rPr>
        <w:t>eographic location</w:t>
      </w:r>
    </w:p>
    <w:p w:rsidR="003C3EC6" w:rsidRPr="003C3EC6" w:rsidRDefault="003C3EC6" w:rsidP="003C3EC6"/>
    <w:p w:rsidR="00AF5ADF" w:rsidRPr="009324B6" w:rsidRDefault="00821C9C" w:rsidP="003C3EC6">
      <w:pPr>
        <w:pStyle w:val="Heading2"/>
        <w:spacing w:before="0" w:line="480" w:lineRule="auto"/>
        <w:jc w:val="both"/>
        <w:rPr>
          <w:rFonts w:ascii="Times New Roman" w:hAnsi="Times New Roman" w:cs="Times New Roman"/>
          <w:sz w:val="24"/>
          <w:szCs w:val="24"/>
        </w:rPr>
      </w:pPr>
      <w:bookmarkStart w:id="90" w:name="_Toc62902361"/>
      <w:r w:rsidRPr="009324B6">
        <w:rPr>
          <w:rStyle w:val="Heading2Char"/>
          <w:rFonts w:ascii="Times New Roman" w:hAnsi="Times New Roman" w:cs="Times New Roman"/>
          <w:b/>
          <w:bCs/>
          <w:sz w:val="24"/>
          <w:szCs w:val="24"/>
        </w:rPr>
        <w:t>4.1.</w:t>
      </w:r>
      <w:r w:rsidR="003C3EC6">
        <w:rPr>
          <w:rStyle w:val="Heading2Char"/>
          <w:rFonts w:ascii="Times New Roman" w:hAnsi="Times New Roman" w:cs="Times New Roman"/>
          <w:b/>
          <w:bCs/>
          <w:sz w:val="24"/>
          <w:szCs w:val="24"/>
        </w:rPr>
        <w:t>2</w:t>
      </w:r>
      <w:r w:rsidR="00874B95" w:rsidRPr="009324B6">
        <w:rPr>
          <w:rStyle w:val="Heading2Char"/>
          <w:rFonts w:ascii="Times New Roman" w:hAnsi="Times New Roman" w:cs="Times New Roman"/>
          <w:b/>
          <w:bCs/>
          <w:sz w:val="24"/>
          <w:szCs w:val="24"/>
        </w:rPr>
        <w:t>G</w:t>
      </w:r>
      <w:r w:rsidR="00606914" w:rsidRPr="009324B6">
        <w:rPr>
          <w:rStyle w:val="Heading2Char"/>
          <w:rFonts w:ascii="Times New Roman" w:hAnsi="Times New Roman" w:cs="Times New Roman"/>
          <w:b/>
          <w:bCs/>
          <w:sz w:val="24"/>
          <w:szCs w:val="24"/>
        </w:rPr>
        <w:t>ender</w:t>
      </w:r>
      <w:r w:rsidR="008F463C">
        <w:rPr>
          <w:rStyle w:val="Heading2Char"/>
          <w:rFonts w:ascii="Times New Roman" w:hAnsi="Times New Roman" w:cs="Times New Roman"/>
          <w:b/>
          <w:bCs/>
          <w:sz w:val="24"/>
          <w:szCs w:val="24"/>
        </w:rPr>
        <w:t>,</w:t>
      </w:r>
      <w:r w:rsidRPr="009324B6">
        <w:rPr>
          <w:rStyle w:val="Heading2Char"/>
          <w:rFonts w:ascii="Times New Roman" w:hAnsi="Times New Roman" w:cs="Times New Roman"/>
          <w:b/>
          <w:bCs/>
          <w:sz w:val="24"/>
          <w:szCs w:val="24"/>
        </w:rPr>
        <w:t xml:space="preserve"> age group</w:t>
      </w:r>
      <w:r w:rsidR="008F463C">
        <w:rPr>
          <w:rStyle w:val="Heading2Char"/>
          <w:rFonts w:ascii="Times New Roman" w:hAnsi="Times New Roman" w:cs="Times New Roman"/>
          <w:b/>
          <w:bCs/>
          <w:sz w:val="24"/>
          <w:szCs w:val="24"/>
        </w:rPr>
        <w:t>, religion</w:t>
      </w:r>
      <w:bookmarkEnd w:id="90"/>
    </w:p>
    <w:p w:rsidR="00AF5ADF" w:rsidRPr="009324B6" w:rsidRDefault="00821C9C" w:rsidP="003C3EC6">
      <w:pPr>
        <w:spacing w:after="0" w:line="480" w:lineRule="auto"/>
        <w:jc w:val="both"/>
        <w:rPr>
          <w:rFonts w:ascii="Times New Roman" w:hAnsi="Times New Roman" w:cs="Times New Roman"/>
          <w:sz w:val="24"/>
          <w:szCs w:val="24"/>
        </w:rPr>
      </w:pPr>
      <w:r w:rsidRPr="009324B6">
        <w:rPr>
          <w:rFonts w:ascii="Times New Roman" w:hAnsi="Times New Roman" w:cs="Times New Roman"/>
          <w:sz w:val="24"/>
          <w:szCs w:val="24"/>
        </w:rPr>
        <w:t>The distribution of respondents by their age</w:t>
      </w:r>
      <w:r w:rsidR="008F463C">
        <w:rPr>
          <w:rFonts w:ascii="Times New Roman" w:hAnsi="Times New Roman" w:cs="Times New Roman"/>
          <w:sz w:val="24"/>
          <w:szCs w:val="24"/>
        </w:rPr>
        <w:t xml:space="preserve">, </w:t>
      </w:r>
      <w:r w:rsidRPr="009324B6">
        <w:rPr>
          <w:rFonts w:ascii="Times New Roman" w:hAnsi="Times New Roman" w:cs="Times New Roman"/>
          <w:sz w:val="24"/>
          <w:szCs w:val="24"/>
        </w:rPr>
        <w:t>gender group</w:t>
      </w:r>
      <w:r w:rsidR="008F463C">
        <w:rPr>
          <w:rFonts w:ascii="Times New Roman" w:hAnsi="Times New Roman" w:cs="Times New Roman"/>
          <w:sz w:val="24"/>
          <w:szCs w:val="24"/>
        </w:rPr>
        <w:t>, and religion</w:t>
      </w:r>
      <w:r w:rsidRPr="009324B6">
        <w:rPr>
          <w:rFonts w:ascii="Times New Roman" w:hAnsi="Times New Roman" w:cs="Times New Roman"/>
          <w:sz w:val="24"/>
          <w:szCs w:val="24"/>
        </w:rPr>
        <w:t xml:space="preserve"> are given in Table </w:t>
      </w:r>
      <w:r w:rsidR="00834FE4">
        <w:rPr>
          <w:rFonts w:ascii="Times New Roman" w:hAnsi="Times New Roman" w:cs="Times New Roman"/>
          <w:sz w:val="24"/>
          <w:szCs w:val="24"/>
        </w:rPr>
        <w:t>2</w:t>
      </w:r>
      <w:r w:rsidRPr="009324B6">
        <w:rPr>
          <w:rFonts w:ascii="Times New Roman" w:hAnsi="Times New Roman" w:cs="Times New Roman"/>
          <w:sz w:val="24"/>
          <w:szCs w:val="24"/>
        </w:rPr>
        <w:t>. It has been observed that 96 % of respondents were male while only 6% were female. The age of the respondents was in between 22 years and 62 years and the mean age was 40.05 ±9.82 years. Most (34%) of the respondents were between 30 to 40 years ag</w:t>
      </w:r>
      <w:r w:rsidR="003C3EC6">
        <w:rPr>
          <w:rFonts w:ascii="Times New Roman" w:hAnsi="Times New Roman" w:cs="Times New Roman"/>
          <w:sz w:val="24"/>
          <w:szCs w:val="24"/>
        </w:rPr>
        <w:t xml:space="preserve">o. Only 2 out of 100 respondents were aged above 60 years comprising 2% of the </w:t>
      </w:r>
      <w:r w:rsidR="003C3EC6">
        <w:rPr>
          <w:rFonts w:ascii="Times New Roman" w:hAnsi="Times New Roman" w:cs="Times New Roman"/>
          <w:sz w:val="24"/>
          <w:szCs w:val="24"/>
        </w:rPr>
        <w:lastRenderedPageBreak/>
        <w:t>target population. According to this study data, m</w:t>
      </w:r>
      <w:r w:rsidR="008F463C" w:rsidRPr="009324B6">
        <w:rPr>
          <w:rFonts w:ascii="Times New Roman" w:hAnsi="Times New Roman" w:cs="Times New Roman"/>
          <w:sz w:val="24"/>
          <w:szCs w:val="24"/>
        </w:rPr>
        <w:t xml:space="preserve">ost (97%) of the respondents </w:t>
      </w:r>
      <w:r w:rsidR="003C3EC6">
        <w:rPr>
          <w:rFonts w:ascii="Times New Roman" w:hAnsi="Times New Roman" w:cs="Times New Roman"/>
          <w:sz w:val="24"/>
          <w:szCs w:val="24"/>
        </w:rPr>
        <w:t>are</w:t>
      </w:r>
      <w:r w:rsidR="008F463C" w:rsidRPr="009324B6">
        <w:rPr>
          <w:rFonts w:ascii="Times New Roman" w:hAnsi="Times New Roman" w:cs="Times New Roman"/>
          <w:sz w:val="24"/>
          <w:szCs w:val="24"/>
        </w:rPr>
        <w:t xml:space="preserve"> Muslim while 3 % </w:t>
      </w:r>
      <w:r w:rsidR="003C3EC6">
        <w:rPr>
          <w:rFonts w:ascii="Times New Roman" w:hAnsi="Times New Roman" w:cs="Times New Roman"/>
          <w:sz w:val="24"/>
          <w:szCs w:val="24"/>
        </w:rPr>
        <w:t>are</w:t>
      </w:r>
      <w:r w:rsidR="008F463C" w:rsidRPr="009324B6">
        <w:rPr>
          <w:rFonts w:ascii="Times New Roman" w:hAnsi="Times New Roman" w:cs="Times New Roman"/>
          <w:sz w:val="24"/>
          <w:szCs w:val="24"/>
        </w:rPr>
        <w:t xml:space="preserve"> Hindu.</w:t>
      </w:r>
    </w:p>
    <w:p w:rsidR="00F808B7" w:rsidRPr="009324B6" w:rsidRDefault="00821C9C" w:rsidP="00DF13C1">
      <w:pPr>
        <w:spacing w:after="0" w:line="480" w:lineRule="auto"/>
        <w:jc w:val="center"/>
        <w:rPr>
          <w:rFonts w:ascii="Times New Roman" w:hAnsi="Times New Roman" w:cs="Times New Roman"/>
          <w:b/>
          <w:bCs/>
          <w:sz w:val="24"/>
          <w:szCs w:val="24"/>
        </w:rPr>
      </w:pPr>
      <w:r w:rsidRPr="009324B6">
        <w:rPr>
          <w:rFonts w:ascii="Times New Roman" w:hAnsi="Times New Roman" w:cs="Times New Roman"/>
          <w:b/>
          <w:bCs/>
          <w:sz w:val="24"/>
          <w:szCs w:val="24"/>
        </w:rPr>
        <w:t xml:space="preserve">Table </w:t>
      </w:r>
      <w:r w:rsidR="00E01565">
        <w:rPr>
          <w:rFonts w:ascii="Times New Roman" w:hAnsi="Times New Roman" w:cs="Times New Roman"/>
          <w:b/>
          <w:bCs/>
          <w:sz w:val="24"/>
          <w:szCs w:val="24"/>
        </w:rPr>
        <w:t>2</w:t>
      </w:r>
      <w:r w:rsidRPr="009324B6">
        <w:rPr>
          <w:rFonts w:ascii="Times New Roman" w:hAnsi="Times New Roman" w:cs="Times New Roman"/>
          <w:b/>
          <w:bCs/>
          <w:sz w:val="24"/>
          <w:szCs w:val="24"/>
        </w:rPr>
        <w:t>: Distribution of respondents by gender and age groups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527"/>
        <w:gridCol w:w="2776"/>
        <w:gridCol w:w="1737"/>
      </w:tblGrid>
      <w:tr w:rsidR="00E24AFD" w:rsidTr="00DF13C1">
        <w:trPr>
          <w:trHeight w:val="367"/>
          <w:jc w:val="center"/>
        </w:trPr>
        <w:tc>
          <w:tcPr>
            <w:tcW w:w="2527" w:type="dxa"/>
            <w:tcBorders>
              <w:top w:val="single" w:sz="4" w:space="0" w:color="auto"/>
              <w:bottom w:val="single" w:sz="4" w:space="0" w:color="auto"/>
            </w:tcBorders>
          </w:tcPr>
          <w:p w:rsidR="00F808B7" w:rsidRPr="009324B6" w:rsidRDefault="00F808B7" w:rsidP="009324B6">
            <w:pPr>
              <w:spacing w:after="0" w:line="360" w:lineRule="auto"/>
              <w:jc w:val="both"/>
              <w:rPr>
                <w:rFonts w:ascii="Times New Roman" w:hAnsi="Times New Roman" w:cs="Times New Roman"/>
                <w:sz w:val="24"/>
                <w:szCs w:val="24"/>
              </w:rPr>
            </w:pPr>
          </w:p>
        </w:tc>
        <w:tc>
          <w:tcPr>
            <w:tcW w:w="2776" w:type="dxa"/>
            <w:tcBorders>
              <w:top w:val="single" w:sz="4" w:space="0" w:color="auto"/>
              <w:bottom w:val="single" w:sz="4" w:space="0" w:color="auto"/>
            </w:tcBorders>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b/>
                <w:bCs/>
                <w:sz w:val="24"/>
                <w:szCs w:val="24"/>
              </w:rPr>
              <w:t>Frequency</w:t>
            </w:r>
          </w:p>
        </w:tc>
        <w:tc>
          <w:tcPr>
            <w:tcW w:w="1737" w:type="dxa"/>
            <w:tcBorders>
              <w:top w:val="single" w:sz="4" w:space="0" w:color="auto"/>
              <w:bottom w:val="single" w:sz="4" w:space="0" w:color="auto"/>
            </w:tcBorders>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b/>
                <w:bCs/>
                <w:sz w:val="24"/>
                <w:szCs w:val="24"/>
              </w:rPr>
              <w:t>Percentage</w:t>
            </w:r>
          </w:p>
        </w:tc>
      </w:tr>
      <w:tr w:rsidR="00E24AFD" w:rsidTr="00DF13C1">
        <w:trPr>
          <w:trHeight w:val="367"/>
          <w:jc w:val="center"/>
        </w:trPr>
        <w:tc>
          <w:tcPr>
            <w:tcW w:w="2527" w:type="dxa"/>
            <w:tcBorders>
              <w:top w:val="single" w:sz="4" w:space="0" w:color="auto"/>
            </w:tcBorders>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b/>
                <w:bCs/>
                <w:sz w:val="24"/>
                <w:szCs w:val="24"/>
              </w:rPr>
              <w:t>Gender</w:t>
            </w:r>
          </w:p>
        </w:tc>
        <w:tc>
          <w:tcPr>
            <w:tcW w:w="2776" w:type="dxa"/>
            <w:tcBorders>
              <w:top w:val="single" w:sz="4" w:space="0" w:color="auto"/>
            </w:tcBorders>
          </w:tcPr>
          <w:p w:rsidR="00F808B7" w:rsidRPr="009324B6" w:rsidRDefault="00F808B7" w:rsidP="009324B6">
            <w:pPr>
              <w:spacing w:after="0" w:line="360" w:lineRule="auto"/>
              <w:jc w:val="both"/>
              <w:rPr>
                <w:rFonts w:ascii="Times New Roman" w:hAnsi="Times New Roman" w:cs="Times New Roman"/>
                <w:sz w:val="24"/>
                <w:szCs w:val="24"/>
              </w:rPr>
            </w:pPr>
          </w:p>
        </w:tc>
        <w:tc>
          <w:tcPr>
            <w:tcW w:w="1737" w:type="dxa"/>
            <w:tcBorders>
              <w:top w:val="single" w:sz="4" w:space="0" w:color="auto"/>
            </w:tcBorders>
          </w:tcPr>
          <w:p w:rsidR="00F808B7" w:rsidRPr="009324B6" w:rsidRDefault="00F808B7" w:rsidP="009324B6">
            <w:pPr>
              <w:spacing w:after="0" w:line="360" w:lineRule="auto"/>
              <w:jc w:val="both"/>
              <w:rPr>
                <w:rFonts w:ascii="Times New Roman" w:hAnsi="Times New Roman" w:cs="Times New Roman"/>
                <w:sz w:val="24"/>
                <w:szCs w:val="24"/>
              </w:rPr>
            </w:pPr>
          </w:p>
        </w:tc>
      </w:tr>
      <w:tr w:rsidR="00E24AFD" w:rsidTr="00DF13C1">
        <w:trPr>
          <w:trHeight w:val="36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Male</w:t>
            </w:r>
          </w:p>
        </w:tc>
        <w:tc>
          <w:tcPr>
            <w:tcW w:w="2776" w:type="dxa"/>
          </w:tcPr>
          <w:p w:rsidR="00F808B7" w:rsidRPr="009324B6" w:rsidRDefault="005F191A" w:rsidP="00932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1737" w:type="dxa"/>
          </w:tcPr>
          <w:p w:rsidR="00F808B7" w:rsidRPr="009324B6" w:rsidRDefault="005F191A" w:rsidP="00932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E24AFD" w:rsidTr="00DF13C1">
        <w:trPr>
          <w:trHeight w:val="36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Female</w:t>
            </w:r>
          </w:p>
        </w:tc>
        <w:tc>
          <w:tcPr>
            <w:tcW w:w="2776" w:type="dxa"/>
          </w:tcPr>
          <w:p w:rsidR="00F808B7" w:rsidRPr="009324B6" w:rsidRDefault="005F191A" w:rsidP="00932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37" w:type="dxa"/>
          </w:tcPr>
          <w:p w:rsidR="00F808B7" w:rsidRPr="009324B6" w:rsidRDefault="005F191A" w:rsidP="00932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E24AFD" w:rsidTr="00DF13C1">
        <w:trPr>
          <w:trHeight w:val="367"/>
          <w:jc w:val="center"/>
        </w:trPr>
        <w:tc>
          <w:tcPr>
            <w:tcW w:w="2527" w:type="dxa"/>
          </w:tcPr>
          <w:p w:rsidR="00F808B7" w:rsidRPr="009324B6" w:rsidRDefault="00F808B7" w:rsidP="009324B6">
            <w:pPr>
              <w:spacing w:after="0" w:line="360" w:lineRule="auto"/>
              <w:jc w:val="both"/>
              <w:rPr>
                <w:rFonts w:ascii="Times New Roman" w:hAnsi="Times New Roman" w:cs="Times New Roman"/>
                <w:sz w:val="24"/>
                <w:szCs w:val="24"/>
              </w:rPr>
            </w:pPr>
          </w:p>
        </w:tc>
        <w:tc>
          <w:tcPr>
            <w:tcW w:w="2776" w:type="dxa"/>
          </w:tcPr>
          <w:p w:rsidR="00F808B7" w:rsidRPr="009324B6" w:rsidRDefault="00F808B7" w:rsidP="009324B6">
            <w:pPr>
              <w:spacing w:after="0" w:line="360" w:lineRule="auto"/>
              <w:jc w:val="both"/>
              <w:rPr>
                <w:rFonts w:ascii="Times New Roman" w:hAnsi="Times New Roman" w:cs="Times New Roman"/>
                <w:sz w:val="24"/>
                <w:szCs w:val="24"/>
              </w:rPr>
            </w:pPr>
          </w:p>
        </w:tc>
        <w:tc>
          <w:tcPr>
            <w:tcW w:w="1737" w:type="dxa"/>
          </w:tcPr>
          <w:p w:rsidR="00F808B7" w:rsidRPr="009324B6" w:rsidRDefault="00F808B7" w:rsidP="009324B6">
            <w:pPr>
              <w:spacing w:after="0" w:line="360" w:lineRule="auto"/>
              <w:jc w:val="both"/>
              <w:rPr>
                <w:rFonts w:ascii="Times New Roman" w:hAnsi="Times New Roman" w:cs="Times New Roman"/>
                <w:sz w:val="24"/>
                <w:szCs w:val="24"/>
              </w:rPr>
            </w:pPr>
          </w:p>
        </w:tc>
      </w:tr>
      <w:tr w:rsidR="00E24AFD" w:rsidTr="00DF13C1">
        <w:trPr>
          <w:trHeight w:val="367"/>
          <w:jc w:val="center"/>
        </w:trPr>
        <w:tc>
          <w:tcPr>
            <w:tcW w:w="2527" w:type="dxa"/>
          </w:tcPr>
          <w:p w:rsidR="00F808B7" w:rsidRPr="009324B6" w:rsidRDefault="00821C9C" w:rsidP="009324B6">
            <w:pPr>
              <w:spacing w:after="0" w:line="360" w:lineRule="auto"/>
              <w:jc w:val="both"/>
              <w:rPr>
                <w:rFonts w:ascii="Times New Roman" w:hAnsi="Times New Roman" w:cs="Times New Roman"/>
                <w:sz w:val="24"/>
                <w:szCs w:val="24"/>
                <w:vertAlign w:val="superscript"/>
              </w:rPr>
            </w:pPr>
            <w:r w:rsidRPr="009324B6">
              <w:rPr>
                <w:rFonts w:ascii="Times New Roman" w:hAnsi="Times New Roman" w:cs="Times New Roman"/>
                <w:b/>
                <w:bCs/>
                <w:sz w:val="24"/>
                <w:szCs w:val="24"/>
              </w:rPr>
              <w:t>Age (year)</w:t>
            </w:r>
            <w:r w:rsidR="00CD059E" w:rsidRPr="009324B6">
              <w:rPr>
                <w:rFonts w:ascii="Times New Roman" w:hAnsi="Times New Roman" w:cs="Times New Roman"/>
                <w:b/>
                <w:bCs/>
                <w:sz w:val="24"/>
                <w:szCs w:val="24"/>
              </w:rPr>
              <w:t>*</w:t>
            </w:r>
          </w:p>
        </w:tc>
        <w:tc>
          <w:tcPr>
            <w:tcW w:w="2776" w:type="dxa"/>
          </w:tcPr>
          <w:p w:rsidR="00F808B7" w:rsidRPr="009324B6" w:rsidRDefault="00F808B7" w:rsidP="009324B6">
            <w:pPr>
              <w:spacing w:after="0" w:line="360" w:lineRule="auto"/>
              <w:jc w:val="both"/>
              <w:rPr>
                <w:rFonts w:ascii="Times New Roman" w:hAnsi="Times New Roman" w:cs="Times New Roman"/>
                <w:sz w:val="24"/>
                <w:szCs w:val="24"/>
              </w:rPr>
            </w:pPr>
          </w:p>
        </w:tc>
        <w:tc>
          <w:tcPr>
            <w:tcW w:w="1737" w:type="dxa"/>
          </w:tcPr>
          <w:p w:rsidR="00F808B7" w:rsidRPr="009324B6" w:rsidRDefault="00F808B7" w:rsidP="009324B6">
            <w:pPr>
              <w:spacing w:after="0" w:line="360" w:lineRule="auto"/>
              <w:jc w:val="both"/>
              <w:rPr>
                <w:rFonts w:ascii="Times New Roman" w:hAnsi="Times New Roman" w:cs="Times New Roman"/>
                <w:sz w:val="24"/>
                <w:szCs w:val="24"/>
              </w:rPr>
            </w:pPr>
          </w:p>
        </w:tc>
      </w:tr>
      <w:tr w:rsidR="00E24AFD" w:rsidTr="00DF13C1">
        <w:trPr>
          <w:trHeight w:val="36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20-30</w:t>
            </w:r>
          </w:p>
        </w:tc>
        <w:tc>
          <w:tcPr>
            <w:tcW w:w="2776"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16</w:t>
            </w:r>
          </w:p>
        </w:tc>
        <w:tc>
          <w:tcPr>
            <w:tcW w:w="1737"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16</w:t>
            </w:r>
          </w:p>
        </w:tc>
      </w:tr>
      <w:tr w:rsidR="00E24AFD" w:rsidTr="00DF13C1">
        <w:trPr>
          <w:trHeight w:val="388"/>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30-40</w:t>
            </w:r>
          </w:p>
        </w:tc>
        <w:tc>
          <w:tcPr>
            <w:tcW w:w="2776"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34</w:t>
            </w:r>
          </w:p>
        </w:tc>
        <w:tc>
          <w:tcPr>
            <w:tcW w:w="1737"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34</w:t>
            </w:r>
          </w:p>
        </w:tc>
      </w:tr>
      <w:tr w:rsidR="00E24AFD" w:rsidTr="00DF13C1">
        <w:trPr>
          <w:trHeight w:val="34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40-50</w:t>
            </w:r>
          </w:p>
        </w:tc>
        <w:tc>
          <w:tcPr>
            <w:tcW w:w="2776"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33</w:t>
            </w:r>
          </w:p>
        </w:tc>
        <w:tc>
          <w:tcPr>
            <w:tcW w:w="1737"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33</w:t>
            </w:r>
          </w:p>
        </w:tc>
      </w:tr>
      <w:tr w:rsidR="00E24AFD" w:rsidTr="00DF13C1">
        <w:trPr>
          <w:trHeight w:val="36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50-60</w:t>
            </w:r>
          </w:p>
        </w:tc>
        <w:tc>
          <w:tcPr>
            <w:tcW w:w="2776"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15</w:t>
            </w:r>
          </w:p>
        </w:tc>
        <w:tc>
          <w:tcPr>
            <w:tcW w:w="1737"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15</w:t>
            </w:r>
          </w:p>
        </w:tc>
      </w:tr>
      <w:tr w:rsidR="00E24AFD" w:rsidTr="00DF13C1">
        <w:trPr>
          <w:trHeight w:val="367"/>
          <w:jc w:val="center"/>
        </w:trPr>
        <w:tc>
          <w:tcPr>
            <w:tcW w:w="2527" w:type="dxa"/>
          </w:tcPr>
          <w:p w:rsidR="00F808B7" w:rsidRPr="009324B6" w:rsidRDefault="00821C9C" w:rsidP="008F463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&gt;60</w:t>
            </w:r>
          </w:p>
        </w:tc>
        <w:tc>
          <w:tcPr>
            <w:tcW w:w="2776"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2</w:t>
            </w:r>
          </w:p>
        </w:tc>
        <w:tc>
          <w:tcPr>
            <w:tcW w:w="1737" w:type="dxa"/>
          </w:tcPr>
          <w:p w:rsidR="00F808B7"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2</w:t>
            </w:r>
          </w:p>
        </w:tc>
      </w:tr>
      <w:tr w:rsidR="00E24AFD" w:rsidTr="00DF13C1">
        <w:trPr>
          <w:trHeight w:val="367"/>
          <w:jc w:val="center"/>
        </w:trPr>
        <w:tc>
          <w:tcPr>
            <w:tcW w:w="2527" w:type="dxa"/>
          </w:tcPr>
          <w:p w:rsidR="008F463C" w:rsidRPr="008F463C" w:rsidRDefault="00821C9C" w:rsidP="009324B6">
            <w:pPr>
              <w:spacing w:after="0" w:line="360" w:lineRule="auto"/>
              <w:jc w:val="both"/>
              <w:rPr>
                <w:rFonts w:ascii="Times New Roman" w:hAnsi="Times New Roman" w:cs="Times New Roman"/>
                <w:b/>
                <w:bCs/>
                <w:sz w:val="24"/>
                <w:szCs w:val="24"/>
              </w:rPr>
            </w:pPr>
            <w:r w:rsidRPr="008F463C">
              <w:rPr>
                <w:rFonts w:ascii="Times New Roman" w:hAnsi="Times New Roman" w:cs="Times New Roman"/>
                <w:b/>
                <w:bCs/>
                <w:sz w:val="24"/>
                <w:szCs w:val="24"/>
              </w:rPr>
              <w:t>Religion</w:t>
            </w:r>
          </w:p>
        </w:tc>
        <w:tc>
          <w:tcPr>
            <w:tcW w:w="2776" w:type="dxa"/>
          </w:tcPr>
          <w:p w:rsidR="008F463C" w:rsidRPr="009324B6" w:rsidRDefault="008F463C" w:rsidP="009324B6">
            <w:pPr>
              <w:spacing w:after="0" w:line="360" w:lineRule="auto"/>
              <w:jc w:val="both"/>
              <w:rPr>
                <w:rFonts w:ascii="Times New Roman" w:hAnsi="Times New Roman" w:cs="Times New Roman"/>
                <w:sz w:val="24"/>
                <w:szCs w:val="24"/>
              </w:rPr>
            </w:pPr>
          </w:p>
        </w:tc>
        <w:tc>
          <w:tcPr>
            <w:tcW w:w="1737" w:type="dxa"/>
          </w:tcPr>
          <w:p w:rsidR="008F463C" w:rsidRPr="009324B6" w:rsidRDefault="008F463C" w:rsidP="009324B6">
            <w:pPr>
              <w:spacing w:after="0" w:line="360" w:lineRule="auto"/>
              <w:jc w:val="both"/>
              <w:rPr>
                <w:rFonts w:ascii="Times New Roman" w:hAnsi="Times New Roman" w:cs="Times New Roman"/>
                <w:sz w:val="24"/>
                <w:szCs w:val="24"/>
              </w:rPr>
            </w:pPr>
          </w:p>
        </w:tc>
      </w:tr>
      <w:tr w:rsidR="00E24AFD" w:rsidTr="00DF13C1">
        <w:trPr>
          <w:trHeight w:val="367"/>
          <w:jc w:val="center"/>
        </w:trPr>
        <w:tc>
          <w:tcPr>
            <w:tcW w:w="2527" w:type="dxa"/>
          </w:tcPr>
          <w:p w:rsidR="008F463C" w:rsidRDefault="00821C9C" w:rsidP="008F46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Islam</w:t>
            </w:r>
          </w:p>
        </w:tc>
        <w:tc>
          <w:tcPr>
            <w:tcW w:w="2776" w:type="dxa"/>
          </w:tcPr>
          <w:p w:rsidR="008F463C" w:rsidRPr="009324B6" w:rsidRDefault="00821C9C" w:rsidP="008F4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1737" w:type="dxa"/>
          </w:tcPr>
          <w:p w:rsidR="008F463C" w:rsidRPr="009324B6" w:rsidRDefault="00821C9C" w:rsidP="008F4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97</w:t>
            </w:r>
          </w:p>
        </w:tc>
      </w:tr>
      <w:tr w:rsidR="00E24AFD" w:rsidTr="00DF13C1">
        <w:trPr>
          <w:trHeight w:val="367"/>
          <w:jc w:val="center"/>
        </w:trPr>
        <w:tc>
          <w:tcPr>
            <w:tcW w:w="2527" w:type="dxa"/>
          </w:tcPr>
          <w:p w:rsidR="008F463C" w:rsidRPr="009324B6" w:rsidRDefault="00821C9C" w:rsidP="008F46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Hindu</w:t>
            </w:r>
          </w:p>
        </w:tc>
        <w:tc>
          <w:tcPr>
            <w:tcW w:w="2776" w:type="dxa"/>
          </w:tcPr>
          <w:p w:rsidR="008F463C" w:rsidRPr="009324B6" w:rsidRDefault="00821C9C" w:rsidP="008F4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8F463C" w:rsidRPr="009324B6" w:rsidRDefault="00821C9C" w:rsidP="008F46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CD059E" w:rsidRPr="003C3EC6" w:rsidRDefault="00821C9C" w:rsidP="00DF13C1">
      <w:pPr>
        <w:widowControl w:val="0"/>
        <w:autoSpaceDE w:val="0"/>
        <w:autoSpaceDN w:val="0"/>
        <w:adjustRightInd w:val="0"/>
        <w:spacing w:after="0" w:line="480" w:lineRule="auto"/>
        <w:jc w:val="center"/>
        <w:rPr>
          <w:rFonts w:ascii="Times New Roman" w:hAnsi="Times New Roman" w:cs="Times New Roman"/>
          <w:b/>
          <w:sz w:val="28"/>
          <w:szCs w:val="28"/>
          <w:vertAlign w:val="superscript"/>
        </w:rPr>
      </w:pPr>
      <w:bookmarkStart w:id="91" w:name="_Hlk61964660"/>
      <w:r w:rsidRPr="003C3EC6">
        <w:rPr>
          <w:rFonts w:ascii="Times New Roman" w:hAnsi="Times New Roman" w:cs="Times New Roman"/>
          <w:b/>
          <w:sz w:val="28"/>
          <w:szCs w:val="28"/>
          <w:vertAlign w:val="superscript"/>
        </w:rPr>
        <w:t>*</w:t>
      </w:r>
      <w:r w:rsidR="00F808B7" w:rsidRPr="003C3EC6">
        <w:rPr>
          <w:rFonts w:ascii="Times New Roman" w:hAnsi="Times New Roman" w:cs="Times New Roman"/>
          <w:b/>
          <w:sz w:val="28"/>
          <w:szCs w:val="28"/>
          <w:vertAlign w:val="superscript"/>
        </w:rPr>
        <w:t xml:space="preserve"> Minimum age= 22 years; maxi mum age= 66 years; Mean age= 40.05±9.82 years</w:t>
      </w:r>
      <w:bookmarkStart w:id="92" w:name="_Hlk61967197"/>
    </w:p>
    <w:p w:rsidR="001F5AA1" w:rsidRPr="009324B6" w:rsidRDefault="00821C9C" w:rsidP="009324B6">
      <w:pPr>
        <w:pStyle w:val="Heading2"/>
        <w:spacing w:before="0" w:line="480" w:lineRule="auto"/>
        <w:jc w:val="both"/>
        <w:rPr>
          <w:rFonts w:ascii="Times New Roman" w:hAnsi="Times New Roman" w:cs="Times New Roman"/>
          <w:b/>
          <w:bCs/>
          <w:sz w:val="24"/>
          <w:szCs w:val="24"/>
        </w:rPr>
      </w:pPr>
      <w:bookmarkStart w:id="93" w:name="_Toc62902362"/>
      <w:bookmarkEnd w:id="91"/>
      <w:bookmarkEnd w:id="92"/>
      <w:r w:rsidRPr="009324B6">
        <w:rPr>
          <w:rFonts w:ascii="Times New Roman" w:hAnsi="Times New Roman" w:cs="Times New Roman"/>
          <w:b/>
          <w:bCs/>
          <w:sz w:val="24"/>
          <w:szCs w:val="24"/>
        </w:rPr>
        <w:t>4.1.</w:t>
      </w:r>
      <w:r w:rsidR="009324B6" w:rsidRPr="009324B6">
        <w:rPr>
          <w:rFonts w:ascii="Times New Roman" w:hAnsi="Times New Roman" w:cs="Times New Roman"/>
          <w:b/>
          <w:bCs/>
          <w:sz w:val="24"/>
          <w:szCs w:val="24"/>
        </w:rPr>
        <w:t>3</w:t>
      </w:r>
      <w:r w:rsidR="00874B95" w:rsidRPr="009324B6">
        <w:rPr>
          <w:rFonts w:ascii="Times New Roman" w:hAnsi="Times New Roman" w:cs="Times New Roman"/>
          <w:b/>
          <w:bCs/>
          <w:sz w:val="24"/>
          <w:szCs w:val="24"/>
        </w:rPr>
        <w:t>E</w:t>
      </w:r>
      <w:r w:rsidR="00BF0E04" w:rsidRPr="009324B6">
        <w:rPr>
          <w:rFonts w:ascii="Times New Roman" w:hAnsi="Times New Roman" w:cs="Times New Roman"/>
          <w:b/>
          <w:bCs/>
          <w:sz w:val="24"/>
          <w:szCs w:val="24"/>
        </w:rPr>
        <w:t>ducational level</w:t>
      </w:r>
      <w:bookmarkEnd w:id="93"/>
    </w:p>
    <w:p w:rsidR="006E5FB5" w:rsidRDefault="00821C9C" w:rsidP="009324B6">
      <w:pPr>
        <w:widowControl w:val="0"/>
        <w:autoSpaceDE w:val="0"/>
        <w:autoSpaceDN w:val="0"/>
        <w:adjustRightInd w:val="0"/>
        <w:spacing w:after="0" w:line="48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Table </w:t>
      </w:r>
      <w:r w:rsidR="00E01565">
        <w:rPr>
          <w:rFonts w:ascii="Times New Roman" w:hAnsi="Times New Roman" w:cs="Times New Roman"/>
          <w:sz w:val="24"/>
          <w:szCs w:val="24"/>
        </w:rPr>
        <w:t>3</w:t>
      </w:r>
      <w:r w:rsidRPr="009324B6">
        <w:rPr>
          <w:rFonts w:ascii="Times New Roman" w:hAnsi="Times New Roman" w:cs="Times New Roman"/>
          <w:sz w:val="24"/>
          <w:szCs w:val="24"/>
        </w:rPr>
        <w:t xml:space="preserve"> summarizes the distribution of the respondents according to their educational level. The highest level (45%) of the respondents completed primary level education while 25% </w:t>
      </w:r>
      <w:r w:rsidR="00BF0E04" w:rsidRPr="009324B6">
        <w:rPr>
          <w:rFonts w:ascii="Times New Roman" w:hAnsi="Times New Roman" w:cs="Times New Roman"/>
          <w:sz w:val="24"/>
          <w:szCs w:val="24"/>
        </w:rPr>
        <w:t xml:space="preserve">completed secondary school certificate. </w:t>
      </w:r>
      <w:r w:rsidRPr="009324B6">
        <w:rPr>
          <w:rFonts w:ascii="Times New Roman" w:hAnsi="Times New Roman" w:cs="Times New Roman"/>
          <w:sz w:val="24"/>
          <w:szCs w:val="24"/>
        </w:rPr>
        <w:t>Only 3 % of the respondents received education up to graduation or above whereas 17% were illiterate.</w:t>
      </w: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7B3217" w:rsidRDefault="007B3217" w:rsidP="00DF13C1">
      <w:pPr>
        <w:spacing w:after="0" w:line="240" w:lineRule="auto"/>
        <w:jc w:val="center"/>
        <w:rPr>
          <w:rFonts w:ascii="Times New Roman" w:hAnsi="Times New Roman" w:cs="Times New Roman"/>
          <w:b/>
          <w:sz w:val="24"/>
          <w:szCs w:val="24"/>
        </w:rPr>
      </w:pPr>
    </w:p>
    <w:p w:rsidR="001F5AA1" w:rsidRPr="009324B6" w:rsidRDefault="00821C9C" w:rsidP="00DF13C1">
      <w:pPr>
        <w:spacing w:after="0" w:line="240" w:lineRule="auto"/>
        <w:jc w:val="center"/>
        <w:rPr>
          <w:rFonts w:ascii="Times New Roman" w:hAnsi="Times New Roman" w:cs="Times New Roman"/>
          <w:b/>
          <w:sz w:val="24"/>
          <w:szCs w:val="24"/>
        </w:rPr>
      </w:pPr>
      <w:r w:rsidRPr="009324B6">
        <w:rPr>
          <w:rFonts w:ascii="Times New Roman" w:hAnsi="Times New Roman" w:cs="Times New Roman"/>
          <w:b/>
          <w:sz w:val="24"/>
          <w:szCs w:val="24"/>
        </w:rPr>
        <w:lastRenderedPageBreak/>
        <w:t xml:space="preserve">Table </w:t>
      </w:r>
      <w:r w:rsidR="00E01565">
        <w:rPr>
          <w:rFonts w:ascii="Times New Roman" w:hAnsi="Times New Roman" w:cs="Times New Roman"/>
          <w:b/>
          <w:sz w:val="24"/>
          <w:szCs w:val="24"/>
        </w:rPr>
        <w:t>3</w:t>
      </w:r>
      <w:r w:rsidRPr="009324B6">
        <w:rPr>
          <w:rFonts w:ascii="Times New Roman" w:hAnsi="Times New Roman" w:cs="Times New Roman"/>
          <w:b/>
          <w:sz w:val="24"/>
          <w:szCs w:val="24"/>
        </w:rPr>
        <w:t xml:space="preserve">: </w:t>
      </w:r>
      <w:bookmarkStart w:id="94" w:name="_Hlk61454004"/>
      <w:r w:rsidR="00044205">
        <w:rPr>
          <w:rFonts w:ascii="Times New Roman" w:hAnsi="Times New Roman" w:cs="Times New Roman"/>
          <w:b/>
          <w:sz w:val="24"/>
          <w:szCs w:val="24"/>
        </w:rPr>
        <w:t>E</w:t>
      </w:r>
      <w:r w:rsidRPr="009324B6">
        <w:rPr>
          <w:rFonts w:ascii="Times New Roman" w:hAnsi="Times New Roman" w:cs="Times New Roman"/>
          <w:b/>
          <w:sz w:val="24"/>
          <w:szCs w:val="24"/>
        </w:rPr>
        <w:t>ducational level</w:t>
      </w:r>
      <w:bookmarkEnd w:id="94"/>
      <w:r w:rsidR="00044205">
        <w:rPr>
          <w:rFonts w:ascii="Times New Roman" w:hAnsi="Times New Roman" w:cs="Times New Roman"/>
          <w:b/>
          <w:sz w:val="24"/>
          <w:szCs w:val="24"/>
        </w:rPr>
        <w:t xml:space="preserve"> of the respondents</w:t>
      </w:r>
    </w:p>
    <w:p w:rsidR="00BF0E04" w:rsidRPr="009324B6" w:rsidRDefault="00BF0E04" w:rsidP="009324B6">
      <w:pPr>
        <w:spacing w:after="0" w:line="240" w:lineRule="auto"/>
        <w:jc w:val="both"/>
        <w:rPr>
          <w:rFonts w:ascii="Times New Roman" w:hAnsi="Times New Roman" w:cs="Times New Roman"/>
          <w:b/>
          <w:sz w:val="24"/>
          <w:szCs w:val="24"/>
        </w:rPr>
      </w:pPr>
    </w:p>
    <w:tbl>
      <w:tblPr>
        <w:tblStyle w:val="TableGrid"/>
        <w:tblW w:w="7920" w:type="dxa"/>
        <w:tblInd w:w="378" w:type="dxa"/>
        <w:tblBorders>
          <w:left w:val="none" w:sz="0" w:space="0" w:color="auto"/>
          <w:right w:val="none" w:sz="0" w:space="0" w:color="auto"/>
          <w:insideH w:val="none" w:sz="0" w:space="0" w:color="auto"/>
          <w:insideV w:val="none" w:sz="0" w:space="0" w:color="auto"/>
        </w:tblBorders>
        <w:tblLook w:val="04A0"/>
      </w:tblPr>
      <w:tblGrid>
        <w:gridCol w:w="3600"/>
        <w:gridCol w:w="2398"/>
        <w:gridCol w:w="1922"/>
      </w:tblGrid>
      <w:tr w:rsidR="00E24AFD" w:rsidTr="003F1C96">
        <w:tc>
          <w:tcPr>
            <w:tcW w:w="3600" w:type="dxa"/>
            <w:tcBorders>
              <w:top w:val="single" w:sz="4" w:space="0" w:color="auto"/>
              <w:bottom w:val="single" w:sz="4" w:space="0" w:color="auto"/>
            </w:tcBorders>
          </w:tcPr>
          <w:p w:rsidR="00BF0E04" w:rsidRPr="009324B6" w:rsidRDefault="00821C9C" w:rsidP="009324B6">
            <w:pPr>
              <w:spacing w:after="0" w:line="360" w:lineRule="auto"/>
              <w:jc w:val="both"/>
              <w:rPr>
                <w:rFonts w:ascii="Times New Roman" w:hAnsi="Times New Roman" w:cs="Times New Roman"/>
                <w:b/>
                <w:sz w:val="24"/>
                <w:szCs w:val="24"/>
              </w:rPr>
            </w:pPr>
            <w:r w:rsidRPr="009324B6">
              <w:rPr>
                <w:rFonts w:ascii="Times New Roman" w:hAnsi="Times New Roman" w:cs="Times New Roman"/>
                <w:b/>
                <w:sz w:val="24"/>
                <w:szCs w:val="24"/>
              </w:rPr>
              <w:t>The educational level of respondents</w:t>
            </w:r>
          </w:p>
        </w:tc>
        <w:tc>
          <w:tcPr>
            <w:tcW w:w="2398" w:type="dxa"/>
            <w:tcBorders>
              <w:top w:val="single" w:sz="4" w:space="0" w:color="auto"/>
              <w:bottom w:val="single" w:sz="4" w:space="0" w:color="auto"/>
            </w:tcBorders>
          </w:tcPr>
          <w:p w:rsidR="00BF0E04" w:rsidRPr="009324B6" w:rsidRDefault="00821C9C" w:rsidP="009324B6">
            <w:pPr>
              <w:spacing w:after="0" w:line="360" w:lineRule="auto"/>
              <w:jc w:val="both"/>
              <w:rPr>
                <w:rFonts w:ascii="Times New Roman" w:hAnsi="Times New Roman" w:cs="Times New Roman"/>
                <w:b/>
                <w:sz w:val="24"/>
                <w:szCs w:val="24"/>
              </w:rPr>
            </w:pPr>
            <w:r w:rsidRPr="009324B6">
              <w:rPr>
                <w:rFonts w:ascii="Times New Roman" w:hAnsi="Times New Roman" w:cs="Times New Roman"/>
                <w:b/>
                <w:bCs/>
                <w:sz w:val="24"/>
                <w:szCs w:val="24"/>
              </w:rPr>
              <w:t>Frequency</w:t>
            </w:r>
          </w:p>
        </w:tc>
        <w:tc>
          <w:tcPr>
            <w:tcW w:w="1922" w:type="dxa"/>
            <w:tcBorders>
              <w:top w:val="single" w:sz="4" w:space="0" w:color="auto"/>
              <w:bottom w:val="single" w:sz="4" w:space="0" w:color="auto"/>
            </w:tcBorders>
          </w:tcPr>
          <w:p w:rsidR="00BF0E04" w:rsidRPr="009324B6" w:rsidRDefault="00C74724" w:rsidP="009324B6">
            <w:pPr>
              <w:spacing w:after="0" w:line="360" w:lineRule="auto"/>
              <w:jc w:val="both"/>
              <w:rPr>
                <w:rFonts w:ascii="Times New Roman" w:hAnsi="Times New Roman" w:cs="Times New Roman"/>
                <w:b/>
                <w:sz w:val="24"/>
                <w:szCs w:val="24"/>
              </w:rPr>
            </w:pPr>
            <w:r w:rsidRPr="009324B6">
              <w:rPr>
                <w:rFonts w:ascii="Times New Roman" w:hAnsi="Times New Roman" w:cs="Times New Roman"/>
                <w:b/>
                <w:bCs/>
                <w:sz w:val="24"/>
                <w:szCs w:val="24"/>
              </w:rPr>
              <w:t>P</w:t>
            </w:r>
            <w:r w:rsidR="00821C9C" w:rsidRPr="009324B6">
              <w:rPr>
                <w:rFonts w:ascii="Times New Roman" w:hAnsi="Times New Roman" w:cs="Times New Roman"/>
                <w:b/>
                <w:bCs/>
                <w:sz w:val="24"/>
                <w:szCs w:val="24"/>
              </w:rPr>
              <w:t>ercentage</w:t>
            </w:r>
          </w:p>
        </w:tc>
      </w:tr>
      <w:tr w:rsidR="00E24AFD" w:rsidTr="003F1C96">
        <w:tc>
          <w:tcPr>
            <w:tcW w:w="3600" w:type="dxa"/>
            <w:tcBorders>
              <w:top w:val="single" w:sz="4" w:space="0" w:color="auto"/>
            </w:tcBorders>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Illiterate</w:t>
            </w:r>
          </w:p>
        </w:tc>
        <w:tc>
          <w:tcPr>
            <w:tcW w:w="2398" w:type="dxa"/>
            <w:tcBorders>
              <w:top w:val="single" w:sz="4" w:space="0" w:color="auto"/>
            </w:tcBorders>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1</w:t>
            </w:r>
            <w:r w:rsidR="006E5FB5" w:rsidRPr="009324B6">
              <w:rPr>
                <w:rFonts w:ascii="Times New Roman" w:hAnsi="Times New Roman" w:cs="Times New Roman"/>
                <w:bCs/>
                <w:sz w:val="24"/>
                <w:szCs w:val="24"/>
              </w:rPr>
              <w:t>7</w:t>
            </w:r>
          </w:p>
        </w:tc>
        <w:tc>
          <w:tcPr>
            <w:tcW w:w="1922" w:type="dxa"/>
            <w:tcBorders>
              <w:top w:val="single" w:sz="4" w:space="0" w:color="auto"/>
            </w:tcBorders>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17</w:t>
            </w:r>
          </w:p>
        </w:tc>
      </w:tr>
      <w:tr w:rsidR="00E24AFD" w:rsidTr="003F1C96">
        <w:tc>
          <w:tcPr>
            <w:tcW w:w="3600"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Primary completed</w:t>
            </w:r>
          </w:p>
        </w:tc>
        <w:tc>
          <w:tcPr>
            <w:tcW w:w="2398"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45</w:t>
            </w:r>
          </w:p>
        </w:tc>
        <w:tc>
          <w:tcPr>
            <w:tcW w:w="1922"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45</w:t>
            </w:r>
          </w:p>
        </w:tc>
      </w:tr>
      <w:tr w:rsidR="00E24AFD" w:rsidTr="003F1C96">
        <w:tc>
          <w:tcPr>
            <w:tcW w:w="3600"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SSC</w:t>
            </w:r>
          </w:p>
        </w:tc>
        <w:tc>
          <w:tcPr>
            <w:tcW w:w="2398"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25</w:t>
            </w:r>
          </w:p>
        </w:tc>
        <w:tc>
          <w:tcPr>
            <w:tcW w:w="1922"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25</w:t>
            </w:r>
          </w:p>
        </w:tc>
      </w:tr>
      <w:tr w:rsidR="00E24AFD" w:rsidTr="003F1C96">
        <w:tc>
          <w:tcPr>
            <w:tcW w:w="3600"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HSC</w:t>
            </w:r>
          </w:p>
        </w:tc>
        <w:tc>
          <w:tcPr>
            <w:tcW w:w="2398"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10</w:t>
            </w:r>
          </w:p>
        </w:tc>
        <w:tc>
          <w:tcPr>
            <w:tcW w:w="1922"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10</w:t>
            </w:r>
          </w:p>
        </w:tc>
      </w:tr>
      <w:tr w:rsidR="00E24AFD" w:rsidTr="003F1C96">
        <w:tc>
          <w:tcPr>
            <w:tcW w:w="3600"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Graduation and above</w:t>
            </w:r>
          </w:p>
        </w:tc>
        <w:tc>
          <w:tcPr>
            <w:tcW w:w="2398"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3</w:t>
            </w:r>
          </w:p>
        </w:tc>
        <w:tc>
          <w:tcPr>
            <w:tcW w:w="1922" w:type="dxa"/>
          </w:tcPr>
          <w:p w:rsidR="00BF0E04" w:rsidRPr="009324B6" w:rsidRDefault="00821C9C" w:rsidP="009324B6">
            <w:pPr>
              <w:spacing w:after="0" w:line="360" w:lineRule="auto"/>
              <w:jc w:val="both"/>
              <w:rPr>
                <w:rFonts w:ascii="Times New Roman" w:hAnsi="Times New Roman" w:cs="Times New Roman"/>
                <w:bCs/>
                <w:sz w:val="24"/>
                <w:szCs w:val="24"/>
              </w:rPr>
            </w:pPr>
            <w:r w:rsidRPr="009324B6">
              <w:rPr>
                <w:rFonts w:ascii="Times New Roman" w:hAnsi="Times New Roman" w:cs="Times New Roman"/>
                <w:bCs/>
                <w:sz w:val="24"/>
                <w:szCs w:val="24"/>
              </w:rPr>
              <w:t>3</w:t>
            </w:r>
          </w:p>
        </w:tc>
      </w:tr>
    </w:tbl>
    <w:p w:rsidR="00C233B0" w:rsidRPr="008F463C" w:rsidRDefault="00821C9C" w:rsidP="001E08B2">
      <w:pPr>
        <w:pStyle w:val="Heading2"/>
        <w:spacing w:line="480" w:lineRule="auto"/>
        <w:jc w:val="both"/>
        <w:rPr>
          <w:rFonts w:ascii="Times New Roman" w:hAnsi="Times New Roman" w:cs="Times New Roman"/>
          <w:b/>
          <w:bCs/>
          <w:sz w:val="24"/>
          <w:szCs w:val="24"/>
        </w:rPr>
      </w:pPr>
      <w:bookmarkStart w:id="95" w:name="_Toc62902363"/>
      <w:r w:rsidRPr="008F463C">
        <w:rPr>
          <w:rFonts w:ascii="Times New Roman" w:hAnsi="Times New Roman" w:cs="Times New Roman"/>
          <w:b/>
          <w:bCs/>
          <w:sz w:val="24"/>
          <w:szCs w:val="24"/>
        </w:rPr>
        <w:t>4.1.</w:t>
      </w:r>
      <w:r w:rsidR="007F70F7">
        <w:rPr>
          <w:rFonts w:ascii="Times New Roman" w:hAnsi="Times New Roman" w:cs="Times New Roman"/>
          <w:b/>
          <w:bCs/>
          <w:sz w:val="24"/>
          <w:szCs w:val="24"/>
        </w:rPr>
        <w:t>4</w:t>
      </w:r>
      <w:r w:rsidR="00874B95" w:rsidRPr="008F463C">
        <w:rPr>
          <w:rFonts w:ascii="Times New Roman" w:hAnsi="Times New Roman" w:cs="Times New Roman"/>
          <w:b/>
          <w:bCs/>
          <w:sz w:val="24"/>
          <w:szCs w:val="24"/>
        </w:rPr>
        <w:t>O</w:t>
      </w:r>
      <w:r w:rsidRPr="008F463C">
        <w:rPr>
          <w:rFonts w:ascii="Times New Roman" w:hAnsi="Times New Roman" w:cs="Times New Roman"/>
          <w:b/>
          <w:bCs/>
          <w:sz w:val="24"/>
          <w:szCs w:val="24"/>
        </w:rPr>
        <w:t>ccupation</w:t>
      </w:r>
      <w:bookmarkEnd w:id="95"/>
    </w:p>
    <w:p w:rsidR="00C233B0" w:rsidRPr="009324B6" w:rsidRDefault="00821C9C" w:rsidP="009324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Farming was the main business among 85 out of 100 farmers comprising 85 % of the total respondents. </w:t>
      </w:r>
      <w:r w:rsidR="008F463C">
        <w:rPr>
          <w:rFonts w:ascii="Times New Roman" w:hAnsi="Times New Roman" w:cs="Times New Roman"/>
          <w:sz w:val="24"/>
          <w:szCs w:val="24"/>
        </w:rPr>
        <w:t xml:space="preserve">Around 13% of respondents run the farm as their side business while </w:t>
      </w:r>
      <w:r w:rsidRPr="009324B6">
        <w:rPr>
          <w:rFonts w:ascii="Times New Roman" w:hAnsi="Times New Roman" w:cs="Times New Roman"/>
          <w:sz w:val="24"/>
          <w:szCs w:val="24"/>
        </w:rPr>
        <w:t>2% raise</w:t>
      </w:r>
      <w:r w:rsidR="009F3507" w:rsidRPr="009324B6">
        <w:rPr>
          <w:rFonts w:ascii="Times New Roman" w:hAnsi="Times New Roman" w:cs="Times New Roman"/>
          <w:sz w:val="24"/>
          <w:szCs w:val="24"/>
        </w:rPr>
        <w:t>d</w:t>
      </w:r>
      <w:r w:rsidRPr="009324B6">
        <w:rPr>
          <w:rFonts w:ascii="Times New Roman" w:hAnsi="Times New Roman" w:cs="Times New Roman"/>
          <w:sz w:val="24"/>
          <w:szCs w:val="24"/>
        </w:rPr>
        <w:t xml:space="preserve"> cattle for family nutrition</w:t>
      </w:r>
      <w:r w:rsidR="005F7D7E">
        <w:rPr>
          <w:rFonts w:ascii="Times New Roman" w:hAnsi="Times New Roman" w:cs="Times New Roman"/>
          <w:sz w:val="24"/>
          <w:szCs w:val="24"/>
        </w:rPr>
        <w:t xml:space="preserve"> </w:t>
      </w:r>
      <w:r>
        <w:rPr>
          <w:rFonts w:ascii="Times New Roman" w:hAnsi="Times New Roman" w:cs="Times New Roman"/>
          <w:sz w:val="24"/>
          <w:szCs w:val="24"/>
        </w:rPr>
        <w:t>(</w:t>
      </w:r>
      <w:r w:rsidRPr="009324B6">
        <w:rPr>
          <w:rFonts w:ascii="Times New Roman" w:hAnsi="Times New Roman" w:cs="Times New Roman"/>
          <w:sz w:val="24"/>
          <w:szCs w:val="24"/>
        </w:rPr>
        <w:t>Figure</w:t>
      </w:r>
      <w:r w:rsidR="00E01565">
        <w:rPr>
          <w:rFonts w:ascii="Times New Roman" w:hAnsi="Times New Roman" w:cs="Times New Roman"/>
          <w:sz w:val="24"/>
          <w:szCs w:val="24"/>
        </w:rPr>
        <w:t xml:space="preserve"> 3</w:t>
      </w:r>
      <w:r>
        <w:rPr>
          <w:rFonts w:ascii="Times New Roman" w:hAnsi="Times New Roman" w:cs="Times New Roman"/>
          <w:sz w:val="24"/>
          <w:szCs w:val="24"/>
        </w:rPr>
        <w:t xml:space="preserve">).  </w:t>
      </w:r>
    </w:p>
    <w:p w:rsidR="001F5AA1" w:rsidRDefault="00821C9C" w:rsidP="009324B6">
      <w:pPr>
        <w:jc w:val="both"/>
        <w:rPr>
          <w:rFonts w:ascii="Times New Roman" w:hAnsi="Times New Roman" w:cs="Times New Roman"/>
          <w:sz w:val="24"/>
          <w:szCs w:val="24"/>
        </w:rPr>
      </w:pPr>
      <w:r w:rsidRPr="009324B6">
        <w:rPr>
          <w:rFonts w:ascii="Times New Roman" w:hAnsi="Times New Roman" w:cs="Times New Roman"/>
          <w:noProof/>
          <w:color w:val="FF0000"/>
          <w:sz w:val="24"/>
          <w:szCs w:val="24"/>
          <w:highlight w:val="red"/>
        </w:rPr>
        <w:drawing>
          <wp:inline distT="0" distB="0" distL="0" distR="0">
            <wp:extent cx="4943475" cy="2228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5AA1" w:rsidRPr="009324B6" w:rsidRDefault="00821C9C" w:rsidP="001E08B2">
      <w:pPr>
        <w:jc w:val="center"/>
        <w:rPr>
          <w:rFonts w:ascii="Times New Roman" w:hAnsi="Times New Roman" w:cs="Times New Roman"/>
          <w:bCs/>
          <w:sz w:val="24"/>
          <w:szCs w:val="24"/>
        </w:rPr>
      </w:pPr>
      <w:r w:rsidRPr="008F463C">
        <w:rPr>
          <w:rFonts w:ascii="Times New Roman" w:hAnsi="Times New Roman" w:cs="Times New Roman"/>
          <w:bCs/>
          <w:sz w:val="24"/>
          <w:szCs w:val="24"/>
        </w:rPr>
        <w:t xml:space="preserve">Figure </w:t>
      </w:r>
      <w:r w:rsidR="00E01565">
        <w:rPr>
          <w:rFonts w:ascii="Times New Roman" w:hAnsi="Times New Roman" w:cs="Times New Roman"/>
          <w:bCs/>
          <w:sz w:val="24"/>
          <w:szCs w:val="24"/>
        </w:rPr>
        <w:t>3</w:t>
      </w:r>
      <w:r w:rsidRPr="008F463C">
        <w:rPr>
          <w:rFonts w:ascii="Times New Roman" w:hAnsi="Times New Roman" w:cs="Times New Roman"/>
          <w:bCs/>
          <w:sz w:val="24"/>
          <w:szCs w:val="24"/>
        </w:rPr>
        <w:t xml:space="preserve">: </w:t>
      </w:r>
      <w:r w:rsidR="005A65DC">
        <w:rPr>
          <w:rFonts w:ascii="Times New Roman" w:hAnsi="Times New Roman" w:cs="Times New Roman"/>
          <w:bCs/>
          <w:sz w:val="24"/>
          <w:szCs w:val="24"/>
        </w:rPr>
        <w:t>Distribution of respondents by occupation</w:t>
      </w:r>
    </w:p>
    <w:p w:rsidR="002073EB" w:rsidRPr="001E08B2" w:rsidRDefault="00821C9C" w:rsidP="009324B6">
      <w:pPr>
        <w:pStyle w:val="Heading2"/>
        <w:spacing w:after="240"/>
        <w:jc w:val="both"/>
        <w:rPr>
          <w:rFonts w:ascii="Times New Roman" w:hAnsi="Times New Roman" w:cs="Times New Roman"/>
          <w:b/>
          <w:bCs/>
          <w:sz w:val="24"/>
          <w:szCs w:val="24"/>
        </w:rPr>
      </w:pPr>
      <w:bookmarkStart w:id="96" w:name="_Toc62902364"/>
      <w:r w:rsidRPr="001E08B2">
        <w:rPr>
          <w:rFonts w:ascii="Times New Roman" w:hAnsi="Times New Roman" w:cs="Times New Roman"/>
          <w:b/>
          <w:bCs/>
          <w:sz w:val="24"/>
          <w:szCs w:val="24"/>
        </w:rPr>
        <w:t>4.1.</w:t>
      </w:r>
      <w:r w:rsidR="007F70F7">
        <w:rPr>
          <w:rFonts w:ascii="Times New Roman" w:hAnsi="Times New Roman" w:cs="Times New Roman"/>
          <w:b/>
          <w:bCs/>
          <w:sz w:val="24"/>
          <w:szCs w:val="24"/>
        </w:rPr>
        <w:t>5</w:t>
      </w:r>
      <w:r w:rsidR="00874B95" w:rsidRPr="001E08B2">
        <w:rPr>
          <w:rFonts w:ascii="Times New Roman" w:hAnsi="Times New Roman" w:cs="Times New Roman"/>
          <w:b/>
          <w:bCs/>
          <w:sz w:val="24"/>
          <w:szCs w:val="24"/>
        </w:rPr>
        <w:t>I</w:t>
      </w:r>
      <w:r w:rsidRPr="001E08B2">
        <w:rPr>
          <w:rFonts w:ascii="Times New Roman" w:hAnsi="Times New Roman" w:cs="Times New Roman"/>
          <w:b/>
          <w:bCs/>
          <w:sz w:val="24"/>
          <w:szCs w:val="24"/>
        </w:rPr>
        <w:t>ncome</w:t>
      </w:r>
      <w:bookmarkEnd w:id="96"/>
    </w:p>
    <w:p w:rsidR="00A2450A" w:rsidRDefault="00821C9C" w:rsidP="00A2450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E01565">
        <w:rPr>
          <w:rFonts w:ascii="Times New Roman" w:hAnsi="Times New Roman" w:cs="Times New Roman"/>
          <w:sz w:val="24"/>
          <w:szCs w:val="24"/>
        </w:rPr>
        <w:t>4</w:t>
      </w:r>
      <w:r>
        <w:rPr>
          <w:rFonts w:ascii="Times New Roman" w:hAnsi="Times New Roman" w:cs="Times New Roman"/>
          <w:sz w:val="24"/>
          <w:szCs w:val="24"/>
        </w:rPr>
        <w:t xml:space="preserve"> indicates that</w:t>
      </w:r>
      <w:r w:rsidR="00907E0D">
        <w:rPr>
          <w:rFonts w:ascii="Times New Roman" w:hAnsi="Times New Roman" w:cs="Times New Roman"/>
          <w:sz w:val="24"/>
          <w:szCs w:val="24"/>
        </w:rPr>
        <w:t xml:space="preserve"> the majority </w:t>
      </w:r>
      <w:r w:rsidR="00907E0D" w:rsidRPr="009324B6">
        <w:rPr>
          <w:rFonts w:ascii="Times New Roman" w:hAnsi="Times New Roman" w:cs="Times New Roman"/>
          <w:sz w:val="24"/>
          <w:szCs w:val="24"/>
        </w:rPr>
        <w:t xml:space="preserve">(55%) </w:t>
      </w:r>
      <w:r w:rsidR="00907E0D">
        <w:rPr>
          <w:rFonts w:ascii="Times New Roman" w:hAnsi="Times New Roman" w:cs="Times New Roman"/>
          <w:sz w:val="24"/>
          <w:szCs w:val="24"/>
        </w:rPr>
        <w:t xml:space="preserve">of the respondent’s </w:t>
      </w:r>
      <w:r w:rsidR="002073EB" w:rsidRPr="009324B6">
        <w:rPr>
          <w:rFonts w:ascii="Times New Roman" w:hAnsi="Times New Roman" w:cs="Times New Roman"/>
          <w:sz w:val="24"/>
          <w:szCs w:val="24"/>
        </w:rPr>
        <w:t xml:space="preserve">monthly family income </w:t>
      </w:r>
      <w:r w:rsidR="00907E0D">
        <w:rPr>
          <w:rFonts w:ascii="Times New Roman" w:hAnsi="Times New Roman" w:cs="Times New Roman"/>
          <w:sz w:val="24"/>
          <w:szCs w:val="24"/>
        </w:rPr>
        <w:t>was</w:t>
      </w:r>
      <w:r w:rsidR="002073EB" w:rsidRPr="009324B6">
        <w:rPr>
          <w:rFonts w:ascii="Times New Roman" w:hAnsi="Times New Roman" w:cs="Times New Roman"/>
          <w:sz w:val="24"/>
          <w:szCs w:val="24"/>
        </w:rPr>
        <w:t xml:space="preserve"> 50000</w:t>
      </w:r>
      <w:r w:rsidR="00907E0D">
        <w:rPr>
          <w:rFonts w:ascii="Times New Roman" w:hAnsi="Times New Roman" w:cs="Times New Roman"/>
          <w:sz w:val="24"/>
          <w:szCs w:val="24"/>
        </w:rPr>
        <w:t xml:space="preserve"> Tk. Around </w:t>
      </w:r>
      <w:r w:rsidR="002073EB" w:rsidRPr="009324B6">
        <w:rPr>
          <w:rFonts w:ascii="Times New Roman" w:hAnsi="Times New Roman" w:cs="Times New Roman"/>
          <w:sz w:val="24"/>
          <w:szCs w:val="24"/>
        </w:rPr>
        <w:t>38% of respondents belong</w:t>
      </w:r>
      <w:r w:rsidR="00DF402F" w:rsidRPr="009324B6">
        <w:rPr>
          <w:rFonts w:ascii="Times New Roman" w:hAnsi="Times New Roman" w:cs="Times New Roman"/>
          <w:sz w:val="24"/>
          <w:szCs w:val="24"/>
        </w:rPr>
        <w:t>ed</w:t>
      </w:r>
      <w:r w:rsidR="002073EB" w:rsidRPr="009324B6">
        <w:rPr>
          <w:rFonts w:ascii="Times New Roman" w:hAnsi="Times New Roman" w:cs="Times New Roman"/>
          <w:sz w:val="24"/>
          <w:szCs w:val="24"/>
        </w:rPr>
        <w:t xml:space="preserve"> to</w:t>
      </w:r>
      <w:r w:rsidR="00907E0D">
        <w:rPr>
          <w:rFonts w:ascii="Times New Roman" w:hAnsi="Times New Roman" w:cs="Times New Roman"/>
          <w:sz w:val="24"/>
          <w:szCs w:val="24"/>
        </w:rPr>
        <w:t xml:space="preserve"> the medium (</w:t>
      </w:r>
      <w:r w:rsidR="002073EB" w:rsidRPr="009324B6">
        <w:rPr>
          <w:rFonts w:ascii="Times New Roman" w:hAnsi="Times New Roman" w:cs="Times New Roman"/>
          <w:sz w:val="24"/>
          <w:szCs w:val="24"/>
        </w:rPr>
        <w:t>5000</w:t>
      </w:r>
      <w:r w:rsidR="00907E0D">
        <w:rPr>
          <w:rFonts w:ascii="Times New Roman" w:hAnsi="Times New Roman" w:cs="Times New Roman"/>
          <w:sz w:val="24"/>
          <w:szCs w:val="24"/>
        </w:rPr>
        <w:t>0</w:t>
      </w:r>
      <w:r w:rsidR="002073EB" w:rsidRPr="009324B6">
        <w:rPr>
          <w:rFonts w:ascii="Times New Roman" w:hAnsi="Times New Roman" w:cs="Times New Roman"/>
          <w:sz w:val="24"/>
          <w:szCs w:val="24"/>
        </w:rPr>
        <w:t xml:space="preserve"> to 100000</w:t>
      </w:r>
      <w:r w:rsidR="00907E0D">
        <w:rPr>
          <w:rFonts w:ascii="Times New Roman" w:hAnsi="Times New Roman" w:cs="Times New Roman"/>
          <w:sz w:val="24"/>
          <w:szCs w:val="24"/>
        </w:rPr>
        <w:t xml:space="preserve"> Tk.)</w:t>
      </w:r>
      <w:r w:rsidR="005F7D7E">
        <w:rPr>
          <w:rFonts w:ascii="Times New Roman" w:hAnsi="Times New Roman" w:cs="Times New Roman"/>
          <w:sz w:val="24"/>
          <w:szCs w:val="24"/>
        </w:rPr>
        <w:t xml:space="preserve"> </w:t>
      </w:r>
      <w:r w:rsidR="00907E0D">
        <w:rPr>
          <w:rFonts w:ascii="Times New Roman" w:hAnsi="Times New Roman" w:cs="Times New Roman"/>
          <w:sz w:val="24"/>
          <w:szCs w:val="24"/>
        </w:rPr>
        <w:t>income group. The percentage of the respondent under the high (&gt;</w:t>
      </w:r>
      <w:r w:rsidR="00907E0D" w:rsidRPr="009324B6">
        <w:rPr>
          <w:rFonts w:ascii="Times New Roman" w:hAnsi="Times New Roman" w:cs="Times New Roman"/>
          <w:sz w:val="24"/>
          <w:szCs w:val="24"/>
        </w:rPr>
        <w:t>100000</w:t>
      </w:r>
      <w:r w:rsidR="00907E0D">
        <w:rPr>
          <w:rFonts w:ascii="Times New Roman" w:hAnsi="Times New Roman" w:cs="Times New Roman"/>
          <w:sz w:val="24"/>
          <w:szCs w:val="24"/>
        </w:rPr>
        <w:t xml:space="preserve">Tk.) income group is </w:t>
      </w:r>
      <w:r w:rsidR="002073EB" w:rsidRPr="009324B6">
        <w:rPr>
          <w:rFonts w:ascii="Times New Roman" w:hAnsi="Times New Roman" w:cs="Times New Roman"/>
          <w:sz w:val="24"/>
          <w:szCs w:val="24"/>
        </w:rPr>
        <w:t>7%</w:t>
      </w:r>
      <w:r w:rsidR="009E7CB4">
        <w:rPr>
          <w:rFonts w:ascii="Times New Roman" w:hAnsi="Times New Roman" w:cs="Times New Roman"/>
          <w:sz w:val="24"/>
          <w:szCs w:val="24"/>
        </w:rPr>
        <w:t>.</w:t>
      </w:r>
    </w:p>
    <w:p w:rsidR="001F5AA1" w:rsidRDefault="00821C9C" w:rsidP="00DF13C1">
      <w:pPr>
        <w:spacing w:after="0" w:line="240" w:lineRule="auto"/>
        <w:jc w:val="center"/>
        <w:rPr>
          <w:rFonts w:ascii="Times New Roman" w:hAnsi="Times New Roman" w:cs="Times New Roman"/>
          <w:b/>
          <w:sz w:val="24"/>
          <w:szCs w:val="24"/>
        </w:rPr>
      </w:pPr>
      <w:r w:rsidRPr="00907E0D">
        <w:rPr>
          <w:rFonts w:ascii="Times New Roman" w:hAnsi="Times New Roman" w:cs="Times New Roman"/>
          <w:b/>
          <w:sz w:val="24"/>
          <w:szCs w:val="24"/>
        </w:rPr>
        <w:lastRenderedPageBreak/>
        <w:t xml:space="preserve">Table </w:t>
      </w:r>
      <w:r w:rsidR="00E01565">
        <w:rPr>
          <w:rFonts w:ascii="Times New Roman" w:hAnsi="Times New Roman" w:cs="Times New Roman"/>
          <w:b/>
          <w:sz w:val="24"/>
          <w:szCs w:val="24"/>
        </w:rPr>
        <w:t>4</w:t>
      </w:r>
      <w:r w:rsidRPr="00907E0D">
        <w:rPr>
          <w:rFonts w:ascii="Times New Roman" w:hAnsi="Times New Roman" w:cs="Times New Roman"/>
          <w:b/>
          <w:sz w:val="24"/>
          <w:szCs w:val="24"/>
        </w:rPr>
        <w:t xml:space="preserve">: </w:t>
      </w:r>
      <w:r w:rsidR="00044205">
        <w:rPr>
          <w:rFonts w:ascii="Times New Roman" w:hAnsi="Times New Roman" w:cs="Times New Roman"/>
          <w:b/>
          <w:sz w:val="24"/>
          <w:szCs w:val="24"/>
        </w:rPr>
        <w:t>M</w:t>
      </w:r>
      <w:r w:rsidRPr="00907E0D">
        <w:rPr>
          <w:rFonts w:ascii="Times New Roman" w:hAnsi="Times New Roman" w:cs="Times New Roman"/>
          <w:b/>
          <w:sz w:val="24"/>
          <w:szCs w:val="24"/>
        </w:rPr>
        <w:t>onthly family income</w:t>
      </w:r>
      <w:r w:rsidR="002073EB" w:rsidRPr="00907E0D">
        <w:rPr>
          <w:rFonts w:ascii="Times New Roman" w:hAnsi="Times New Roman" w:cs="Times New Roman"/>
          <w:b/>
          <w:sz w:val="24"/>
          <w:szCs w:val="24"/>
        </w:rPr>
        <w:t xml:space="preserve"> (n=100)</w:t>
      </w:r>
      <w:r w:rsidR="00044205">
        <w:rPr>
          <w:rFonts w:ascii="Times New Roman" w:hAnsi="Times New Roman" w:cs="Times New Roman"/>
          <w:b/>
          <w:sz w:val="24"/>
          <w:szCs w:val="24"/>
        </w:rPr>
        <w:t xml:space="preserve"> of the respondents</w:t>
      </w:r>
    </w:p>
    <w:p w:rsidR="00A2450A" w:rsidRDefault="00A2450A" w:rsidP="00A2450A">
      <w:pPr>
        <w:spacing w:after="0" w:line="240" w:lineRule="auto"/>
        <w:jc w:val="both"/>
        <w:rPr>
          <w:rFonts w:ascii="Times New Roman" w:hAnsi="Times New Roman" w:cs="Times New Roman"/>
          <w:b/>
          <w:sz w:val="24"/>
          <w:szCs w:val="24"/>
        </w:rPr>
      </w:pPr>
    </w:p>
    <w:tbl>
      <w:tblPr>
        <w:tblStyle w:val="TableGrid"/>
        <w:tblW w:w="7045" w:type="dxa"/>
        <w:jc w:val="center"/>
        <w:tblBorders>
          <w:left w:val="none" w:sz="0" w:space="0" w:color="auto"/>
          <w:right w:val="none" w:sz="0" w:space="0" w:color="auto"/>
          <w:insideH w:val="none" w:sz="0" w:space="0" w:color="auto"/>
          <w:insideV w:val="none" w:sz="0" w:space="0" w:color="auto"/>
        </w:tblBorders>
        <w:tblLook w:val="04A0"/>
      </w:tblPr>
      <w:tblGrid>
        <w:gridCol w:w="3522"/>
        <w:gridCol w:w="1738"/>
        <w:gridCol w:w="1785"/>
      </w:tblGrid>
      <w:tr w:rsidR="00E24AFD" w:rsidTr="00044205">
        <w:trPr>
          <w:trHeight w:val="377"/>
          <w:jc w:val="center"/>
        </w:trPr>
        <w:tc>
          <w:tcPr>
            <w:tcW w:w="3522" w:type="dxa"/>
            <w:tcBorders>
              <w:top w:val="single" w:sz="4" w:space="0" w:color="auto"/>
              <w:bottom w:val="single" w:sz="4" w:space="0" w:color="auto"/>
            </w:tcBorders>
          </w:tcPr>
          <w:p w:rsidR="00A2450A" w:rsidRPr="00A2450A" w:rsidRDefault="00821C9C" w:rsidP="00A2450A">
            <w:pPr>
              <w:spacing w:after="0"/>
              <w:jc w:val="both"/>
              <w:rPr>
                <w:rFonts w:ascii="Times New Roman" w:hAnsi="Times New Roman" w:cs="Times New Roman"/>
                <w:b/>
                <w:sz w:val="24"/>
                <w:szCs w:val="24"/>
              </w:rPr>
            </w:pPr>
            <w:r w:rsidRPr="00A2450A">
              <w:rPr>
                <w:rFonts w:ascii="Times New Roman" w:hAnsi="Times New Roman" w:cs="Times New Roman"/>
                <w:b/>
                <w:sz w:val="24"/>
                <w:szCs w:val="24"/>
              </w:rPr>
              <w:t>Monthly family income (</w:t>
            </w:r>
            <w:proofErr w:type="spellStart"/>
            <w:r w:rsidRPr="00A2450A">
              <w:rPr>
                <w:rFonts w:ascii="Times New Roman" w:hAnsi="Times New Roman" w:cs="Times New Roman"/>
                <w:b/>
                <w:sz w:val="24"/>
                <w:szCs w:val="24"/>
              </w:rPr>
              <w:t>Tk</w:t>
            </w:r>
            <w:proofErr w:type="spellEnd"/>
            <w:r w:rsidRPr="00A2450A">
              <w:rPr>
                <w:rFonts w:ascii="Times New Roman" w:hAnsi="Times New Roman" w:cs="Times New Roman"/>
                <w:b/>
                <w:sz w:val="24"/>
                <w:szCs w:val="24"/>
              </w:rPr>
              <w:t>)*</w:t>
            </w:r>
          </w:p>
        </w:tc>
        <w:tc>
          <w:tcPr>
            <w:tcW w:w="1738" w:type="dxa"/>
            <w:tcBorders>
              <w:top w:val="single" w:sz="4" w:space="0" w:color="auto"/>
              <w:bottom w:val="single" w:sz="4" w:space="0" w:color="auto"/>
            </w:tcBorders>
          </w:tcPr>
          <w:p w:rsidR="00A2450A" w:rsidRPr="00A2450A" w:rsidRDefault="00821C9C" w:rsidP="00A2450A">
            <w:pPr>
              <w:spacing w:after="0"/>
              <w:jc w:val="both"/>
              <w:rPr>
                <w:rFonts w:ascii="Times New Roman" w:hAnsi="Times New Roman" w:cs="Times New Roman"/>
                <w:b/>
                <w:sz w:val="24"/>
                <w:szCs w:val="24"/>
              </w:rPr>
            </w:pPr>
            <w:r w:rsidRPr="00A2450A">
              <w:rPr>
                <w:rFonts w:ascii="Times New Roman" w:hAnsi="Times New Roman" w:cs="Times New Roman"/>
                <w:b/>
                <w:sz w:val="24"/>
                <w:szCs w:val="24"/>
              </w:rPr>
              <w:t>Frequency</w:t>
            </w:r>
          </w:p>
        </w:tc>
        <w:tc>
          <w:tcPr>
            <w:tcW w:w="1785" w:type="dxa"/>
            <w:tcBorders>
              <w:top w:val="single" w:sz="4" w:space="0" w:color="auto"/>
              <w:bottom w:val="single" w:sz="4" w:space="0" w:color="auto"/>
            </w:tcBorders>
          </w:tcPr>
          <w:p w:rsidR="00A2450A" w:rsidRPr="00A2450A" w:rsidRDefault="00821C9C" w:rsidP="00A2450A">
            <w:pPr>
              <w:spacing w:after="0"/>
              <w:jc w:val="both"/>
              <w:rPr>
                <w:rFonts w:ascii="Times New Roman" w:hAnsi="Times New Roman" w:cs="Times New Roman"/>
                <w:b/>
                <w:sz w:val="24"/>
                <w:szCs w:val="24"/>
              </w:rPr>
            </w:pPr>
            <w:r w:rsidRPr="00A2450A">
              <w:rPr>
                <w:rFonts w:ascii="Times New Roman" w:hAnsi="Times New Roman" w:cs="Times New Roman"/>
                <w:b/>
                <w:sz w:val="24"/>
                <w:szCs w:val="24"/>
              </w:rPr>
              <w:t>Percentage</w:t>
            </w:r>
          </w:p>
        </w:tc>
      </w:tr>
      <w:tr w:rsidR="00E24AFD" w:rsidTr="00044205">
        <w:trPr>
          <w:trHeight w:val="260"/>
          <w:jc w:val="center"/>
        </w:trPr>
        <w:tc>
          <w:tcPr>
            <w:tcW w:w="3522" w:type="dxa"/>
            <w:tcBorders>
              <w:top w:val="single" w:sz="4" w:space="0" w:color="auto"/>
            </w:tcBorders>
          </w:tcPr>
          <w:p w:rsidR="00A2450A" w:rsidRDefault="00821C9C" w:rsidP="00A2450A">
            <w:pPr>
              <w:spacing w:after="0"/>
              <w:jc w:val="center"/>
              <w:rPr>
                <w:rFonts w:ascii="Times New Roman" w:hAnsi="Times New Roman" w:cs="Times New Roman"/>
                <w:b/>
                <w:sz w:val="24"/>
                <w:szCs w:val="24"/>
              </w:rPr>
            </w:pPr>
            <w:r>
              <w:rPr>
                <w:rFonts w:ascii="Times New Roman" w:hAnsi="Times New Roman" w:cs="Times New Roman"/>
                <w:sz w:val="24"/>
                <w:szCs w:val="24"/>
              </w:rPr>
              <w:t>Low (</w:t>
            </w:r>
            <w:r w:rsidRPr="009324B6">
              <w:rPr>
                <w:rFonts w:ascii="Times New Roman" w:hAnsi="Times New Roman" w:cs="Times New Roman"/>
                <w:sz w:val="24"/>
                <w:szCs w:val="24"/>
              </w:rPr>
              <w:t>Up to 50000</w:t>
            </w:r>
            <w:r>
              <w:rPr>
                <w:rFonts w:ascii="Times New Roman" w:hAnsi="Times New Roman" w:cs="Times New Roman"/>
                <w:sz w:val="24"/>
                <w:szCs w:val="24"/>
              </w:rPr>
              <w:t>)</w:t>
            </w:r>
          </w:p>
        </w:tc>
        <w:tc>
          <w:tcPr>
            <w:tcW w:w="1738" w:type="dxa"/>
            <w:tcBorders>
              <w:top w:val="single" w:sz="4" w:space="0" w:color="auto"/>
            </w:tcBorders>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55</w:t>
            </w:r>
          </w:p>
        </w:tc>
        <w:tc>
          <w:tcPr>
            <w:tcW w:w="1785" w:type="dxa"/>
            <w:tcBorders>
              <w:top w:val="single" w:sz="4" w:space="0" w:color="auto"/>
            </w:tcBorders>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55</w:t>
            </w:r>
          </w:p>
        </w:tc>
      </w:tr>
      <w:tr w:rsidR="00E24AFD" w:rsidTr="00044205">
        <w:trPr>
          <w:trHeight w:val="350"/>
          <w:jc w:val="center"/>
        </w:trPr>
        <w:tc>
          <w:tcPr>
            <w:tcW w:w="3522" w:type="dxa"/>
          </w:tcPr>
          <w:p w:rsidR="00A2450A" w:rsidRDefault="00821C9C" w:rsidP="00A2450A">
            <w:pPr>
              <w:spacing w:after="0"/>
              <w:jc w:val="center"/>
              <w:rPr>
                <w:rFonts w:ascii="Times New Roman" w:hAnsi="Times New Roman" w:cs="Times New Roman"/>
                <w:b/>
                <w:sz w:val="24"/>
                <w:szCs w:val="24"/>
              </w:rPr>
            </w:pPr>
            <w:r>
              <w:rPr>
                <w:rFonts w:ascii="Times New Roman" w:hAnsi="Times New Roman" w:cs="Times New Roman"/>
                <w:sz w:val="24"/>
                <w:szCs w:val="24"/>
              </w:rPr>
              <w:t>Medium (</w:t>
            </w:r>
            <w:r w:rsidRPr="009324B6">
              <w:rPr>
                <w:rFonts w:ascii="Times New Roman" w:hAnsi="Times New Roman" w:cs="Times New Roman"/>
                <w:sz w:val="24"/>
                <w:szCs w:val="24"/>
              </w:rPr>
              <w:t>50000</w:t>
            </w:r>
            <w:r>
              <w:rPr>
                <w:rFonts w:ascii="Times New Roman" w:hAnsi="Times New Roman" w:cs="Times New Roman"/>
                <w:sz w:val="24"/>
                <w:szCs w:val="24"/>
              </w:rPr>
              <w:t>-</w:t>
            </w:r>
            <w:r w:rsidRPr="009324B6">
              <w:rPr>
                <w:rFonts w:ascii="Times New Roman" w:hAnsi="Times New Roman" w:cs="Times New Roman"/>
                <w:sz w:val="24"/>
                <w:szCs w:val="24"/>
              </w:rPr>
              <w:t xml:space="preserve"> 100000</w:t>
            </w:r>
            <w:r>
              <w:rPr>
                <w:rFonts w:ascii="Times New Roman" w:hAnsi="Times New Roman" w:cs="Times New Roman"/>
                <w:sz w:val="24"/>
                <w:szCs w:val="24"/>
              </w:rPr>
              <w:t>)</w:t>
            </w:r>
          </w:p>
        </w:tc>
        <w:tc>
          <w:tcPr>
            <w:tcW w:w="1738" w:type="dxa"/>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38</w:t>
            </w:r>
          </w:p>
        </w:tc>
        <w:tc>
          <w:tcPr>
            <w:tcW w:w="1785" w:type="dxa"/>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38</w:t>
            </w:r>
          </w:p>
        </w:tc>
      </w:tr>
      <w:tr w:rsidR="00E24AFD" w:rsidTr="00044205">
        <w:trPr>
          <w:trHeight w:val="260"/>
          <w:jc w:val="center"/>
        </w:trPr>
        <w:tc>
          <w:tcPr>
            <w:tcW w:w="3522" w:type="dxa"/>
          </w:tcPr>
          <w:p w:rsidR="00A2450A" w:rsidRDefault="00821C9C" w:rsidP="00A2450A">
            <w:pPr>
              <w:spacing w:after="0"/>
              <w:jc w:val="center"/>
              <w:rPr>
                <w:rFonts w:ascii="Times New Roman" w:hAnsi="Times New Roman" w:cs="Times New Roman"/>
                <w:b/>
                <w:sz w:val="24"/>
                <w:szCs w:val="24"/>
              </w:rPr>
            </w:pPr>
            <w:r>
              <w:rPr>
                <w:rFonts w:ascii="Times New Roman" w:hAnsi="Times New Roman" w:cs="Times New Roman"/>
                <w:sz w:val="24"/>
                <w:szCs w:val="24"/>
              </w:rPr>
              <w:t>High (</w:t>
            </w:r>
            <w:r w:rsidRPr="009324B6">
              <w:rPr>
                <w:rFonts w:ascii="Times New Roman" w:hAnsi="Times New Roman" w:cs="Times New Roman"/>
                <w:sz w:val="24"/>
                <w:szCs w:val="24"/>
              </w:rPr>
              <w:t>&gt;100000</w:t>
            </w:r>
            <w:r>
              <w:rPr>
                <w:rFonts w:ascii="Times New Roman" w:hAnsi="Times New Roman" w:cs="Times New Roman"/>
                <w:sz w:val="24"/>
                <w:szCs w:val="24"/>
              </w:rPr>
              <w:t>)</w:t>
            </w:r>
          </w:p>
        </w:tc>
        <w:tc>
          <w:tcPr>
            <w:tcW w:w="1738" w:type="dxa"/>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7</w:t>
            </w:r>
          </w:p>
        </w:tc>
        <w:tc>
          <w:tcPr>
            <w:tcW w:w="1785" w:type="dxa"/>
          </w:tcPr>
          <w:p w:rsidR="00A2450A" w:rsidRPr="00A2450A" w:rsidRDefault="00821C9C" w:rsidP="00A2450A">
            <w:pPr>
              <w:spacing w:after="0"/>
              <w:jc w:val="center"/>
              <w:rPr>
                <w:rFonts w:ascii="Times New Roman" w:hAnsi="Times New Roman" w:cs="Times New Roman"/>
                <w:bCs/>
                <w:sz w:val="24"/>
                <w:szCs w:val="24"/>
              </w:rPr>
            </w:pPr>
            <w:r w:rsidRPr="00A2450A">
              <w:rPr>
                <w:rFonts w:ascii="Times New Roman" w:hAnsi="Times New Roman" w:cs="Times New Roman"/>
                <w:bCs/>
                <w:sz w:val="24"/>
                <w:szCs w:val="24"/>
              </w:rPr>
              <w:t>7</w:t>
            </w:r>
          </w:p>
        </w:tc>
      </w:tr>
    </w:tbl>
    <w:p w:rsidR="007F70F7" w:rsidRDefault="00821C9C" w:rsidP="007F70F7">
      <w:pPr>
        <w:spacing w:after="0" w:line="240" w:lineRule="auto"/>
        <w:ind w:firstLine="720"/>
        <w:jc w:val="both"/>
        <w:rPr>
          <w:rFonts w:ascii="Times New Roman" w:hAnsi="Times New Roman" w:cs="Times New Roman"/>
          <w:sz w:val="20"/>
          <w:szCs w:val="20"/>
        </w:rPr>
      </w:pPr>
      <w:r w:rsidRPr="001E08B2">
        <w:rPr>
          <w:rFonts w:ascii="Times New Roman" w:hAnsi="Times New Roman" w:cs="Times New Roman"/>
          <w:sz w:val="24"/>
          <w:szCs w:val="24"/>
          <w:vertAlign w:val="superscript"/>
        </w:rPr>
        <w:t>*</w:t>
      </w:r>
      <w:r w:rsidRPr="001E08B2">
        <w:rPr>
          <w:rFonts w:ascii="Times New Roman" w:hAnsi="Times New Roman" w:cs="Times New Roman"/>
          <w:sz w:val="20"/>
          <w:szCs w:val="20"/>
        </w:rPr>
        <w:t xml:space="preserve">Minimum income= 35000 </w:t>
      </w:r>
      <w:proofErr w:type="spellStart"/>
      <w:r w:rsidRPr="001E08B2">
        <w:rPr>
          <w:rFonts w:ascii="Times New Roman" w:hAnsi="Times New Roman" w:cs="Times New Roman"/>
          <w:sz w:val="20"/>
          <w:szCs w:val="20"/>
        </w:rPr>
        <w:t>T</w:t>
      </w:r>
      <w:r>
        <w:rPr>
          <w:rFonts w:ascii="Times New Roman" w:hAnsi="Times New Roman" w:cs="Times New Roman"/>
          <w:sz w:val="20"/>
          <w:szCs w:val="20"/>
        </w:rPr>
        <w:t>k</w:t>
      </w:r>
      <w:proofErr w:type="spellEnd"/>
      <w:r w:rsidRPr="001E08B2">
        <w:rPr>
          <w:rFonts w:ascii="Times New Roman" w:hAnsi="Times New Roman" w:cs="Times New Roman"/>
          <w:sz w:val="20"/>
          <w:szCs w:val="20"/>
        </w:rPr>
        <w:t>; Maximum income=1</w:t>
      </w:r>
      <w:proofErr w:type="gramStart"/>
      <w:r w:rsidRPr="001E08B2">
        <w:rPr>
          <w:rFonts w:ascii="Times New Roman" w:hAnsi="Times New Roman" w:cs="Times New Roman"/>
          <w:sz w:val="20"/>
          <w:szCs w:val="20"/>
        </w:rPr>
        <w:t>,30,000</w:t>
      </w:r>
      <w:proofErr w:type="gramEnd"/>
      <w:r w:rsidRPr="001E08B2">
        <w:rPr>
          <w:rFonts w:ascii="Times New Roman" w:hAnsi="Times New Roman" w:cs="Times New Roman"/>
          <w:sz w:val="20"/>
          <w:szCs w:val="20"/>
        </w:rPr>
        <w:t xml:space="preserve"> T</w:t>
      </w:r>
      <w:r>
        <w:rPr>
          <w:rFonts w:ascii="Times New Roman" w:hAnsi="Times New Roman" w:cs="Times New Roman"/>
          <w:sz w:val="20"/>
          <w:szCs w:val="20"/>
        </w:rPr>
        <w:t>k</w:t>
      </w:r>
      <w:r w:rsidRPr="001E08B2">
        <w:rPr>
          <w:rFonts w:ascii="Times New Roman" w:hAnsi="Times New Roman" w:cs="Times New Roman"/>
          <w:sz w:val="20"/>
          <w:szCs w:val="20"/>
        </w:rPr>
        <w:t>.</w:t>
      </w:r>
    </w:p>
    <w:p w:rsidR="001F5AA1" w:rsidRDefault="00821C9C" w:rsidP="007F70F7">
      <w:pPr>
        <w:spacing w:after="0" w:line="240" w:lineRule="auto"/>
        <w:ind w:firstLine="720"/>
        <w:jc w:val="both"/>
        <w:rPr>
          <w:rFonts w:ascii="Times New Roman" w:hAnsi="Times New Roman" w:cs="Times New Roman"/>
          <w:sz w:val="20"/>
          <w:szCs w:val="20"/>
        </w:rPr>
      </w:pPr>
      <w:r w:rsidRPr="001E08B2">
        <w:rPr>
          <w:rFonts w:ascii="Times New Roman" w:hAnsi="Times New Roman" w:cs="Times New Roman"/>
          <w:sz w:val="20"/>
          <w:szCs w:val="20"/>
        </w:rPr>
        <w:t xml:space="preserve">Mean </w:t>
      </w:r>
      <w:r>
        <w:rPr>
          <w:rFonts w:ascii="Times New Roman" w:hAnsi="Times New Roman" w:cs="Times New Roman"/>
          <w:sz w:val="20"/>
          <w:szCs w:val="20"/>
        </w:rPr>
        <w:t xml:space="preserve">income </w:t>
      </w:r>
      <w:r w:rsidRPr="001E08B2">
        <w:rPr>
          <w:rFonts w:ascii="Times New Roman" w:hAnsi="Times New Roman" w:cs="Times New Roman"/>
          <w:sz w:val="20"/>
          <w:szCs w:val="20"/>
        </w:rPr>
        <w:t xml:space="preserve">= 48,242.86 ± 12,698.99 </w:t>
      </w:r>
      <w:proofErr w:type="spellStart"/>
      <w:r w:rsidRPr="001E08B2">
        <w:rPr>
          <w:rFonts w:ascii="Times New Roman" w:hAnsi="Times New Roman" w:cs="Times New Roman"/>
          <w:sz w:val="20"/>
          <w:szCs w:val="20"/>
        </w:rPr>
        <w:t>T</w:t>
      </w:r>
      <w:r>
        <w:rPr>
          <w:rFonts w:ascii="Times New Roman" w:hAnsi="Times New Roman" w:cs="Times New Roman"/>
          <w:sz w:val="20"/>
          <w:szCs w:val="20"/>
        </w:rPr>
        <w:t>k</w:t>
      </w:r>
      <w:proofErr w:type="spellEnd"/>
    </w:p>
    <w:p w:rsidR="001921A0" w:rsidRPr="001E08B2" w:rsidRDefault="001921A0" w:rsidP="007F70F7">
      <w:pPr>
        <w:spacing w:after="0" w:line="240" w:lineRule="auto"/>
        <w:ind w:firstLine="720"/>
        <w:jc w:val="both"/>
        <w:rPr>
          <w:rFonts w:ascii="Times New Roman" w:hAnsi="Times New Roman" w:cs="Times New Roman"/>
          <w:sz w:val="20"/>
          <w:szCs w:val="20"/>
        </w:rPr>
      </w:pPr>
    </w:p>
    <w:p w:rsidR="00826538" w:rsidRPr="00826538" w:rsidRDefault="00821C9C" w:rsidP="00BC2D42">
      <w:pPr>
        <w:pStyle w:val="Heading2"/>
        <w:spacing w:line="480" w:lineRule="auto"/>
        <w:rPr>
          <w:rFonts w:ascii="Times New Roman" w:hAnsi="Times New Roman" w:cs="Times New Roman"/>
          <w:b/>
          <w:bCs/>
          <w:sz w:val="24"/>
          <w:szCs w:val="24"/>
        </w:rPr>
      </w:pPr>
      <w:bookmarkStart w:id="97" w:name="_Toc62902365"/>
      <w:r w:rsidRPr="00826538">
        <w:rPr>
          <w:rFonts w:ascii="Times New Roman" w:hAnsi="Times New Roman" w:cs="Times New Roman"/>
          <w:b/>
          <w:bCs/>
          <w:sz w:val="24"/>
          <w:szCs w:val="24"/>
        </w:rPr>
        <w:t>4.1.</w:t>
      </w:r>
      <w:r w:rsidR="007F70F7">
        <w:rPr>
          <w:rFonts w:ascii="Times New Roman" w:hAnsi="Times New Roman" w:cs="Times New Roman"/>
          <w:b/>
          <w:bCs/>
          <w:sz w:val="24"/>
          <w:szCs w:val="24"/>
        </w:rPr>
        <w:t>6</w:t>
      </w:r>
      <w:r w:rsidR="00907E0D" w:rsidRPr="00826538">
        <w:rPr>
          <w:rFonts w:ascii="Times New Roman" w:hAnsi="Times New Roman" w:cs="Times New Roman"/>
          <w:b/>
          <w:bCs/>
          <w:sz w:val="24"/>
          <w:szCs w:val="24"/>
        </w:rPr>
        <w:t>M</w:t>
      </w:r>
      <w:r w:rsidRPr="00826538">
        <w:rPr>
          <w:rFonts w:ascii="Times New Roman" w:hAnsi="Times New Roman" w:cs="Times New Roman"/>
          <w:b/>
          <w:bCs/>
          <w:sz w:val="24"/>
          <w:szCs w:val="24"/>
        </w:rPr>
        <w:t>arital status</w:t>
      </w:r>
      <w:r w:rsidR="00A2450A" w:rsidRPr="00826538">
        <w:rPr>
          <w:rFonts w:ascii="Times New Roman" w:hAnsi="Times New Roman" w:cs="Times New Roman"/>
          <w:b/>
          <w:bCs/>
          <w:sz w:val="24"/>
          <w:szCs w:val="24"/>
        </w:rPr>
        <w:t xml:space="preserve"> and family size</w:t>
      </w:r>
      <w:bookmarkEnd w:id="97"/>
    </w:p>
    <w:p w:rsidR="00826538" w:rsidRPr="009324B6" w:rsidRDefault="00821C9C" w:rsidP="00BC2D42">
      <w:pPr>
        <w:spacing w:after="0" w:line="48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The marital status </w:t>
      </w:r>
      <w:r>
        <w:rPr>
          <w:rFonts w:ascii="Times New Roman" w:hAnsi="Times New Roman" w:cs="Times New Roman"/>
          <w:sz w:val="24"/>
          <w:szCs w:val="24"/>
        </w:rPr>
        <w:t xml:space="preserve">and family size </w:t>
      </w:r>
      <w:r w:rsidRPr="009324B6">
        <w:rPr>
          <w:rFonts w:ascii="Times New Roman" w:hAnsi="Times New Roman" w:cs="Times New Roman"/>
          <w:sz w:val="24"/>
          <w:szCs w:val="24"/>
        </w:rPr>
        <w:t xml:space="preserve">of the respondents of this study are presented in </w:t>
      </w:r>
      <w:r>
        <w:rPr>
          <w:rFonts w:ascii="Times New Roman" w:hAnsi="Times New Roman" w:cs="Times New Roman"/>
          <w:sz w:val="24"/>
          <w:szCs w:val="24"/>
        </w:rPr>
        <w:t xml:space="preserve">Table </w:t>
      </w:r>
      <w:r w:rsidR="00E01565">
        <w:rPr>
          <w:rFonts w:ascii="Times New Roman" w:hAnsi="Times New Roman" w:cs="Times New Roman"/>
          <w:sz w:val="24"/>
          <w:szCs w:val="24"/>
        </w:rPr>
        <w:t>5</w:t>
      </w:r>
      <w:r w:rsidRPr="009324B6">
        <w:rPr>
          <w:rFonts w:ascii="Times New Roman" w:hAnsi="Times New Roman" w:cs="Times New Roman"/>
          <w:sz w:val="24"/>
          <w:szCs w:val="24"/>
        </w:rPr>
        <w:t>. The study observed that 66% of the respondents were married and 34% were unmarried.</w:t>
      </w:r>
      <w:r w:rsidR="00A20A5E">
        <w:rPr>
          <w:rFonts w:ascii="Times New Roman" w:hAnsi="Times New Roman" w:cs="Times New Roman"/>
          <w:sz w:val="24"/>
          <w:szCs w:val="24"/>
        </w:rPr>
        <w:t xml:space="preserve"> </w:t>
      </w:r>
      <w:r w:rsidR="00F859FB">
        <w:rPr>
          <w:rFonts w:ascii="Times New Roman" w:hAnsi="Times New Roman" w:cs="Times New Roman"/>
          <w:sz w:val="24"/>
          <w:szCs w:val="24"/>
        </w:rPr>
        <w:t xml:space="preserve">There were 22% of respondents who had </w:t>
      </w:r>
      <w:r w:rsidRPr="009324B6">
        <w:rPr>
          <w:rFonts w:ascii="Times New Roman" w:hAnsi="Times New Roman" w:cs="Times New Roman"/>
          <w:sz w:val="24"/>
          <w:szCs w:val="24"/>
        </w:rPr>
        <w:t xml:space="preserve">a family with less than 5 members, 67% of families had 5 to 8 members and 11% of families had more than 8 </w:t>
      </w:r>
      <w:r>
        <w:rPr>
          <w:rFonts w:ascii="Times New Roman" w:hAnsi="Times New Roman" w:cs="Times New Roman"/>
          <w:sz w:val="24"/>
          <w:szCs w:val="24"/>
        </w:rPr>
        <w:t xml:space="preserve">family </w:t>
      </w:r>
      <w:r w:rsidRPr="009324B6">
        <w:rPr>
          <w:rFonts w:ascii="Times New Roman" w:hAnsi="Times New Roman" w:cs="Times New Roman"/>
          <w:sz w:val="24"/>
          <w:szCs w:val="24"/>
        </w:rPr>
        <w:t>members.</w:t>
      </w:r>
    </w:p>
    <w:p w:rsidR="000C28DC" w:rsidRPr="00826538" w:rsidRDefault="00821C9C" w:rsidP="00DF13C1">
      <w:pPr>
        <w:jc w:val="center"/>
        <w:rPr>
          <w:rFonts w:ascii="Times New Roman" w:hAnsi="Times New Roman" w:cs="Times New Roman"/>
          <w:b/>
          <w:bCs/>
          <w:sz w:val="24"/>
          <w:szCs w:val="24"/>
        </w:rPr>
      </w:pPr>
      <w:r w:rsidRPr="00826538">
        <w:rPr>
          <w:rFonts w:ascii="Times New Roman" w:hAnsi="Times New Roman" w:cs="Times New Roman"/>
          <w:b/>
          <w:bCs/>
          <w:sz w:val="24"/>
          <w:szCs w:val="24"/>
        </w:rPr>
        <w:t xml:space="preserve">Table </w:t>
      </w:r>
      <w:r w:rsidR="00E01565">
        <w:rPr>
          <w:rFonts w:ascii="Times New Roman" w:hAnsi="Times New Roman" w:cs="Times New Roman"/>
          <w:b/>
          <w:bCs/>
          <w:sz w:val="24"/>
          <w:szCs w:val="24"/>
        </w:rPr>
        <w:t>5</w:t>
      </w:r>
      <w:r w:rsidRPr="00826538">
        <w:rPr>
          <w:rFonts w:ascii="Times New Roman" w:hAnsi="Times New Roman" w:cs="Times New Roman"/>
          <w:b/>
          <w:bCs/>
          <w:sz w:val="24"/>
          <w:szCs w:val="24"/>
        </w:rPr>
        <w:t xml:space="preserve">: </w:t>
      </w:r>
      <w:r w:rsidR="00843D27">
        <w:rPr>
          <w:rFonts w:ascii="Times New Roman" w:hAnsi="Times New Roman" w:cs="Times New Roman"/>
          <w:b/>
          <w:bCs/>
          <w:sz w:val="24"/>
          <w:szCs w:val="24"/>
        </w:rPr>
        <w:t>Frequency</w:t>
      </w:r>
      <w:r w:rsidR="001921A0">
        <w:rPr>
          <w:rFonts w:ascii="Times New Roman" w:hAnsi="Times New Roman" w:cs="Times New Roman"/>
          <w:b/>
          <w:bCs/>
          <w:sz w:val="24"/>
          <w:szCs w:val="24"/>
        </w:rPr>
        <w:t xml:space="preserve"> of respondents according to their m</w:t>
      </w:r>
      <w:r w:rsidRPr="00826538">
        <w:rPr>
          <w:rFonts w:ascii="Times New Roman" w:hAnsi="Times New Roman" w:cs="Times New Roman"/>
          <w:b/>
          <w:bCs/>
          <w:sz w:val="24"/>
          <w:szCs w:val="24"/>
        </w:rPr>
        <w:t>arital status and family size</w:t>
      </w:r>
    </w:p>
    <w:tbl>
      <w:tblPr>
        <w:tblStyle w:val="TableGrid"/>
        <w:tblW w:w="7045" w:type="dxa"/>
        <w:jc w:val="center"/>
        <w:tblBorders>
          <w:left w:val="none" w:sz="0" w:space="0" w:color="auto"/>
          <w:right w:val="none" w:sz="0" w:space="0" w:color="auto"/>
          <w:insideH w:val="none" w:sz="0" w:space="0" w:color="auto"/>
          <w:insideV w:val="none" w:sz="0" w:space="0" w:color="auto"/>
        </w:tblBorders>
        <w:tblLook w:val="04A0"/>
      </w:tblPr>
      <w:tblGrid>
        <w:gridCol w:w="3522"/>
        <w:gridCol w:w="1738"/>
        <w:gridCol w:w="1785"/>
      </w:tblGrid>
      <w:tr w:rsidR="00E24AFD" w:rsidTr="00DF13C1">
        <w:trPr>
          <w:trHeight w:val="377"/>
          <w:jc w:val="center"/>
        </w:trPr>
        <w:tc>
          <w:tcPr>
            <w:tcW w:w="3522" w:type="dxa"/>
            <w:tcBorders>
              <w:top w:val="single" w:sz="4" w:space="0" w:color="auto"/>
              <w:bottom w:val="single" w:sz="4" w:space="0" w:color="auto"/>
            </w:tcBorders>
          </w:tcPr>
          <w:p w:rsidR="00A2450A" w:rsidRPr="00A2450A" w:rsidRDefault="00A2450A" w:rsidP="00826538">
            <w:pPr>
              <w:spacing w:after="0" w:line="360" w:lineRule="auto"/>
              <w:jc w:val="both"/>
              <w:rPr>
                <w:rFonts w:ascii="Times New Roman" w:hAnsi="Times New Roman" w:cs="Times New Roman"/>
                <w:b/>
                <w:sz w:val="24"/>
                <w:szCs w:val="24"/>
              </w:rPr>
            </w:pPr>
          </w:p>
        </w:tc>
        <w:tc>
          <w:tcPr>
            <w:tcW w:w="1738" w:type="dxa"/>
            <w:tcBorders>
              <w:top w:val="single" w:sz="4" w:space="0" w:color="auto"/>
              <w:bottom w:val="single" w:sz="4" w:space="0" w:color="auto"/>
            </w:tcBorders>
          </w:tcPr>
          <w:p w:rsidR="00A2450A" w:rsidRPr="00A2450A" w:rsidRDefault="00821C9C" w:rsidP="00826538">
            <w:pPr>
              <w:spacing w:after="0" w:line="360" w:lineRule="auto"/>
              <w:jc w:val="both"/>
              <w:rPr>
                <w:rFonts w:ascii="Times New Roman" w:hAnsi="Times New Roman" w:cs="Times New Roman"/>
                <w:b/>
                <w:sz w:val="24"/>
                <w:szCs w:val="24"/>
              </w:rPr>
            </w:pPr>
            <w:r w:rsidRPr="00A2450A">
              <w:rPr>
                <w:rFonts w:ascii="Times New Roman" w:hAnsi="Times New Roman" w:cs="Times New Roman"/>
                <w:b/>
                <w:sz w:val="24"/>
                <w:szCs w:val="24"/>
              </w:rPr>
              <w:t>Frequency</w:t>
            </w:r>
          </w:p>
        </w:tc>
        <w:tc>
          <w:tcPr>
            <w:tcW w:w="1785" w:type="dxa"/>
            <w:tcBorders>
              <w:top w:val="single" w:sz="4" w:space="0" w:color="auto"/>
              <w:bottom w:val="single" w:sz="4" w:space="0" w:color="auto"/>
            </w:tcBorders>
          </w:tcPr>
          <w:p w:rsidR="00A2450A" w:rsidRPr="00A2450A" w:rsidRDefault="00821C9C" w:rsidP="00826538">
            <w:pPr>
              <w:spacing w:after="0" w:line="360" w:lineRule="auto"/>
              <w:jc w:val="both"/>
              <w:rPr>
                <w:rFonts w:ascii="Times New Roman" w:hAnsi="Times New Roman" w:cs="Times New Roman"/>
                <w:b/>
                <w:sz w:val="24"/>
                <w:szCs w:val="24"/>
              </w:rPr>
            </w:pPr>
            <w:r w:rsidRPr="00A2450A">
              <w:rPr>
                <w:rFonts w:ascii="Times New Roman" w:hAnsi="Times New Roman" w:cs="Times New Roman"/>
                <w:b/>
                <w:sz w:val="24"/>
                <w:szCs w:val="24"/>
              </w:rPr>
              <w:t>Percentage</w:t>
            </w:r>
          </w:p>
        </w:tc>
      </w:tr>
      <w:tr w:rsidR="00E24AFD" w:rsidTr="00DF13C1">
        <w:trPr>
          <w:trHeight w:val="260"/>
          <w:jc w:val="center"/>
        </w:trPr>
        <w:tc>
          <w:tcPr>
            <w:tcW w:w="3522" w:type="dxa"/>
            <w:tcBorders>
              <w:top w:val="single" w:sz="4" w:space="0" w:color="auto"/>
            </w:tcBorders>
          </w:tcPr>
          <w:p w:rsidR="00A2450A" w:rsidRDefault="00821C9C" w:rsidP="00826538">
            <w:pPr>
              <w:spacing w:after="0" w:line="360" w:lineRule="auto"/>
              <w:rPr>
                <w:rFonts w:ascii="Times New Roman" w:hAnsi="Times New Roman" w:cs="Times New Roman"/>
                <w:b/>
                <w:sz w:val="24"/>
                <w:szCs w:val="24"/>
              </w:rPr>
            </w:pPr>
            <w:r>
              <w:rPr>
                <w:rFonts w:ascii="Times New Roman" w:hAnsi="Times New Roman" w:cs="Times New Roman"/>
                <w:b/>
                <w:sz w:val="24"/>
                <w:szCs w:val="24"/>
              </w:rPr>
              <w:t>Marital status</w:t>
            </w:r>
          </w:p>
        </w:tc>
        <w:tc>
          <w:tcPr>
            <w:tcW w:w="1738" w:type="dxa"/>
            <w:tcBorders>
              <w:top w:val="single" w:sz="4" w:space="0" w:color="auto"/>
            </w:tcBorders>
          </w:tcPr>
          <w:p w:rsidR="00A2450A" w:rsidRPr="00A2450A" w:rsidRDefault="00A2450A" w:rsidP="00826538">
            <w:pPr>
              <w:spacing w:after="0" w:line="360" w:lineRule="auto"/>
              <w:jc w:val="center"/>
              <w:rPr>
                <w:rFonts w:ascii="Times New Roman" w:hAnsi="Times New Roman" w:cs="Times New Roman"/>
                <w:bCs/>
                <w:sz w:val="24"/>
                <w:szCs w:val="24"/>
              </w:rPr>
            </w:pPr>
          </w:p>
        </w:tc>
        <w:tc>
          <w:tcPr>
            <w:tcW w:w="1785" w:type="dxa"/>
            <w:tcBorders>
              <w:top w:val="single" w:sz="4" w:space="0" w:color="auto"/>
            </w:tcBorders>
          </w:tcPr>
          <w:p w:rsidR="00A2450A" w:rsidRPr="00A2450A" w:rsidRDefault="00A2450A" w:rsidP="00826538">
            <w:pPr>
              <w:spacing w:after="0" w:line="360" w:lineRule="auto"/>
              <w:jc w:val="center"/>
              <w:rPr>
                <w:rFonts w:ascii="Times New Roman" w:hAnsi="Times New Roman" w:cs="Times New Roman"/>
                <w:bCs/>
                <w:sz w:val="24"/>
                <w:szCs w:val="24"/>
              </w:rPr>
            </w:pPr>
          </w:p>
        </w:tc>
      </w:tr>
      <w:tr w:rsidR="00E24AFD" w:rsidTr="00DF13C1">
        <w:trPr>
          <w:trHeight w:val="350"/>
          <w:jc w:val="center"/>
        </w:trPr>
        <w:tc>
          <w:tcPr>
            <w:tcW w:w="3522" w:type="dxa"/>
          </w:tcPr>
          <w:p w:rsidR="00826538" w:rsidRPr="00826538" w:rsidRDefault="00821C9C" w:rsidP="00826538">
            <w:pPr>
              <w:spacing w:after="0" w:line="360" w:lineRule="auto"/>
              <w:jc w:val="center"/>
              <w:rPr>
                <w:rFonts w:ascii="Times New Roman" w:hAnsi="Times New Roman" w:cs="Times New Roman"/>
                <w:bCs/>
                <w:sz w:val="24"/>
                <w:szCs w:val="24"/>
              </w:rPr>
            </w:pPr>
            <w:r w:rsidRPr="00826538">
              <w:rPr>
                <w:rFonts w:ascii="Times New Roman" w:hAnsi="Times New Roman" w:cs="Times New Roman"/>
                <w:bCs/>
                <w:sz w:val="24"/>
                <w:szCs w:val="24"/>
              </w:rPr>
              <w:t>Married</w:t>
            </w:r>
          </w:p>
        </w:tc>
        <w:tc>
          <w:tcPr>
            <w:tcW w:w="1738" w:type="dxa"/>
          </w:tcPr>
          <w:p w:rsidR="00826538" w:rsidRPr="00A2450A"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785" w:type="dxa"/>
          </w:tcPr>
          <w:p w:rsidR="00826538" w:rsidRPr="00A2450A"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r>
      <w:tr w:rsidR="00E24AFD" w:rsidTr="00DF13C1">
        <w:trPr>
          <w:trHeight w:val="260"/>
          <w:jc w:val="center"/>
        </w:trPr>
        <w:tc>
          <w:tcPr>
            <w:tcW w:w="3522" w:type="dxa"/>
          </w:tcPr>
          <w:p w:rsidR="00826538" w:rsidRPr="00826538" w:rsidRDefault="00821C9C" w:rsidP="00826538">
            <w:pPr>
              <w:spacing w:after="0" w:line="360" w:lineRule="auto"/>
              <w:jc w:val="center"/>
              <w:rPr>
                <w:rFonts w:ascii="Times New Roman" w:hAnsi="Times New Roman" w:cs="Times New Roman"/>
                <w:bCs/>
                <w:sz w:val="24"/>
                <w:szCs w:val="24"/>
              </w:rPr>
            </w:pPr>
            <w:r w:rsidRPr="00826538">
              <w:rPr>
                <w:rFonts w:ascii="Times New Roman" w:hAnsi="Times New Roman" w:cs="Times New Roman"/>
                <w:bCs/>
                <w:sz w:val="24"/>
                <w:szCs w:val="24"/>
              </w:rPr>
              <w:t xml:space="preserve">Unmarried </w:t>
            </w:r>
          </w:p>
        </w:tc>
        <w:tc>
          <w:tcPr>
            <w:tcW w:w="1738" w:type="dxa"/>
          </w:tcPr>
          <w:p w:rsidR="00826538" w:rsidRPr="00A2450A"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785" w:type="dxa"/>
          </w:tcPr>
          <w:p w:rsidR="00826538" w:rsidRPr="00A2450A"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E24AFD" w:rsidTr="00DF13C1">
        <w:trPr>
          <w:trHeight w:val="260"/>
          <w:jc w:val="center"/>
        </w:trPr>
        <w:tc>
          <w:tcPr>
            <w:tcW w:w="3522" w:type="dxa"/>
          </w:tcPr>
          <w:p w:rsidR="00826538" w:rsidRDefault="00821C9C" w:rsidP="00826538">
            <w:pPr>
              <w:spacing w:after="0" w:line="360" w:lineRule="auto"/>
              <w:rPr>
                <w:rFonts w:ascii="Times New Roman" w:hAnsi="Times New Roman" w:cs="Times New Roman"/>
                <w:b/>
                <w:sz w:val="24"/>
                <w:szCs w:val="24"/>
              </w:rPr>
            </w:pPr>
            <w:r>
              <w:rPr>
                <w:rFonts w:ascii="Times New Roman" w:hAnsi="Times New Roman" w:cs="Times New Roman"/>
                <w:b/>
                <w:sz w:val="24"/>
                <w:szCs w:val="24"/>
              </w:rPr>
              <w:t>Family size(members)</w:t>
            </w:r>
          </w:p>
        </w:tc>
        <w:tc>
          <w:tcPr>
            <w:tcW w:w="1738" w:type="dxa"/>
          </w:tcPr>
          <w:p w:rsidR="00826538" w:rsidRDefault="00826538" w:rsidP="00826538">
            <w:pPr>
              <w:spacing w:after="0" w:line="360" w:lineRule="auto"/>
              <w:jc w:val="center"/>
              <w:rPr>
                <w:rFonts w:ascii="Times New Roman" w:hAnsi="Times New Roman" w:cs="Times New Roman"/>
                <w:bCs/>
                <w:sz w:val="24"/>
                <w:szCs w:val="24"/>
              </w:rPr>
            </w:pPr>
          </w:p>
        </w:tc>
        <w:tc>
          <w:tcPr>
            <w:tcW w:w="1785" w:type="dxa"/>
          </w:tcPr>
          <w:p w:rsidR="00826538" w:rsidRDefault="00826538" w:rsidP="00826538">
            <w:pPr>
              <w:spacing w:after="0" w:line="360" w:lineRule="auto"/>
              <w:jc w:val="center"/>
              <w:rPr>
                <w:rFonts w:ascii="Times New Roman" w:hAnsi="Times New Roman" w:cs="Times New Roman"/>
                <w:bCs/>
                <w:sz w:val="24"/>
                <w:szCs w:val="24"/>
              </w:rPr>
            </w:pPr>
          </w:p>
        </w:tc>
      </w:tr>
      <w:tr w:rsidR="00E24AFD" w:rsidTr="00DF13C1">
        <w:trPr>
          <w:trHeight w:val="260"/>
          <w:jc w:val="center"/>
        </w:trPr>
        <w:tc>
          <w:tcPr>
            <w:tcW w:w="3522" w:type="dxa"/>
          </w:tcPr>
          <w:p w:rsidR="00826538" w:rsidRPr="00826538" w:rsidRDefault="00821C9C" w:rsidP="00826538">
            <w:pPr>
              <w:spacing w:after="0" w:line="360" w:lineRule="auto"/>
              <w:jc w:val="center"/>
              <w:rPr>
                <w:rFonts w:ascii="Times New Roman" w:hAnsi="Times New Roman" w:cs="Times New Roman"/>
                <w:bCs/>
                <w:sz w:val="24"/>
                <w:szCs w:val="24"/>
              </w:rPr>
            </w:pPr>
            <w:r w:rsidRPr="00826538">
              <w:rPr>
                <w:rFonts w:ascii="Times New Roman" w:hAnsi="Times New Roman" w:cs="Times New Roman"/>
                <w:bCs/>
                <w:sz w:val="24"/>
                <w:szCs w:val="24"/>
              </w:rPr>
              <w:t>Small (&lt;5)</w:t>
            </w:r>
          </w:p>
        </w:tc>
        <w:tc>
          <w:tcPr>
            <w:tcW w:w="1738"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1785"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22</w:t>
            </w:r>
          </w:p>
        </w:tc>
      </w:tr>
      <w:tr w:rsidR="00E24AFD" w:rsidTr="00DF13C1">
        <w:trPr>
          <w:trHeight w:val="260"/>
          <w:jc w:val="center"/>
        </w:trPr>
        <w:tc>
          <w:tcPr>
            <w:tcW w:w="3522" w:type="dxa"/>
          </w:tcPr>
          <w:p w:rsidR="00826538" w:rsidRPr="00826538" w:rsidRDefault="00821C9C" w:rsidP="00826538">
            <w:pPr>
              <w:spacing w:after="0" w:line="360" w:lineRule="auto"/>
              <w:jc w:val="center"/>
              <w:rPr>
                <w:rFonts w:ascii="Times New Roman" w:hAnsi="Times New Roman" w:cs="Times New Roman"/>
                <w:bCs/>
                <w:sz w:val="24"/>
                <w:szCs w:val="24"/>
              </w:rPr>
            </w:pPr>
            <w:r w:rsidRPr="00826538">
              <w:rPr>
                <w:rFonts w:ascii="Times New Roman" w:hAnsi="Times New Roman" w:cs="Times New Roman"/>
                <w:bCs/>
                <w:sz w:val="24"/>
                <w:szCs w:val="24"/>
              </w:rPr>
              <w:t>Medium (5-8)</w:t>
            </w:r>
          </w:p>
        </w:tc>
        <w:tc>
          <w:tcPr>
            <w:tcW w:w="1738"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1785"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67</w:t>
            </w:r>
          </w:p>
        </w:tc>
      </w:tr>
      <w:tr w:rsidR="00E24AFD" w:rsidTr="00DF13C1">
        <w:trPr>
          <w:trHeight w:val="260"/>
          <w:jc w:val="center"/>
        </w:trPr>
        <w:tc>
          <w:tcPr>
            <w:tcW w:w="3522" w:type="dxa"/>
          </w:tcPr>
          <w:p w:rsidR="00826538" w:rsidRPr="00826538" w:rsidRDefault="00821C9C" w:rsidP="00826538">
            <w:pPr>
              <w:spacing w:after="0" w:line="360" w:lineRule="auto"/>
              <w:jc w:val="center"/>
              <w:rPr>
                <w:rFonts w:ascii="Times New Roman" w:hAnsi="Times New Roman" w:cs="Times New Roman"/>
                <w:bCs/>
                <w:sz w:val="24"/>
                <w:szCs w:val="24"/>
              </w:rPr>
            </w:pPr>
            <w:r w:rsidRPr="00826538">
              <w:rPr>
                <w:rFonts w:ascii="Times New Roman" w:hAnsi="Times New Roman" w:cs="Times New Roman"/>
                <w:bCs/>
                <w:sz w:val="24"/>
                <w:szCs w:val="24"/>
              </w:rPr>
              <w:t>Large (&gt; 8)</w:t>
            </w:r>
          </w:p>
        </w:tc>
        <w:tc>
          <w:tcPr>
            <w:tcW w:w="1738"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85" w:type="dxa"/>
          </w:tcPr>
          <w:p w:rsidR="00826538" w:rsidRDefault="00821C9C" w:rsidP="00826538">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bl>
    <w:p w:rsidR="000A4587" w:rsidRPr="00A2450A" w:rsidRDefault="000A4587" w:rsidP="00A2450A"/>
    <w:p w:rsidR="003A60A5" w:rsidRDefault="00821C9C" w:rsidP="00526E1B">
      <w:pPr>
        <w:pStyle w:val="Heading1"/>
        <w:spacing w:before="0" w:line="360" w:lineRule="auto"/>
        <w:jc w:val="both"/>
        <w:rPr>
          <w:rFonts w:ascii="Times New Roman" w:hAnsi="Times New Roman" w:cs="Times New Roman"/>
          <w:b/>
          <w:bCs/>
          <w:sz w:val="28"/>
          <w:szCs w:val="28"/>
        </w:rPr>
      </w:pPr>
      <w:bookmarkStart w:id="98" w:name="_Toc62902366"/>
      <w:r w:rsidRPr="00826538">
        <w:rPr>
          <w:rFonts w:ascii="Times New Roman" w:hAnsi="Times New Roman" w:cs="Times New Roman"/>
          <w:b/>
          <w:bCs/>
          <w:sz w:val="28"/>
          <w:szCs w:val="28"/>
        </w:rPr>
        <w:t xml:space="preserve">4.2 </w:t>
      </w:r>
      <w:r w:rsidR="00826538" w:rsidRPr="00826538">
        <w:rPr>
          <w:rFonts w:ascii="Times New Roman" w:hAnsi="Times New Roman" w:cs="Times New Roman"/>
          <w:b/>
          <w:bCs/>
          <w:sz w:val="28"/>
          <w:szCs w:val="28"/>
        </w:rPr>
        <w:t>R</w:t>
      </w:r>
      <w:r w:rsidR="002B39ED" w:rsidRPr="00826538">
        <w:rPr>
          <w:rFonts w:ascii="Times New Roman" w:hAnsi="Times New Roman" w:cs="Times New Roman"/>
          <w:b/>
          <w:bCs/>
          <w:sz w:val="28"/>
          <w:szCs w:val="28"/>
        </w:rPr>
        <w:t>isk factors associated with the housing of animals, farm management, and activities</w:t>
      </w:r>
      <w:bookmarkEnd w:id="98"/>
    </w:p>
    <w:p w:rsidR="002B39ED" w:rsidRPr="00A2450A" w:rsidRDefault="00821C9C" w:rsidP="00873B09">
      <w:pPr>
        <w:pStyle w:val="Heading2"/>
        <w:spacing w:before="0" w:line="480" w:lineRule="auto"/>
        <w:jc w:val="both"/>
        <w:rPr>
          <w:rFonts w:ascii="Times New Roman" w:hAnsi="Times New Roman" w:cs="Times New Roman"/>
          <w:b/>
          <w:bCs/>
          <w:sz w:val="24"/>
          <w:szCs w:val="24"/>
        </w:rPr>
      </w:pPr>
      <w:bookmarkStart w:id="99" w:name="_Toc62902367"/>
      <w:r w:rsidRPr="00A2450A">
        <w:rPr>
          <w:rFonts w:ascii="Times New Roman" w:hAnsi="Times New Roman" w:cs="Times New Roman"/>
          <w:b/>
          <w:bCs/>
          <w:sz w:val="24"/>
          <w:szCs w:val="24"/>
        </w:rPr>
        <w:t>4.2.1 Housing of animals</w:t>
      </w:r>
      <w:bookmarkEnd w:id="99"/>
    </w:p>
    <w:p w:rsidR="000A4587" w:rsidRDefault="00821C9C" w:rsidP="000A4587">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The distributions of respondents based on the housing condition of animals are summarized in Table </w:t>
      </w:r>
      <w:r w:rsidR="00E01565">
        <w:rPr>
          <w:rFonts w:ascii="Times New Roman" w:hAnsi="Times New Roman" w:cs="Times New Roman"/>
          <w:bCs/>
          <w:sz w:val="24"/>
          <w:szCs w:val="24"/>
        </w:rPr>
        <w:t>6</w:t>
      </w:r>
      <w:r w:rsidR="005F7D7E">
        <w:rPr>
          <w:rFonts w:ascii="Times New Roman" w:hAnsi="Times New Roman" w:cs="Times New Roman"/>
          <w:bCs/>
          <w:sz w:val="24"/>
          <w:szCs w:val="24"/>
        </w:rPr>
        <w:t xml:space="preserve">. </w:t>
      </w:r>
      <w:proofErr w:type="gramStart"/>
      <w:r>
        <w:rPr>
          <w:rFonts w:ascii="Times New Roman" w:hAnsi="Times New Roman" w:cs="Times New Roman"/>
          <w:bCs/>
          <w:sz w:val="24"/>
          <w:szCs w:val="24"/>
        </w:rPr>
        <w:t>M</w:t>
      </w:r>
      <w:r w:rsidR="00F42B74" w:rsidRPr="009324B6">
        <w:rPr>
          <w:rFonts w:ascii="Times New Roman" w:hAnsi="Times New Roman" w:cs="Times New Roman"/>
          <w:bCs/>
          <w:sz w:val="24"/>
          <w:szCs w:val="24"/>
        </w:rPr>
        <w:t>ost (62%)</w:t>
      </w:r>
      <w:r w:rsidR="00AA5A56" w:rsidRPr="009324B6">
        <w:rPr>
          <w:rFonts w:ascii="Times New Roman" w:hAnsi="Times New Roman" w:cs="Times New Roman"/>
          <w:bCs/>
          <w:sz w:val="24"/>
          <w:szCs w:val="24"/>
        </w:rPr>
        <w:t xml:space="preserve"> of the dairy farmers </w:t>
      </w:r>
      <w:r w:rsidR="00F42B74" w:rsidRPr="009324B6">
        <w:rPr>
          <w:rFonts w:ascii="Times New Roman" w:hAnsi="Times New Roman" w:cs="Times New Roman"/>
          <w:bCs/>
          <w:sz w:val="24"/>
          <w:szCs w:val="24"/>
        </w:rPr>
        <w:t>owned</w:t>
      </w:r>
      <w:r w:rsidR="00AA5A56" w:rsidRPr="009324B6">
        <w:rPr>
          <w:rFonts w:ascii="Times New Roman" w:hAnsi="Times New Roman" w:cs="Times New Roman"/>
          <w:bCs/>
          <w:sz w:val="24"/>
          <w:szCs w:val="24"/>
        </w:rPr>
        <w:t xml:space="preserve"> medium-size </w:t>
      </w:r>
      <w:r w:rsidR="00F42B74" w:rsidRPr="009324B6">
        <w:rPr>
          <w:rFonts w:ascii="Times New Roman" w:hAnsi="Times New Roman" w:cs="Times New Roman"/>
          <w:bCs/>
          <w:sz w:val="24"/>
          <w:szCs w:val="24"/>
        </w:rPr>
        <w:t xml:space="preserve">herd </w:t>
      </w:r>
      <w:r w:rsidR="00F42B74" w:rsidRPr="009324B6">
        <w:rPr>
          <w:rFonts w:ascii="Times New Roman" w:hAnsi="Times New Roman" w:cs="Times New Roman"/>
          <w:bCs/>
          <w:sz w:val="24"/>
          <w:szCs w:val="24"/>
        </w:rPr>
        <w:lastRenderedPageBreak/>
        <w:t>followed</w:t>
      </w:r>
      <w:r w:rsidR="00AA5A56" w:rsidRPr="009324B6">
        <w:rPr>
          <w:rFonts w:ascii="Times New Roman" w:hAnsi="Times New Roman" w:cs="Times New Roman"/>
          <w:bCs/>
          <w:sz w:val="24"/>
          <w:szCs w:val="24"/>
        </w:rPr>
        <w:t xml:space="preserve"> by 20% </w:t>
      </w:r>
      <w:r w:rsidR="00F42B74" w:rsidRPr="009324B6">
        <w:rPr>
          <w:rFonts w:ascii="Times New Roman" w:hAnsi="Times New Roman" w:cs="Times New Roman"/>
          <w:bCs/>
          <w:sz w:val="24"/>
          <w:szCs w:val="24"/>
        </w:rPr>
        <w:t xml:space="preserve">of farmers with </w:t>
      </w:r>
      <w:r w:rsidR="00AA5A56" w:rsidRPr="009324B6">
        <w:rPr>
          <w:rFonts w:ascii="Times New Roman" w:hAnsi="Times New Roman" w:cs="Times New Roman"/>
          <w:bCs/>
          <w:sz w:val="24"/>
          <w:szCs w:val="24"/>
        </w:rPr>
        <w:t>large herd size</w:t>
      </w:r>
      <w:r>
        <w:rPr>
          <w:rFonts w:ascii="Times New Roman" w:hAnsi="Times New Roman" w:cs="Times New Roman"/>
          <w:bCs/>
          <w:sz w:val="24"/>
          <w:szCs w:val="24"/>
        </w:rPr>
        <w:t>s.</w:t>
      </w:r>
      <w:proofErr w:type="gramEnd"/>
      <w:r>
        <w:rPr>
          <w:rFonts w:ascii="Times New Roman" w:hAnsi="Times New Roman" w:cs="Times New Roman"/>
          <w:bCs/>
          <w:sz w:val="24"/>
          <w:szCs w:val="24"/>
        </w:rPr>
        <w:t xml:space="preserve"> </w:t>
      </w:r>
      <w:r w:rsidR="00F42B74" w:rsidRPr="009324B6">
        <w:rPr>
          <w:rFonts w:ascii="Times New Roman" w:hAnsi="Times New Roman" w:cs="Times New Roman"/>
          <w:bCs/>
          <w:sz w:val="24"/>
          <w:szCs w:val="24"/>
        </w:rPr>
        <w:t>The rest of the farmers (</w:t>
      </w:r>
      <w:r w:rsidR="00AA5A56" w:rsidRPr="009324B6">
        <w:rPr>
          <w:rFonts w:ascii="Times New Roman" w:hAnsi="Times New Roman" w:cs="Times New Roman"/>
          <w:bCs/>
          <w:sz w:val="24"/>
          <w:szCs w:val="24"/>
        </w:rPr>
        <w:t>18%</w:t>
      </w:r>
      <w:r w:rsidR="00F42B74" w:rsidRPr="009324B6">
        <w:rPr>
          <w:rFonts w:ascii="Times New Roman" w:hAnsi="Times New Roman" w:cs="Times New Roman"/>
          <w:bCs/>
          <w:sz w:val="24"/>
          <w:szCs w:val="24"/>
        </w:rPr>
        <w:t xml:space="preserve">) </w:t>
      </w:r>
      <w:r w:rsidR="00AA5A56" w:rsidRPr="009324B6">
        <w:rPr>
          <w:rFonts w:ascii="Times New Roman" w:hAnsi="Times New Roman" w:cs="Times New Roman"/>
          <w:bCs/>
          <w:sz w:val="24"/>
          <w:szCs w:val="24"/>
        </w:rPr>
        <w:t xml:space="preserve">belonged to small herd </w:t>
      </w:r>
      <w:r w:rsidR="00612097" w:rsidRPr="009324B6">
        <w:rPr>
          <w:rFonts w:ascii="Times New Roman" w:hAnsi="Times New Roman" w:cs="Times New Roman"/>
          <w:bCs/>
          <w:sz w:val="24"/>
          <w:szCs w:val="24"/>
        </w:rPr>
        <w:t>size</w:t>
      </w:r>
      <w:r>
        <w:rPr>
          <w:rFonts w:ascii="Times New Roman" w:hAnsi="Times New Roman" w:cs="Times New Roman"/>
          <w:bCs/>
          <w:sz w:val="24"/>
          <w:szCs w:val="24"/>
        </w:rPr>
        <w:t>.</w:t>
      </w:r>
      <w:bookmarkStart w:id="100" w:name="_Hlk44151974"/>
      <w:r w:rsidR="005F7D7E">
        <w:rPr>
          <w:rFonts w:ascii="Times New Roman" w:hAnsi="Times New Roman" w:cs="Times New Roman"/>
          <w:bCs/>
          <w:sz w:val="24"/>
          <w:szCs w:val="24"/>
        </w:rPr>
        <w:t xml:space="preserve"> </w:t>
      </w:r>
      <w:r>
        <w:rPr>
          <w:rFonts w:ascii="Times New Roman" w:hAnsi="Times New Roman" w:cs="Times New Roman"/>
          <w:sz w:val="24"/>
          <w:szCs w:val="24"/>
        </w:rPr>
        <w:t xml:space="preserve">There were </w:t>
      </w:r>
      <w:r w:rsidR="00F82672" w:rsidRPr="009324B6">
        <w:rPr>
          <w:rFonts w:ascii="Times New Roman" w:hAnsi="Times New Roman" w:cs="Times New Roman"/>
          <w:sz w:val="24"/>
          <w:szCs w:val="24"/>
        </w:rPr>
        <w:t xml:space="preserve">11% of farmers </w:t>
      </w:r>
      <w:r>
        <w:rPr>
          <w:rFonts w:ascii="Times New Roman" w:hAnsi="Times New Roman" w:cs="Times New Roman"/>
          <w:sz w:val="24"/>
          <w:szCs w:val="24"/>
        </w:rPr>
        <w:t xml:space="preserve">who </w:t>
      </w:r>
      <w:r w:rsidR="00F82672" w:rsidRPr="009324B6">
        <w:rPr>
          <w:rFonts w:ascii="Times New Roman" w:hAnsi="Times New Roman" w:cs="Times New Roman"/>
          <w:sz w:val="24"/>
          <w:szCs w:val="24"/>
        </w:rPr>
        <w:t>ha</w:t>
      </w:r>
      <w:r>
        <w:rPr>
          <w:rFonts w:ascii="Times New Roman" w:hAnsi="Times New Roman" w:cs="Times New Roman"/>
          <w:sz w:val="24"/>
          <w:szCs w:val="24"/>
        </w:rPr>
        <w:t>d</w:t>
      </w:r>
      <w:r w:rsidR="00F82672" w:rsidRPr="009324B6">
        <w:rPr>
          <w:rFonts w:ascii="Times New Roman" w:hAnsi="Times New Roman" w:cs="Times New Roman"/>
          <w:sz w:val="24"/>
          <w:szCs w:val="24"/>
        </w:rPr>
        <w:t xml:space="preserve"> poultry farms</w:t>
      </w:r>
      <w:r w:rsidR="005F7D7E">
        <w:rPr>
          <w:rFonts w:ascii="Times New Roman" w:hAnsi="Times New Roman" w:cs="Times New Roman"/>
          <w:sz w:val="24"/>
          <w:szCs w:val="24"/>
        </w:rPr>
        <w:t xml:space="preserve"> </w:t>
      </w:r>
      <w:r>
        <w:rPr>
          <w:rFonts w:ascii="Times New Roman" w:hAnsi="Times New Roman" w:cs="Times New Roman"/>
          <w:sz w:val="24"/>
          <w:szCs w:val="24"/>
        </w:rPr>
        <w:t>associated with a dairy farm.</w:t>
      </w:r>
      <w:bookmarkStart w:id="101" w:name="_Hlk44152020"/>
      <w:bookmarkEnd w:id="100"/>
      <w:r w:rsidR="005F7D7E">
        <w:rPr>
          <w:rFonts w:ascii="Times New Roman" w:hAnsi="Times New Roman" w:cs="Times New Roman"/>
          <w:sz w:val="24"/>
          <w:szCs w:val="24"/>
        </w:rPr>
        <w:t xml:space="preserve"> </w:t>
      </w:r>
      <w:r>
        <w:rPr>
          <w:rFonts w:ascii="Times New Roman" w:hAnsi="Times New Roman" w:cs="Times New Roman"/>
          <w:sz w:val="24"/>
          <w:szCs w:val="24"/>
        </w:rPr>
        <w:t>The percentage of the farmers who provided adequate space for the animal movement was 85%.</w:t>
      </w:r>
    </w:p>
    <w:p w:rsidR="001921A0" w:rsidRDefault="00821C9C" w:rsidP="00270A44">
      <w:pPr>
        <w:spacing w:after="0" w:line="360" w:lineRule="auto"/>
        <w:jc w:val="both"/>
        <w:rPr>
          <w:rFonts w:ascii="Times New Roman" w:hAnsi="Times New Roman" w:cs="Times New Roman"/>
          <w:b/>
          <w:bCs/>
          <w:sz w:val="24"/>
          <w:szCs w:val="24"/>
        </w:rPr>
      </w:pPr>
      <w:r w:rsidRPr="00F82672">
        <w:rPr>
          <w:rFonts w:ascii="Times New Roman" w:hAnsi="Times New Roman" w:cs="Times New Roman"/>
          <w:b/>
          <w:bCs/>
          <w:sz w:val="24"/>
          <w:szCs w:val="24"/>
        </w:rPr>
        <w:t xml:space="preserve">Table </w:t>
      </w:r>
      <w:r w:rsidR="00E01565">
        <w:rPr>
          <w:rFonts w:ascii="Times New Roman" w:hAnsi="Times New Roman" w:cs="Times New Roman"/>
          <w:b/>
          <w:bCs/>
          <w:sz w:val="24"/>
          <w:szCs w:val="24"/>
        </w:rPr>
        <w:t>6</w:t>
      </w:r>
      <w:r w:rsidRPr="00F82672">
        <w:rPr>
          <w:rFonts w:ascii="Times New Roman" w:hAnsi="Times New Roman" w:cs="Times New Roman"/>
          <w:b/>
          <w:bCs/>
          <w:sz w:val="24"/>
          <w:szCs w:val="24"/>
        </w:rPr>
        <w:t xml:space="preserve">: </w:t>
      </w:r>
      <w:r w:rsidR="00983608">
        <w:rPr>
          <w:rFonts w:ascii="Times New Roman" w:hAnsi="Times New Roman" w:cs="Times New Roman"/>
          <w:b/>
          <w:bCs/>
          <w:sz w:val="24"/>
          <w:szCs w:val="24"/>
        </w:rPr>
        <w:t>D</w:t>
      </w:r>
      <w:r w:rsidR="001921A0">
        <w:rPr>
          <w:rFonts w:ascii="Times New Roman" w:hAnsi="Times New Roman" w:cs="Times New Roman"/>
          <w:b/>
          <w:bCs/>
          <w:sz w:val="24"/>
          <w:szCs w:val="24"/>
        </w:rPr>
        <w:t>ifferent housing characteristics of the study farm</w:t>
      </w:r>
    </w:p>
    <w:tbl>
      <w:tblPr>
        <w:tblStyle w:val="TableGrid"/>
        <w:tblW w:w="9092" w:type="dxa"/>
        <w:tblBorders>
          <w:left w:val="none" w:sz="0" w:space="0" w:color="auto"/>
          <w:right w:val="none" w:sz="0" w:space="0" w:color="auto"/>
          <w:insideH w:val="none" w:sz="0" w:space="0" w:color="auto"/>
          <w:insideV w:val="none" w:sz="0" w:space="0" w:color="auto"/>
        </w:tblBorders>
        <w:tblLook w:val="04A0"/>
      </w:tblPr>
      <w:tblGrid>
        <w:gridCol w:w="3188"/>
        <w:gridCol w:w="2952"/>
        <w:gridCol w:w="2952"/>
      </w:tblGrid>
      <w:tr w:rsidR="00E24AFD" w:rsidTr="00F11811">
        <w:tc>
          <w:tcPr>
            <w:tcW w:w="3188" w:type="dxa"/>
            <w:tcBorders>
              <w:top w:val="single" w:sz="4" w:space="0" w:color="auto"/>
              <w:bottom w:val="single" w:sz="4" w:space="0" w:color="auto"/>
            </w:tcBorders>
          </w:tcPr>
          <w:p w:rsidR="00F82672" w:rsidRPr="00F82672" w:rsidRDefault="00F82672" w:rsidP="00F82672">
            <w:pPr>
              <w:spacing w:after="0" w:line="360" w:lineRule="auto"/>
              <w:jc w:val="both"/>
              <w:rPr>
                <w:rFonts w:ascii="Times New Roman" w:hAnsi="Times New Roman" w:cs="Times New Roman"/>
                <w:b/>
                <w:bCs/>
                <w:sz w:val="24"/>
                <w:szCs w:val="24"/>
              </w:rPr>
            </w:pPr>
          </w:p>
        </w:tc>
        <w:tc>
          <w:tcPr>
            <w:tcW w:w="2952" w:type="dxa"/>
            <w:tcBorders>
              <w:top w:val="single" w:sz="4" w:space="0" w:color="auto"/>
              <w:bottom w:val="single" w:sz="4" w:space="0" w:color="auto"/>
            </w:tcBorders>
          </w:tcPr>
          <w:p w:rsidR="00F82672" w:rsidRPr="00F82672" w:rsidRDefault="00821C9C" w:rsidP="00F82672">
            <w:pPr>
              <w:spacing w:after="0" w:line="360" w:lineRule="auto"/>
              <w:jc w:val="center"/>
              <w:rPr>
                <w:rFonts w:ascii="Times New Roman" w:hAnsi="Times New Roman" w:cs="Times New Roman"/>
                <w:b/>
                <w:bCs/>
                <w:sz w:val="24"/>
                <w:szCs w:val="24"/>
              </w:rPr>
            </w:pPr>
            <w:r w:rsidRPr="00F82672">
              <w:rPr>
                <w:rFonts w:ascii="Times New Roman" w:hAnsi="Times New Roman" w:cs="Times New Roman"/>
                <w:b/>
                <w:bCs/>
                <w:sz w:val="24"/>
                <w:szCs w:val="24"/>
              </w:rPr>
              <w:t>Frequency</w:t>
            </w:r>
          </w:p>
        </w:tc>
        <w:tc>
          <w:tcPr>
            <w:tcW w:w="2952" w:type="dxa"/>
            <w:tcBorders>
              <w:top w:val="single" w:sz="4" w:space="0" w:color="auto"/>
              <w:bottom w:val="single" w:sz="4" w:space="0" w:color="auto"/>
            </w:tcBorders>
          </w:tcPr>
          <w:p w:rsidR="00F82672" w:rsidRPr="00F82672" w:rsidRDefault="00821C9C" w:rsidP="00F82672">
            <w:pPr>
              <w:spacing w:after="0" w:line="360" w:lineRule="auto"/>
              <w:jc w:val="center"/>
              <w:rPr>
                <w:rFonts w:ascii="Times New Roman" w:hAnsi="Times New Roman" w:cs="Times New Roman"/>
                <w:b/>
                <w:bCs/>
                <w:sz w:val="24"/>
                <w:szCs w:val="24"/>
              </w:rPr>
            </w:pPr>
            <w:r w:rsidRPr="00F82672">
              <w:rPr>
                <w:rFonts w:ascii="Times New Roman" w:hAnsi="Times New Roman" w:cs="Times New Roman"/>
                <w:b/>
                <w:bCs/>
                <w:sz w:val="24"/>
                <w:szCs w:val="24"/>
              </w:rPr>
              <w:t>Percentage</w:t>
            </w:r>
          </w:p>
        </w:tc>
      </w:tr>
      <w:tr w:rsidR="00E24AFD" w:rsidTr="00F11811">
        <w:tc>
          <w:tcPr>
            <w:tcW w:w="3188" w:type="dxa"/>
            <w:tcBorders>
              <w:top w:val="single" w:sz="4" w:space="0" w:color="auto"/>
            </w:tcBorders>
          </w:tcPr>
          <w:p w:rsidR="00F82672" w:rsidRPr="00F82672" w:rsidRDefault="00821C9C" w:rsidP="00F82672">
            <w:pPr>
              <w:spacing w:after="0" w:line="360" w:lineRule="auto"/>
              <w:jc w:val="both"/>
              <w:rPr>
                <w:rFonts w:ascii="Times New Roman" w:hAnsi="Times New Roman" w:cs="Times New Roman"/>
                <w:b/>
                <w:bCs/>
                <w:sz w:val="24"/>
                <w:szCs w:val="24"/>
              </w:rPr>
            </w:pPr>
            <w:r w:rsidRPr="00F82672">
              <w:rPr>
                <w:rFonts w:ascii="Times New Roman" w:hAnsi="Times New Roman" w:cs="Times New Roman"/>
                <w:b/>
                <w:bCs/>
                <w:sz w:val="24"/>
                <w:szCs w:val="24"/>
              </w:rPr>
              <w:t>Herd size</w:t>
            </w:r>
          </w:p>
        </w:tc>
        <w:tc>
          <w:tcPr>
            <w:tcW w:w="2952" w:type="dxa"/>
            <w:tcBorders>
              <w:top w:val="single" w:sz="4" w:space="0" w:color="auto"/>
            </w:tcBorders>
          </w:tcPr>
          <w:p w:rsidR="00F82672" w:rsidRPr="00F82672" w:rsidRDefault="00F82672" w:rsidP="00F82672">
            <w:pPr>
              <w:spacing w:after="0" w:line="360" w:lineRule="auto"/>
              <w:jc w:val="center"/>
              <w:rPr>
                <w:rFonts w:ascii="Times New Roman" w:hAnsi="Times New Roman" w:cs="Times New Roman"/>
                <w:b/>
                <w:bCs/>
                <w:sz w:val="24"/>
                <w:szCs w:val="24"/>
              </w:rPr>
            </w:pPr>
          </w:p>
        </w:tc>
        <w:tc>
          <w:tcPr>
            <w:tcW w:w="2952" w:type="dxa"/>
            <w:tcBorders>
              <w:top w:val="single" w:sz="4" w:space="0" w:color="auto"/>
            </w:tcBorders>
          </w:tcPr>
          <w:p w:rsidR="00F82672" w:rsidRPr="00F82672" w:rsidRDefault="00F82672" w:rsidP="00F82672">
            <w:pPr>
              <w:spacing w:after="0" w:line="360" w:lineRule="auto"/>
              <w:jc w:val="center"/>
              <w:rPr>
                <w:rFonts w:ascii="Times New Roman" w:hAnsi="Times New Roman" w:cs="Times New Roman"/>
                <w:b/>
                <w:bCs/>
                <w:sz w:val="24"/>
                <w:szCs w:val="24"/>
              </w:rPr>
            </w:pP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Small</w:t>
            </w:r>
            <w:r w:rsidR="000A4587">
              <w:rPr>
                <w:rFonts w:ascii="Times New Roman" w:hAnsi="Times New Roman" w:cs="Times New Roman"/>
                <w:sz w:val="24"/>
                <w:szCs w:val="24"/>
              </w:rPr>
              <w:t xml:space="preserve"> (2-6 animals)</w:t>
            </w:r>
          </w:p>
        </w:tc>
        <w:tc>
          <w:tcPr>
            <w:tcW w:w="2952" w:type="dxa"/>
          </w:tcPr>
          <w:p w:rsidR="00F82672" w:rsidRPr="00F82672" w:rsidRDefault="00821C9C" w:rsidP="00F82672">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18</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Medium</w:t>
            </w:r>
            <w:r w:rsidR="000A4587">
              <w:rPr>
                <w:rFonts w:ascii="Times New Roman" w:hAnsi="Times New Roman" w:cs="Times New Roman"/>
                <w:sz w:val="24"/>
                <w:szCs w:val="24"/>
              </w:rPr>
              <w:t xml:space="preserve"> (7-15 animals)</w:t>
            </w:r>
          </w:p>
        </w:tc>
        <w:tc>
          <w:tcPr>
            <w:tcW w:w="2952" w:type="dxa"/>
          </w:tcPr>
          <w:p w:rsidR="00F82672" w:rsidRPr="00F82672" w:rsidRDefault="00821C9C" w:rsidP="00F82672">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62</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Large</w:t>
            </w:r>
            <w:r w:rsidR="000A4587">
              <w:rPr>
                <w:rFonts w:ascii="Times New Roman" w:hAnsi="Times New Roman" w:cs="Times New Roman"/>
                <w:sz w:val="24"/>
                <w:szCs w:val="24"/>
              </w:rPr>
              <w:t xml:space="preserve"> (16 or more animals)</w:t>
            </w:r>
          </w:p>
        </w:tc>
        <w:tc>
          <w:tcPr>
            <w:tcW w:w="2952" w:type="dxa"/>
          </w:tcPr>
          <w:p w:rsidR="00F82672" w:rsidRPr="00F82672" w:rsidRDefault="00821C9C" w:rsidP="00F82672">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20</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24AFD" w:rsidTr="00F11811">
        <w:tc>
          <w:tcPr>
            <w:tcW w:w="3188" w:type="dxa"/>
          </w:tcPr>
          <w:p w:rsidR="00F82672" w:rsidRPr="00F82672" w:rsidRDefault="00821C9C" w:rsidP="00F82672">
            <w:pPr>
              <w:spacing w:after="0" w:line="360" w:lineRule="auto"/>
              <w:jc w:val="both"/>
              <w:rPr>
                <w:rFonts w:ascii="Times New Roman" w:hAnsi="Times New Roman" w:cs="Times New Roman"/>
                <w:b/>
                <w:bCs/>
                <w:sz w:val="24"/>
                <w:szCs w:val="24"/>
              </w:rPr>
            </w:pPr>
            <w:r w:rsidRPr="00F82672">
              <w:rPr>
                <w:rFonts w:ascii="Times New Roman" w:hAnsi="Times New Roman" w:cs="Times New Roman"/>
                <w:b/>
                <w:bCs/>
                <w:sz w:val="24"/>
                <w:szCs w:val="24"/>
              </w:rPr>
              <w:t xml:space="preserve">Associated poultry farm </w:t>
            </w:r>
          </w:p>
        </w:tc>
        <w:tc>
          <w:tcPr>
            <w:tcW w:w="2952" w:type="dxa"/>
          </w:tcPr>
          <w:p w:rsidR="00F82672" w:rsidRDefault="00F82672" w:rsidP="00F82672">
            <w:pPr>
              <w:spacing w:after="0" w:line="360" w:lineRule="auto"/>
              <w:jc w:val="both"/>
              <w:rPr>
                <w:rFonts w:ascii="Times New Roman" w:hAnsi="Times New Roman" w:cs="Times New Roman"/>
                <w:sz w:val="24"/>
                <w:szCs w:val="24"/>
              </w:rPr>
            </w:pPr>
          </w:p>
        </w:tc>
        <w:tc>
          <w:tcPr>
            <w:tcW w:w="2952" w:type="dxa"/>
          </w:tcPr>
          <w:p w:rsidR="00F82672" w:rsidRDefault="00F82672" w:rsidP="00F82672">
            <w:pPr>
              <w:spacing w:after="0" w:line="360" w:lineRule="auto"/>
              <w:jc w:val="both"/>
              <w:rPr>
                <w:rFonts w:ascii="Times New Roman" w:hAnsi="Times New Roman" w:cs="Times New Roman"/>
                <w:sz w:val="24"/>
                <w:szCs w:val="24"/>
              </w:rPr>
            </w:pP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E24AFD" w:rsidTr="00F11811">
        <w:tc>
          <w:tcPr>
            <w:tcW w:w="3188" w:type="dxa"/>
          </w:tcPr>
          <w:p w:rsidR="00F82672" w:rsidRPr="00F82672" w:rsidRDefault="00821C9C" w:rsidP="00F82672">
            <w:pPr>
              <w:spacing w:after="0" w:line="360" w:lineRule="auto"/>
              <w:jc w:val="both"/>
              <w:rPr>
                <w:rFonts w:ascii="Times New Roman" w:hAnsi="Times New Roman" w:cs="Times New Roman"/>
                <w:b/>
                <w:bCs/>
                <w:sz w:val="24"/>
                <w:szCs w:val="24"/>
              </w:rPr>
            </w:pPr>
            <w:r w:rsidRPr="00F82672">
              <w:rPr>
                <w:rFonts w:ascii="Times New Roman" w:hAnsi="Times New Roman" w:cs="Times New Roman"/>
                <w:b/>
                <w:bCs/>
                <w:sz w:val="24"/>
                <w:szCs w:val="24"/>
              </w:rPr>
              <w:t>Space for animal movement</w:t>
            </w:r>
          </w:p>
        </w:tc>
        <w:tc>
          <w:tcPr>
            <w:tcW w:w="2952" w:type="dxa"/>
          </w:tcPr>
          <w:p w:rsidR="00F82672" w:rsidRDefault="00F82672" w:rsidP="00F82672">
            <w:pPr>
              <w:spacing w:after="0" w:line="360" w:lineRule="auto"/>
              <w:jc w:val="both"/>
              <w:rPr>
                <w:rFonts w:ascii="Times New Roman" w:hAnsi="Times New Roman" w:cs="Times New Roman"/>
                <w:sz w:val="24"/>
                <w:szCs w:val="24"/>
              </w:rPr>
            </w:pPr>
          </w:p>
        </w:tc>
        <w:tc>
          <w:tcPr>
            <w:tcW w:w="2952" w:type="dxa"/>
          </w:tcPr>
          <w:p w:rsidR="00F82672" w:rsidRDefault="00F82672" w:rsidP="00F82672">
            <w:pPr>
              <w:spacing w:after="0" w:line="360" w:lineRule="auto"/>
              <w:jc w:val="both"/>
              <w:rPr>
                <w:rFonts w:ascii="Times New Roman" w:hAnsi="Times New Roman" w:cs="Times New Roman"/>
                <w:sz w:val="24"/>
                <w:szCs w:val="24"/>
              </w:rPr>
            </w:pP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Adequate</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E24AFD" w:rsidTr="00F11811">
        <w:tc>
          <w:tcPr>
            <w:tcW w:w="3188"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Not adequate</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52" w:type="dxa"/>
          </w:tcPr>
          <w:p w:rsidR="00F82672" w:rsidRDefault="00821C9C" w:rsidP="00F826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bookmarkEnd w:id="101"/>
    </w:tbl>
    <w:p w:rsidR="00FF2C0F" w:rsidRPr="009324B6" w:rsidRDefault="00FF2C0F" w:rsidP="009324B6">
      <w:pPr>
        <w:spacing w:after="160" w:line="259" w:lineRule="auto"/>
        <w:jc w:val="both"/>
        <w:rPr>
          <w:rFonts w:ascii="Times New Roman" w:hAnsi="Times New Roman" w:cs="Times New Roman"/>
          <w:b/>
          <w:bCs/>
          <w:sz w:val="24"/>
          <w:szCs w:val="24"/>
        </w:rPr>
      </w:pPr>
    </w:p>
    <w:p w:rsidR="001F5AA1" w:rsidRPr="000A4587" w:rsidRDefault="00821C9C" w:rsidP="000A4587">
      <w:pPr>
        <w:pStyle w:val="Heading2"/>
        <w:spacing w:line="480" w:lineRule="auto"/>
        <w:jc w:val="both"/>
        <w:rPr>
          <w:rFonts w:ascii="Times New Roman" w:hAnsi="Times New Roman" w:cs="Times New Roman"/>
          <w:b/>
          <w:bCs/>
          <w:sz w:val="24"/>
          <w:szCs w:val="24"/>
        </w:rPr>
      </w:pPr>
      <w:bookmarkStart w:id="102" w:name="_Toc62902368"/>
      <w:r w:rsidRPr="000A4587">
        <w:rPr>
          <w:rFonts w:ascii="Times New Roman" w:hAnsi="Times New Roman" w:cs="Times New Roman"/>
          <w:b/>
          <w:bCs/>
          <w:sz w:val="24"/>
          <w:szCs w:val="24"/>
        </w:rPr>
        <w:t>4.2.2 V</w:t>
      </w:r>
      <w:r w:rsidR="00F40D79" w:rsidRPr="000A4587">
        <w:rPr>
          <w:rFonts w:ascii="Times New Roman" w:hAnsi="Times New Roman" w:cs="Times New Roman"/>
          <w:b/>
          <w:bCs/>
          <w:sz w:val="24"/>
          <w:szCs w:val="24"/>
        </w:rPr>
        <w:t>arious farm activities and farm management practices</w:t>
      </w:r>
      <w:bookmarkEnd w:id="102"/>
    </w:p>
    <w:p w:rsidR="0073325C" w:rsidRDefault="00821C9C" w:rsidP="000A4587">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Table </w:t>
      </w:r>
      <w:r w:rsidR="00E01565">
        <w:rPr>
          <w:rFonts w:ascii="Times New Roman" w:hAnsi="Times New Roman" w:cs="Times New Roman"/>
          <w:sz w:val="24"/>
          <w:szCs w:val="24"/>
        </w:rPr>
        <w:t xml:space="preserve">7 </w:t>
      </w:r>
      <w:r w:rsidRPr="009324B6">
        <w:rPr>
          <w:rFonts w:ascii="Times New Roman" w:hAnsi="Times New Roman" w:cs="Times New Roman"/>
          <w:sz w:val="24"/>
          <w:szCs w:val="24"/>
        </w:rPr>
        <w:t xml:space="preserve">summarizes the distribution of respondents according to </w:t>
      </w:r>
      <w:r w:rsidR="00DD58D2" w:rsidRPr="009324B6">
        <w:rPr>
          <w:rFonts w:ascii="Times New Roman" w:hAnsi="Times New Roman" w:cs="Times New Roman"/>
          <w:sz w:val="24"/>
          <w:szCs w:val="24"/>
        </w:rPr>
        <w:t xml:space="preserve">the </w:t>
      </w:r>
      <w:r w:rsidRPr="009324B6">
        <w:rPr>
          <w:rFonts w:ascii="Times New Roman" w:hAnsi="Times New Roman" w:cs="Times New Roman"/>
          <w:sz w:val="24"/>
          <w:szCs w:val="24"/>
        </w:rPr>
        <w:t xml:space="preserve">different risk factors associated with the various farm activities and management practices. The resident of </w:t>
      </w:r>
      <w:r w:rsidR="00556CF8" w:rsidRPr="009324B6">
        <w:rPr>
          <w:rFonts w:ascii="Times New Roman" w:hAnsi="Times New Roman" w:cs="Times New Roman"/>
          <w:sz w:val="24"/>
          <w:szCs w:val="24"/>
        </w:rPr>
        <w:t>the majority</w:t>
      </w:r>
      <w:r w:rsidRPr="009324B6">
        <w:rPr>
          <w:rFonts w:ascii="Times New Roman" w:hAnsi="Times New Roman" w:cs="Times New Roman"/>
          <w:sz w:val="24"/>
          <w:szCs w:val="24"/>
        </w:rPr>
        <w:t xml:space="preserve"> (</w:t>
      </w:r>
      <w:r w:rsidR="00ED7A7D" w:rsidRPr="009324B6">
        <w:rPr>
          <w:rFonts w:ascii="Times New Roman" w:hAnsi="Times New Roman" w:cs="Times New Roman"/>
          <w:sz w:val="24"/>
          <w:szCs w:val="24"/>
        </w:rPr>
        <w:t>77</w:t>
      </w:r>
      <w:r w:rsidR="00556CF8" w:rsidRPr="009324B6">
        <w:rPr>
          <w:rFonts w:ascii="Times New Roman" w:hAnsi="Times New Roman" w:cs="Times New Roman"/>
          <w:sz w:val="24"/>
          <w:szCs w:val="24"/>
        </w:rPr>
        <w:t>%)</w:t>
      </w:r>
      <w:r w:rsidRPr="009324B6">
        <w:rPr>
          <w:rFonts w:ascii="Times New Roman" w:hAnsi="Times New Roman" w:cs="Times New Roman"/>
          <w:sz w:val="24"/>
          <w:szCs w:val="24"/>
        </w:rPr>
        <w:t xml:space="preserve"> of the res</w:t>
      </w:r>
      <w:r w:rsidR="00791098">
        <w:rPr>
          <w:rFonts w:ascii="Times New Roman" w:hAnsi="Times New Roman" w:cs="Times New Roman"/>
          <w:sz w:val="24"/>
          <w:szCs w:val="24"/>
        </w:rPr>
        <w:t>pondents was located distant from</w:t>
      </w:r>
      <w:r w:rsidRPr="009324B6">
        <w:rPr>
          <w:rFonts w:ascii="Times New Roman" w:hAnsi="Times New Roman" w:cs="Times New Roman"/>
          <w:sz w:val="24"/>
          <w:szCs w:val="24"/>
        </w:rPr>
        <w:t xml:space="preserve"> </w:t>
      </w:r>
      <w:r w:rsidR="00556CF8" w:rsidRPr="009324B6">
        <w:rPr>
          <w:rFonts w:ascii="Times New Roman" w:hAnsi="Times New Roman" w:cs="Times New Roman"/>
          <w:sz w:val="24"/>
          <w:szCs w:val="24"/>
        </w:rPr>
        <w:t>the animal</w:t>
      </w:r>
      <w:r w:rsidRPr="009324B6">
        <w:rPr>
          <w:rFonts w:ascii="Times New Roman" w:hAnsi="Times New Roman" w:cs="Times New Roman"/>
          <w:sz w:val="24"/>
          <w:szCs w:val="24"/>
        </w:rPr>
        <w:t xml:space="preserve"> shed while </w:t>
      </w:r>
      <w:r w:rsidR="00ED7A7D" w:rsidRPr="009324B6">
        <w:rPr>
          <w:rFonts w:ascii="Times New Roman" w:hAnsi="Times New Roman" w:cs="Times New Roman"/>
          <w:sz w:val="24"/>
          <w:szCs w:val="24"/>
        </w:rPr>
        <w:t xml:space="preserve">23% of sheds </w:t>
      </w:r>
      <w:r w:rsidR="00556CF8" w:rsidRPr="009324B6">
        <w:rPr>
          <w:rFonts w:ascii="Times New Roman" w:hAnsi="Times New Roman" w:cs="Times New Roman"/>
          <w:sz w:val="24"/>
          <w:szCs w:val="24"/>
        </w:rPr>
        <w:t>were located</w:t>
      </w:r>
      <w:r w:rsidR="00791098">
        <w:rPr>
          <w:rFonts w:ascii="Times New Roman" w:hAnsi="Times New Roman" w:cs="Times New Roman"/>
          <w:sz w:val="24"/>
          <w:szCs w:val="24"/>
        </w:rPr>
        <w:t xml:space="preserve"> adjacent to</w:t>
      </w:r>
      <w:r w:rsidR="00ED7A7D" w:rsidRPr="009324B6">
        <w:rPr>
          <w:rFonts w:ascii="Times New Roman" w:hAnsi="Times New Roman" w:cs="Times New Roman"/>
          <w:sz w:val="24"/>
          <w:szCs w:val="24"/>
        </w:rPr>
        <w:t xml:space="preserve"> the residence.</w:t>
      </w:r>
      <w:bookmarkStart w:id="103" w:name="_Hlk44152203"/>
      <w:r w:rsidR="00791098">
        <w:rPr>
          <w:rFonts w:ascii="Times New Roman" w:hAnsi="Times New Roman" w:cs="Times New Roman"/>
          <w:sz w:val="24"/>
          <w:szCs w:val="24"/>
        </w:rPr>
        <w:t xml:space="preserve"> </w:t>
      </w:r>
      <w:r w:rsidR="000A4587">
        <w:rPr>
          <w:rFonts w:ascii="Times New Roman" w:hAnsi="Times New Roman" w:cs="Times New Roman"/>
          <w:sz w:val="24"/>
          <w:szCs w:val="24"/>
        </w:rPr>
        <w:t xml:space="preserve">It was found that </w:t>
      </w:r>
      <w:r w:rsidR="00556CF8" w:rsidRPr="009324B6">
        <w:rPr>
          <w:rFonts w:ascii="Times New Roman" w:hAnsi="Times New Roman" w:cs="Times New Roman"/>
          <w:sz w:val="24"/>
          <w:szCs w:val="24"/>
        </w:rPr>
        <w:t xml:space="preserve">18 out of 100 farmers sleep in the animal shed comprising 18% of the total </w:t>
      </w:r>
      <w:r>
        <w:rPr>
          <w:rFonts w:ascii="Times New Roman" w:hAnsi="Times New Roman" w:cs="Times New Roman"/>
          <w:sz w:val="24"/>
          <w:szCs w:val="24"/>
        </w:rPr>
        <w:t>respondents</w:t>
      </w:r>
      <w:r w:rsidR="00556CF8" w:rsidRPr="009324B6">
        <w:rPr>
          <w:rFonts w:ascii="Times New Roman" w:hAnsi="Times New Roman" w:cs="Times New Roman"/>
          <w:sz w:val="24"/>
          <w:szCs w:val="24"/>
        </w:rPr>
        <w:t>. O</w:t>
      </w:r>
      <w:r w:rsidR="00ED7A7D" w:rsidRPr="009324B6">
        <w:rPr>
          <w:rFonts w:ascii="Times New Roman" w:hAnsi="Times New Roman" w:cs="Times New Roman"/>
          <w:sz w:val="24"/>
          <w:szCs w:val="24"/>
        </w:rPr>
        <w:t>nly 5% of farmers t</w:t>
      </w:r>
      <w:r w:rsidR="00556CF8" w:rsidRPr="009324B6">
        <w:rPr>
          <w:rFonts w:ascii="Times New Roman" w:hAnsi="Times New Roman" w:cs="Times New Roman"/>
          <w:sz w:val="24"/>
          <w:szCs w:val="24"/>
        </w:rPr>
        <w:t xml:space="preserve">ook </w:t>
      </w:r>
      <w:r w:rsidR="00ED7A7D" w:rsidRPr="009324B6">
        <w:rPr>
          <w:rFonts w:ascii="Times New Roman" w:hAnsi="Times New Roman" w:cs="Times New Roman"/>
          <w:sz w:val="24"/>
          <w:szCs w:val="24"/>
        </w:rPr>
        <w:t>preventive measures against mosquitoes or fly</w:t>
      </w:r>
      <w:r w:rsidR="00556CF8" w:rsidRPr="009324B6">
        <w:rPr>
          <w:rFonts w:ascii="Times New Roman" w:hAnsi="Times New Roman" w:cs="Times New Roman"/>
          <w:sz w:val="24"/>
          <w:szCs w:val="24"/>
        </w:rPr>
        <w:t>. N</w:t>
      </w:r>
      <w:r w:rsidR="00ED7A7D" w:rsidRPr="009324B6">
        <w:rPr>
          <w:rFonts w:ascii="Times New Roman" w:hAnsi="Times New Roman" w:cs="Times New Roman"/>
          <w:sz w:val="24"/>
          <w:szCs w:val="24"/>
        </w:rPr>
        <w:t>one of the farmers impose</w:t>
      </w:r>
      <w:r w:rsidR="00556CF8" w:rsidRPr="009324B6">
        <w:rPr>
          <w:rFonts w:ascii="Times New Roman" w:hAnsi="Times New Roman" w:cs="Times New Roman"/>
          <w:sz w:val="24"/>
          <w:szCs w:val="24"/>
        </w:rPr>
        <w:t>d</w:t>
      </w:r>
      <w:r w:rsidR="00ED7A7D" w:rsidRPr="009324B6">
        <w:rPr>
          <w:rFonts w:ascii="Times New Roman" w:hAnsi="Times New Roman" w:cs="Times New Roman"/>
          <w:sz w:val="24"/>
          <w:szCs w:val="24"/>
        </w:rPr>
        <w:t xml:space="preserve"> any restriction on the visitor's or children's access to the farm</w:t>
      </w:r>
      <w:r w:rsidR="00556CF8" w:rsidRPr="009324B6">
        <w:rPr>
          <w:rFonts w:ascii="Times New Roman" w:hAnsi="Times New Roman" w:cs="Times New Roman"/>
          <w:sz w:val="24"/>
          <w:szCs w:val="24"/>
        </w:rPr>
        <w:t xml:space="preserve">. Child labor was observed </w:t>
      </w:r>
      <w:r w:rsidR="00ED7A7D" w:rsidRPr="009324B6">
        <w:rPr>
          <w:rFonts w:ascii="Times New Roman" w:hAnsi="Times New Roman" w:cs="Times New Roman"/>
          <w:sz w:val="24"/>
          <w:szCs w:val="24"/>
        </w:rPr>
        <w:t xml:space="preserve">in 16% </w:t>
      </w:r>
      <w:r w:rsidRPr="009324B6">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ED7A7D" w:rsidRPr="009324B6">
        <w:rPr>
          <w:rFonts w:ascii="Times New Roman" w:hAnsi="Times New Roman" w:cs="Times New Roman"/>
          <w:sz w:val="24"/>
          <w:szCs w:val="24"/>
        </w:rPr>
        <w:t>farms</w:t>
      </w:r>
      <w:r w:rsidR="00556CF8" w:rsidRPr="009324B6">
        <w:rPr>
          <w:rFonts w:ascii="Times New Roman" w:hAnsi="Times New Roman" w:cs="Times New Roman"/>
          <w:sz w:val="24"/>
          <w:szCs w:val="24"/>
        </w:rPr>
        <w:t>.</w:t>
      </w:r>
      <w:bookmarkEnd w:id="103"/>
    </w:p>
    <w:p w:rsidR="0073325C" w:rsidRPr="009324B6" w:rsidRDefault="00821C9C" w:rsidP="00DF13C1">
      <w:pPr>
        <w:spacing w:after="0" w:line="480" w:lineRule="auto"/>
        <w:jc w:val="both"/>
        <w:rPr>
          <w:rFonts w:ascii="Times New Roman" w:hAnsi="Times New Roman" w:cs="Times New Roman"/>
          <w:sz w:val="24"/>
          <w:szCs w:val="24"/>
        </w:rPr>
      </w:pPr>
      <w:r w:rsidRPr="009324B6">
        <w:rPr>
          <w:rFonts w:ascii="Times New Roman" w:hAnsi="Times New Roman" w:cs="Times New Roman"/>
          <w:sz w:val="24"/>
          <w:szCs w:val="24"/>
        </w:rPr>
        <w:lastRenderedPageBreak/>
        <w:t>All the farmers washed their hands after handling the animals</w:t>
      </w:r>
      <w:r>
        <w:rPr>
          <w:rFonts w:ascii="Times New Roman" w:hAnsi="Times New Roman" w:cs="Times New Roman"/>
          <w:sz w:val="24"/>
          <w:szCs w:val="24"/>
        </w:rPr>
        <w:t>. However,</w:t>
      </w:r>
      <w:r w:rsidRPr="009324B6">
        <w:rPr>
          <w:rFonts w:ascii="Times New Roman" w:hAnsi="Times New Roman" w:cs="Times New Roman"/>
          <w:sz w:val="24"/>
          <w:szCs w:val="24"/>
        </w:rPr>
        <w:t xml:space="preserve"> only 6% </w:t>
      </w:r>
      <w:r>
        <w:rPr>
          <w:rFonts w:ascii="Times New Roman" w:hAnsi="Times New Roman" w:cs="Times New Roman"/>
          <w:sz w:val="24"/>
          <w:szCs w:val="24"/>
        </w:rPr>
        <w:t xml:space="preserve">of </w:t>
      </w:r>
      <w:r w:rsidRPr="009324B6">
        <w:rPr>
          <w:rFonts w:ascii="Times New Roman" w:hAnsi="Times New Roman" w:cs="Times New Roman"/>
          <w:sz w:val="24"/>
          <w:szCs w:val="24"/>
        </w:rPr>
        <w:t>farmers wash</w:t>
      </w:r>
      <w:r>
        <w:rPr>
          <w:rFonts w:ascii="Times New Roman" w:hAnsi="Times New Roman" w:cs="Times New Roman"/>
          <w:sz w:val="24"/>
          <w:szCs w:val="24"/>
        </w:rPr>
        <w:t>ed</w:t>
      </w:r>
      <w:r w:rsidRPr="009324B6">
        <w:rPr>
          <w:rFonts w:ascii="Times New Roman" w:hAnsi="Times New Roman" w:cs="Times New Roman"/>
          <w:sz w:val="24"/>
          <w:szCs w:val="24"/>
        </w:rPr>
        <w:t xml:space="preserve"> their hands before handling the animal. </w:t>
      </w:r>
      <w:r w:rsidR="008B7D3F" w:rsidRPr="009324B6">
        <w:rPr>
          <w:rFonts w:ascii="Times New Roman" w:hAnsi="Times New Roman" w:cs="Times New Roman"/>
          <w:sz w:val="24"/>
          <w:szCs w:val="24"/>
        </w:rPr>
        <w:t xml:space="preserve">There was no foot bath observed in front of the entry gate of the farm.  The practice of eating or drinking while handling animals was observed in </w:t>
      </w:r>
      <w:r w:rsidR="00833CC9" w:rsidRPr="009324B6">
        <w:rPr>
          <w:rFonts w:ascii="Times New Roman" w:hAnsi="Times New Roman" w:cs="Times New Roman"/>
          <w:sz w:val="24"/>
          <w:szCs w:val="24"/>
        </w:rPr>
        <w:t>2% of the far</w:t>
      </w:r>
      <w:r w:rsidR="008B7D3F" w:rsidRPr="009324B6">
        <w:rPr>
          <w:rFonts w:ascii="Times New Roman" w:hAnsi="Times New Roman" w:cs="Times New Roman"/>
          <w:sz w:val="24"/>
          <w:szCs w:val="24"/>
        </w:rPr>
        <w:t xml:space="preserve">m. </w:t>
      </w:r>
    </w:p>
    <w:p w:rsidR="00ED7A7D" w:rsidRPr="009324B6" w:rsidRDefault="00821C9C" w:rsidP="00DF13C1">
      <w:pPr>
        <w:spacing w:after="0"/>
        <w:jc w:val="both"/>
        <w:rPr>
          <w:rFonts w:ascii="Times New Roman" w:hAnsi="Times New Roman" w:cs="Times New Roman"/>
          <w:b/>
          <w:bCs/>
          <w:sz w:val="24"/>
          <w:szCs w:val="24"/>
        </w:rPr>
      </w:pPr>
      <w:r w:rsidRPr="009324B6">
        <w:rPr>
          <w:rFonts w:ascii="Times New Roman" w:hAnsi="Times New Roman" w:cs="Times New Roman"/>
          <w:b/>
          <w:bCs/>
          <w:sz w:val="24"/>
          <w:szCs w:val="24"/>
        </w:rPr>
        <w:t>Table</w:t>
      </w:r>
      <w:r w:rsidR="00E01565">
        <w:rPr>
          <w:rFonts w:ascii="Times New Roman" w:hAnsi="Times New Roman" w:cs="Times New Roman"/>
          <w:b/>
          <w:bCs/>
          <w:sz w:val="24"/>
          <w:szCs w:val="24"/>
        </w:rPr>
        <w:t>7</w:t>
      </w:r>
      <w:r w:rsidRPr="009324B6">
        <w:rPr>
          <w:rFonts w:ascii="Times New Roman" w:hAnsi="Times New Roman" w:cs="Times New Roman"/>
          <w:b/>
          <w:bCs/>
          <w:sz w:val="24"/>
          <w:szCs w:val="24"/>
        </w:rPr>
        <w:t xml:space="preserve">: </w:t>
      </w:r>
      <w:r w:rsidR="00526E1B">
        <w:rPr>
          <w:rFonts w:ascii="Times New Roman" w:hAnsi="Times New Roman" w:cs="Times New Roman"/>
          <w:b/>
          <w:bCs/>
          <w:sz w:val="24"/>
          <w:szCs w:val="24"/>
        </w:rPr>
        <w:t>P</w:t>
      </w:r>
      <w:r w:rsidR="00F40D79" w:rsidRPr="009324B6">
        <w:rPr>
          <w:rFonts w:ascii="Times New Roman" w:hAnsi="Times New Roman" w:cs="Times New Roman"/>
          <w:b/>
          <w:bCs/>
          <w:sz w:val="24"/>
          <w:szCs w:val="24"/>
        </w:rPr>
        <w:t>otential risk factors associated with various farm activities and farm management practices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549"/>
        <w:gridCol w:w="2357"/>
        <w:gridCol w:w="1349"/>
        <w:gridCol w:w="8"/>
      </w:tblGrid>
      <w:tr w:rsidR="00E24AFD" w:rsidTr="00DF13C1">
        <w:trPr>
          <w:gridAfter w:val="1"/>
          <w:wAfter w:w="8" w:type="dxa"/>
          <w:jc w:val="center"/>
        </w:trPr>
        <w:tc>
          <w:tcPr>
            <w:tcW w:w="4549" w:type="dxa"/>
            <w:vMerge w:val="restart"/>
            <w:tcBorders>
              <w:top w:val="single" w:sz="4" w:space="0" w:color="auto"/>
              <w:bottom w:val="nil"/>
            </w:tcBorders>
          </w:tcPr>
          <w:p w:rsidR="00800E8E" w:rsidRPr="009324B6" w:rsidRDefault="00800E8E" w:rsidP="006D100C">
            <w:pPr>
              <w:spacing w:after="0" w:line="360" w:lineRule="auto"/>
              <w:jc w:val="both"/>
              <w:rPr>
                <w:rFonts w:ascii="Times New Roman" w:hAnsi="Times New Roman" w:cs="Times New Roman"/>
                <w:b/>
                <w:bCs/>
                <w:sz w:val="24"/>
                <w:szCs w:val="24"/>
              </w:rPr>
            </w:pPr>
            <w:bookmarkStart w:id="104" w:name="_Hlk61462390"/>
          </w:p>
          <w:p w:rsidR="00800E8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Risk factors</w:t>
            </w:r>
          </w:p>
        </w:tc>
        <w:tc>
          <w:tcPr>
            <w:tcW w:w="3706" w:type="dxa"/>
            <w:gridSpan w:val="2"/>
            <w:tcBorders>
              <w:top w:val="single" w:sz="4" w:space="0" w:color="auto"/>
              <w:bottom w:val="single" w:sz="4" w:space="0" w:color="auto"/>
            </w:tcBorders>
          </w:tcPr>
          <w:p w:rsidR="00800E8E" w:rsidRPr="009324B6" w:rsidRDefault="00821C9C" w:rsidP="006D100C">
            <w:pPr>
              <w:spacing w:after="0" w:line="360" w:lineRule="auto"/>
              <w:jc w:val="center"/>
              <w:rPr>
                <w:rFonts w:ascii="Times New Roman" w:hAnsi="Times New Roman" w:cs="Times New Roman"/>
                <w:b/>
                <w:bCs/>
                <w:sz w:val="24"/>
                <w:szCs w:val="24"/>
              </w:rPr>
            </w:pPr>
            <w:r w:rsidRPr="009324B6">
              <w:rPr>
                <w:rFonts w:ascii="Times New Roman" w:hAnsi="Times New Roman" w:cs="Times New Roman"/>
                <w:b/>
                <w:bCs/>
                <w:sz w:val="24"/>
                <w:szCs w:val="24"/>
              </w:rPr>
              <w:t>Exposure</w:t>
            </w:r>
          </w:p>
        </w:tc>
      </w:tr>
      <w:tr w:rsidR="00E24AFD" w:rsidTr="00DF13C1">
        <w:trPr>
          <w:gridAfter w:val="1"/>
          <w:wAfter w:w="8" w:type="dxa"/>
          <w:trHeight w:val="305"/>
          <w:jc w:val="center"/>
        </w:trPr>
        <w:tc>
          <w:tcPr>
            <w:tcW w:w="4549" w:type="dxa"/>
            <w:vMerge/>
            <w:tcBorders>
              <w:top w:val="nil"/>
              <w:bottom w:val="single" w:sz="4" w:space="0" w:color="auto"/>
            </w:tcBorders>
          </w:tcPr>
          <w:p w:rsidR="00800E8E" w:rsidRPr="009324B6" w:rsidRDefault="00800E8E" w:rsidP="006D100C">
            <w:pPr>
              <w:spacing w:after="0" w:line="360" w:lineRule="auto"/>
              <w:jc w:val="both"/>
              <w:rPr>
                <w:rFonts w:ascii="Times New Roman" w:hAnsi="Times New Roman" w:cs="Times New Roman"/>
                <w:b/>
                <w:bCs/>
                <w:sz w:val="24"/>
                <w:szCs w:val="24"/>
              </w:rPr>
            </w:pPr>
          </w:p>
        </w:tc>
        <w:tc>
          <w:tcPr>
            <w:tcW w:w="2357" w:type="dxa"/>
            <w:tcBorders>
              <w:top w:val="single" w:sz="4" w:space="0" w:color="auto"/>
              <w:bottom w:val="single" w:sz="4" w:space="0" w:color="auto"/>
            </w:tcBorders>
          </w:tcPr>
          <w:p w:rsidR="00800E8E" w:rsidRPr="009324B6" w:rsidRDefault="00526E1B"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Frequency (</w:t>
            </w:r>
            <w:r w:rsidR="00821C9C" w:rsidRPr="009324B6">
              <w:rPr>
                <w:rFonts w:ascii="Times New Roman" w:hAnsi="Times New Roman" w:cs="Times New Roman"/>
                <w:b/>
                <w:bCs/>
                <w:sz w:val="24"/>
                <w:szCs w:val="24"/>
              </w:rPr>
              <w:t>n =100)</w:t>
            </w:r>
          </w:p>
        </w:tc>
        <w:tc>
          <w:tcPr>
            <w:tcW w:w="1349" w:type="dxa"/>
            <w:tcBorders>
              <w:top w:val="single" w:sz="4" w:space="0" w:color="auto"/>
              <w:bottom w:val="single" w:sz="4" w:space="0" w:color="auto"/>
            </w:tcBorders>
          </w:tcPr>
          <w:p w:rsidR="00800E8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Percentage</w:t>
            </w:r>
          </w:p>
        </w:tc>
      </w:tr>
      <w:tr w:rsidR="00E24AFD" w:rsidTr="00DF13C1">
        <w:trPr>
          <w:jc w:val="center"/>
        </w:trPr>
        <w:tc>
          <w:tcPr>
            <w:tcW w:w="8263" w:type="dxa"/>
            <w:gridSpan w:val="4"/>
            <w:tcBorders>
              <w:bottom w:val="nil"/>
            </w:tcBorders>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Location of shed</w:t>
            </w:r>
          </w:p>
        </w:tc>
      </w:tr>
      <w:tr w:rsidR="00E24AFD" w:rsidTr="00DF13C1">
        <w:trPr>
          <w:gridAfter w:val="1"/>
          <w:wAfter w:w="8" w:type="dxa"/>
          <w:jc w:val="center"/>
        </w:trPr>
        <w:tc>
          <w:tcPr>
            <w:tcW w:w="4549" w:type="dxa"/>
          </w:tcPr>
          <w:p w:rsidR="00FF2C0F" w:rsidRPr="009324B6" w:rsidRDefault="00791098" w:rsidP="006D10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Distant from</w:t>
            </w:r>
            <w:r w:rsidR="00377A6C" w:rsidRPr="009324B6">
              <w:rPr>
                <w:rFonts w:ascii="Times New Roman" w:hAnsi="Times New Roman" w:cs="Times New Roman"/>
                <w:sz w:val="24"/>
                <w:szCs w:val="24"/>
              </w:rPr>
              <w:t xml:space="preserve"> the resident</w:t>
            </w:r>
          </w:p>
        </w:tc>
        <w:tc>
          <w:tcPr>
            <w:tcW w:w="2357"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77</w:t>
            </w:r>
          </w:p>
        </w:tc>
        <w:tc>
          <w:tcPr>
            <w:tcW w:w="1349"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77%</w:t>
            </w:r>
          </w:p>
        </w:tc>
      </w:tr>
      <w:tr w:rsidR="00E24AFD" w:rsidTr="00DF13C1">
        <w:trPr>
          <w:gridAfter w:val="1"/>
          <w:wAfter w:w="8" w:type="dxa"/>
          <w:jc w:val="center"/>
        </w:trPr>
        <w:tc>
          <w:tcPr>
            <w:tcW w:w="4549" w:type="dxa"/>
          </w:tcPr>
          <w:p w:rsidR="00FF2C0F" w:rsidRPr="009324B6" w:rsidRDefault="00791098" w:rsidP="006D10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Adjacent to</w:t>
            </w:r>
            <w:r w:rsidR="00377A6C" w:rsidRPr="009324B6">
              <w:rPr>
                <w:rFonts w:ascii="Times New Roman" w:hAnsi="Times New Roman" w:cs="Times New Roman"/>
                <w:sz w:val="24"/>
                <w:szCs w:val="24"/>
              </w:rPr>
              <w:t xml:space="preserve"> the resident</w:t>
            </w:r>
          </w:p>
        </w:tc>
        <w:tc>
          <w:tcPr>
            <w:tcW w:w="2357"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23</w:t>
            </w:r>
          </w:p>
        </w:tc>
        <w:tc>
          <w:tcPr>
            <w:tcW w:w="1349"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23%</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Sleep in an animal shed</w:t>
            </w:r>
          </w:p>
        </w:tc>
      </w:tr>
      <w:tr w:rsidR="00E24AFD" w:rsidTr="00DF13C1">
        <w:trPr>
          <w:gridAfter w:val="1"/>
          <w:wAfter w:w="8" w:type="dxa"/>
          <w:jc w:val="center"/>
        </w:trPr>
        <w:tc>
          <w:tcPr>
            <w:tcW w:w="4549" w:type="dxa"/>
          </w:tcPr>
          <w:p w:rsidR="00FF2C0F"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18</w:t>
            </w:r>
          </w:p>
        </w:tc>
        <w:tc>
          <w:tcPr>
            <w:tcW w:w="1349" w:type="dxa"/>
          </w:tcPr>
          <w:p w:rsidR="00FF2C0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18%</w:t>
            </w:r>
          </w:p>
        </w:tc>
      </w:tr>
      <w:tr w:rsidR="00E24AFD" w:rsidTr="00DF13C1">
        <w:trPr>
          <w:gridAfter w:val="1"/>
          <w:wAfter w:w="8" w:type="dxa"/>
          <w:jc w:val="center"/>
        </w:trPr>
        <w:tc>
          <w:tcPr>
            <w:tcW w:w="4549" w:type="dxa"/>
          </w:tcPr>
          <w:p w:rsidR="0081328F"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82</w:t>
            </w:r>
          </w:p>
        </w:tc>
        <w:tc>
          <w:tcPr>
            <w:tcW w:w="1349"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82%</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Preventive measures against fly/mosquito</w:t>
            </w:r>
          </w:p>
        </w:tc>
      </w:tr>
      <w:tr w:rsidR="00E24AFD" w:rsidTr="00DF13C1">
        <w:trPr>
          <w:gridAfter w:val="1"/>
          <w:wAfter w:w="8" w:type="dxa"/>
          <w:jc w:val="center"/>
        </w:trPr>
        <w:tc>
          <w:tcPr>
            <w:tcW w:w="4549" w:type="dxa"/>
          </w:tcPr>
          <w:p w:rsidR="0081328F"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w:t>
            </w:r>
          </w:p>
        </w:tc>
        <w:tc>
          <w:tcPr>
            <w:tcW w:w="1349"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w:t>
            </w:r>
          </w:p>
        </w:tc>
      </w:tr>
      <w:tr w:rsidR="00E24AFD" w:rsidTr="00DF13C1">
        <w:trPr>
          <w:gridAfter w:val="1"/>
          <w:wAfter w:w="8" w:type="dxa"/>
          <w:jc w:val="center"/>
        </w:trPr>
        <w:tc>
          <w:tcPr>
            <w:tcW w:w="4549" w:type="dxa"/>
          </w:tcPr>
          <w:p w:rsidR="0081328F"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95</w:t>
            </w:r>
          </w:p>
        </w:tc>
        <w:tc>
          <w:tcPr>
            <w:tcW w:w="1349" w:type="dxa"/>
          </w:tcPr>
          <w:p w:rsidR="0081328F"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95%</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Visitor restriction</w:t>
            </w:r>
          </w:p>
        </w:tc>
      </w:tr>
      <w:tr w:rsidR="00E24AFD" w:rsidTr="00DF13C1">
        <w:trPr>
          <w:gridAfter w:val="1"/>
          <w:wAfter w:w="8" w:type="dxa"/>
          <w:jc w:val="center"/>
        </w:trPr>
        <w:tc>
          <w:tcPr>
            <w:tcW w:w="4549" w:type="dxa"/>
          </w:tcPr>
          <w:p w:rsidR="00ED7A7D" w:rsidRPr="009324B6" w:rsidRDefault="00821C9C" w:rsidP="006D100C">
            <w:pPr>
              <w:spacing w:after="0" w:line="360" w:lineRule="auto"/>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r>
      <w:tr w:rsidR="00E24AFD" w:rsidTr="00DF13C1">
        <w:trPr>
          <w:gridAfter w:val="1"/>
          <w:wAfter w:w="8" w:type="dxa"/>
          <w:jc w:val="center"/>
        </w:trPr>
        <w:tc>
          <w:tcPr>
            <w:tcW w:w="4549" w:type="dxa"/>
          </w:tcPr>
          <w:p w:rsidR="00ED7A7D" w:rsidRPr="009324B6" w:rsidRDefault="00821C9C" w:rsidP="006D100C">
            <w:pPr>
              <w:spacing w:after="0" w:line="360" w:lineRule="auto"/>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Restriction of children access</w:t>
            </w:r>
          </w:p>
        </w:tc>
      </w:tr>
      <w:tr w:rsidR="00E24AFD" w:rsidTr="00DF13C1">
        <w:trPr>
          <w:gridAfter w:val="1"/>
          <w:wAfter w:w="8" w:type="dxa"/>
          <w:jc w:val="center"/>
        </w:trPr>
        <w:tc>
          <w:tcPr>
            <w:tcW w:w="4549" w:type="dxa"/>
          </w:tcPr>
          <w:p w:rsidR="00ED7A7D"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r>
      <w:tr w:rsidR="00E24AFD" w:rsidTr="00DF13C1">
        <w:trPr>
          <w:gridAfter w:val="1"/>
          <w:wAfter w:w="8" w:type="dxa"/>
          <w:jc w:val="center"/>
        </w:trPr>
        <w:tc>
          <w:tcPr>
            <w:tcW w:w="4549" w:type="dxa"/>
          </w:tcPr>
          <w:p w:rsidR="00ED7A7D"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Child labor</w:t>
            </w:r>
          </w:p>
        </w:tc>
      </w:tr>
      <w:tr w:rsidR="00E24AFD" w:rsidTr="00DF13C1">
        <w:trPr>
          <w:gridAfter w:val="1"/>
          <w:wAfter w:w="8" w:type="dxa"/>
          <w:jc w:val="center"/>
        </w:trPr>
        <w:tc>
          <w:tcPr>
            <w:tcW w:w="4549" w:type="dxa"/>
          </w:tcPr>
          <w:p w:rsidR="00ED7A7D"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16</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16%</w:t>
            </w:r>
          </w:p>
        </w:tc>
      </w:tr>
      <w:tr w:rsidR="00E24AFD" w:rsidTr="00DF13C1">
        <w:trPr>
          <w:gridAfter w:val="1"/>
          <w:wAfter w:w="8" w:type="dxa"/>
          <w:jc w:val="center"/>
        </w:trPr>
        <w:tc>
          <w:tcPr>
            <w:tcW w:w="4549" w:type="dxa"/>
          </w:tcPr>
          <w:p w:rsidR="00ED7A7D"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84</w:t>
            </w:r>
          </w:p>
        </w:tc>
        <w:tc>
          <w:tcPr>
            <w:tcW w:w="1349" w:type="dxa"/>
          </w:tcPr>
          <w:p w:rsidR="00ED7A7D"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84%</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hand was before handling of animals</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6</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6%</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96</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96%</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Hand was after animal handling</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100%</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lastRenderedPageBreak/>
              <w:t>Footbath</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0%</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Eating/drinking during handling of animals</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Yes</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98</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98%</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Drainage system of farm</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Regular sewage</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17</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17%</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Dumping site</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51</w:t>
            </w:r>
          </w:p>
        </w:tc>
        <w:tc>
          <w:tcPr>
            <w:tcW w:w="1349"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51%</w:t>
            </w:r>
          </w:p>
        </w:tc>
      </w:tr>
      <w:tr w:rsidR="00E24AFD" w:rsidTr="00DF13C1">
        <w:trPr>
          <w:gridAfter w:val="1"/>
          <w:wAfter w:w="8" w:type="dxa"/>
          <w:jc w:val="center"/>
        </w:trPr>
        <w:tc>
          <w:tcPr>
            <w:tcW w:w="4549" w:type="dxa"/>
          </w:tcPr>
          <w:p w:rsidR="00BA0328"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Open water body</w:t>
            </w:r>
          </w:p>
        </w:tc>
        <w:tc>
          <w:tcPr>
            <w:tcW w:w="2357" w:type="dxa"/>
          </w:tcPr>
          <w:p w:rsidR="00BA0328"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32</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32%</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Manure management</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Biogas</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17</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17%</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Fuel</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51</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51%</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Fertilizer</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32</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32%</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Frequency of shed cleaning</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Monthly</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22</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22%</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Quarterly</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78</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78%</w:t>
            </w:r>
          </w:p>
        </w:tc>
      </w:tr>
      <w:tr w:rsidR="00E24AFD" w:rsidTr="00DF13C1">
        <w:trPr>
          <w:jc w:val="center"/>
        </w:trPr>
        <w:tc>
          <w:tcPr>
            <w:tcW w:w="8263" w:type="dxa"/>
            <w:gridSpan w:val="4"/>
          </w:tcPr>
          <w:p w:rsidR="00327C2E"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Use of disinfectant</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Phenyl</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16</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16</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Bleaching powder</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28</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28</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Potash water </w:t>
            </w:r>
            <w:r w:rsidR="00471C2A">
              <w:rPr>
                <w:rFonts w:ascii="Times New Roman" w:hAnsi="Times New Roman" w:cs="Times New Roman"/>
                <w:sz w:val="24"/>
                <w:szCs w:val="24"/>
              </w:rPr>
              <w:t>and</w:t>
            </w:r>
            <w:r w:rsidRPr="009324B6">
              <w:rPr>
                <w:rFonts w:ascii="Times New Roman" w:hAnsi="Times New Roman" w:cs="Times New Roman"/>
                <w:sz w:val="24"/>
                <w:szCs w:val="24"/>
              </w:rPr>
              <w:t xml:space="preserve"> lime</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10</w:t>
            </w:r>
          </w:p>
        </w:tc>
      </w:tr>
      <w:tr w:rsidR="00E24AFD" w:rsidTr="00DF13C1">
        <w:trPr>
          <w:gridAfter w:val="1"/>
          <w:wAfter w:w="8" w:type="dxa"/>
          <w:jc w:val="center"/>
        </w:trPr>
        <w:tc>
          <w:tcPr>
            <w:tcW w:w="4549" w:type="dxa"/>
          </w:tcPr>
          <w:p w:rsidR="00327C2E"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None</w:t>
            </w:r>
          </w:p>
        </w:tc>
        <w:tc>
          <w:tcPr>
            <w:tcW w:w="2357"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46</w:t>
            </w:r>
          </w:p>
        </w:tc>
        <w:tc>
          <w:tcPr>
            <w:tcW w:w="1349" w:type="dxa"/>
          </w:tcPr>
          <w:p w:rsidR="00327C2E"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46</w:t>
            </w:r>
          </w:p>
        </w:tc>
      </w:tr>
      <w:tr w:rsidR="00E24AFD" w:rsidTr="00DF13C1">
        <w:trPr>
          <w:jc w:val="center"/>
        </w:trPr>
        <w:tc>
          <w:tcPr>
            <w:tcW w:w="8263" w:type="dxa"/>
            <w:gridSpan w:val="4"/>
            <w:shd w:val="clear" w:color="auto" w:fill="auto"/>
          </w:tcPr>
          <w:p w:rsidR="00833CC9"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Introduction of new animals to herds</w:t>
            </w:r>
          </w:p>
        </w:tc>
      </w:tr>
      <w:tr w:rsidR="00E24AFD" w:rsidTr="00DF13C1">
        <w:trPr>
          <w:gridAfter w:val="1"/>
          <w:wAfter w:w="8" w:type="dxa"/>
          <w:jc w:val="center"/>
        </w:trPr>
        <w:tc>
          <w:tcPr>
            <w:tcW w:w="4549" w:type="dxa"/>
            <w:shd w:val="clear" w:color="auto" w:fill="auto"/>
          </w:tcPr>
          <w:p w:rsidR="00833CC9"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Without health check-up</w:t>
            </w:r>
          </w:p>
        </w:tc>
        <w:tc>
          <w:tcPr>
            <w:tcW w:w="2357" w:type="dxa"/>
          </w:tcPr>
          <w:p w:rsidR="00833CC9"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97</w:t>
            </w:r>
          </w:p>
        </w:tc>
        <w:tc>
          <w:tcPr>
            <w:tcW w:w="1349" w:type="dxa"/>
          </w:tcPr>
          <w:p w:rsidR="00833CC9"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97%</w:t>
            </w:r>
          </w:p>
        </w:tc>
      </w:tr>
      <w:tr w:rsidR="00E24AFD" w:rsidTr="00DF13C1">
        <w:trPr>
          <w:gridAfter w:val="1"/>
          <w:wAfter w:w="8" w:type="dxa"/>
          <w:jc w:val="center"/>
        </w:trPr>
        <w:tc>
          <w:tcPr>
            <w:tcW w:w="4549" w:type="dxa"/>
            <w:shd w:val="clear" w:color="auto" w:fill="auto"/>
          </w:tcPr>
          <w:p w:rsidR="00833CC9"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After health check-up</w:t>
            </w:r>
          </w:p>
        </w:tc>
        <w:tc>
          <w:tcPr>
            <w:tcW w:w="2357" w:type="dxa"/>
          </w:tcPr>
          <w:p w:rsidR="00833CC9"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w:t>
            </w:r>
          </w:p>
        </w:tc>
        <w:tc>
          <w:tcPr>
            <w:tcW w:w="1349" w:type="dxa"/>
          </w:tcPr>
          <w:p w:rsidR="00833CC9"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3%</w:t>
            </w:r>
          </w:p>
        </w:tc>
      </w:tr>
      <w:tr w:rsidR="00E24AFD" w:rsidTr="00DF13C1">
        <w:trPr>
          <w:jc w:val="center"/>
        </w:trPr>
        <w:tc>
          <w:tcPr>
            <w:tcW w:w="8263" w:type="dxa"/>
            <w:gridSpan w:val="4"/>
            <w:shd w:val="clear" w:color="auto" w:fill="auto"/>
          </w:tcPr>
          <w:p w:rsidR="00835A09" w:rsidRPr="009324B6" w:rsidRDefault="00821C9C" w:rsidP="006D100C">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Disposal of sick/dead animals</w:t>
            </w:r>
          </w:p>
        </w:tc>
      </w:tr>
      <w:tr w:rsidR="00E24AFD" w:rsidTr="00DF13C1">
        <w:trPr>
          <w:gridAfter w:val="1"/>
          <w:wAfter w:w="8" w:type="dxa"/>
          <w:jc w:val="center"/>
        </w:trPr>
        <w:tc>
          <w:tcPr>
            <w:tcW w:w="4549" w:type="dxa"/>
            <w:shd w:val="clear" w:color="auto" w:fill="auto"/>
          </w:tcPr>
          <w:p w:rsidR="00F14F51"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Throw in the canal</w:t>
            </w:r>
          </w:p>
        </w:tc>
        <w:tc>
          <w:tcPr>
            <w:tcW w:w="2357" w:type="dxa"/>
          </w:tcPr>
          <w:p w:rsidR="00F14F51"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26</w:t>
            </w:r>
          </w:p>
        </w:tc>
        <w:tc>
          <w:tcPr>
            <w:tcW w:w="1349" w:type="dxa"/>
          </w:tcPr>
          <w:p w:rsidR="00F14F51"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26%</w:t>
            </w:r>
          </w:p>
        </w:tc>
      </w:tr>
      <w:tr w:rsidR="00E24AFD" w:rsidTr="00DF13C1">
        <w:trPr>
          <w:gridAfter w:val="1"/>
          <w:wAfter w:w="8" w:type="dxa"/>
          <w:jc w:val="center"/>
        </w:trPr>
        <w:tc>
          <w:tcPr>
            <w:tcW w:w="4549" w:type="dxa"/>
            <w:shd w:val="clear" w:color="auto" w:fill="auto"/>
          </w:tcPr>
          <w:p w:rsidR="00F14F51" w:rsidRPr="009324B6" w:rsidRDefault="00821C9C" w:rsidP="006D100C">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Deep burial</w:t>
            </w:r>
          </w:p>
        </w:tc>
        <w:tc>
          <w:tcPr>
            <w:tcW w:w="2357" w:type="dxa"/>
          </w:tcPr>
          <w:p w:rsidR="00F14F51"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74</w:t>
            </w:r>
          </w:p>
        </w:tc>
        <w:tc>
          <w:tcPr>
            <w:tcW w:w="1349" w:type="dxa"/>
          </w:tcPr>
          <w:p w:rsidR="00F14F51" w:rsidRPr="009324B6" w:rsidRDefault="00821C9C" w:rsidP="006D100C">
            <w:pPr>
              <w:spacing w:after="0" w:line="360" w:lineRule="auto"/>
              <w:jc w:val="center"/>
              <w:rPr>
                <w:rFonts w:ascii="Times New Roman" w:hAnsi="Times New Roman" w:cs="Times New Roman"/>
                <w:sz w:val="24"/>
                <w:szCs w:val="24"/>
              </w:rPr>
            </w:pPr>
            <w:r w:rsidRPr="009324B6">
              <w:rPr>
                <w:rFonts w:ascii="Times New Roman" w:hAnsi="Times New Roman" w:cs="Times New Roman"/>
                <w:sz w:val="24"/>
                <w:szCs w:val="24"/>
              </w:rPr>
              <w:t>74%</w:t>
            </w:r>
          </w:p>
        </w:tc>
      </w:tr>
      <w:bookmarkEnd w:id="104"/>
    </w:tbl>
    <w:p w:rsidR="001F5AA1" w:rsidRPr="009324B6" w:rsidRDefault="001F5AA1" w:rsidP="009324B6">
      <w:pPr>
        <w:spacing w:after="160" w:line="259" w:lineRule="auto"/>
        <w:jc w:val="both"/>
        <w:rPr>
          <w:rFonts w:ascii="Times New Roman" w:hAnsi="Times New Roman" w:cs="Times New Roman"/>
          <w:b/>
          <w:bCs/>
          <w:sz w:val="24"/>
          <w:szCs w:val="24"/>
        </w:rPr>
      </w:pPr>
    </w:p>
    <w:p w:rsidR="0073325C" w:rsidRPr="009324B6" w:rsidRDefault="00821C9C" w:rsidP="0073325C">
      <w:pPr>
        <w:spacing w:line="480" w:lineRule="auto"/>
        <w:jc w:val="both"/>
        <w:rPr>
          <w:rFonts w:ascii="Times New Roman" w:hAnsi="Times New Roman" w:cs="Times New Roman"/>
          <w:sz w:val="24"/>
          <w:szCs w:val="24"/>
        </w:rPr>
      </w:pPr>
      <w:bookmarkStart w:id="105" w:name="_Hlk44152446"/>
      <w:r>
        <w:rPr>
          <w:rFonts w:ascii="Times New Roman" w:hAnsi="Times New Roman" w:cs="Times New Roman"/>
          <w:sz w:val="24"/>
          <w:szCs w:val="24"/>
        </w:rPr>
        <w:t>Table 6 indicated that the m</w:t>
      </w:r>
      <w:r w:rsidRPr="009324B6">
        <w:rPr>
          <w:rFonts w:ascii="Times New Roman" w:hAnsi="Times New Roman" w:cs="Times New Roman"/>
          <w:sz w:val="24"/>
          <w:szCs w:val="24"/>
        </w:rPr>
        <w:t xml:space="preserve">ajority (97%) of the farmers introduced new animals to the herd without </w:t>
      </w:r>
      <w:r>
        <w:rPr>
          <w:rFonts w:ascii="Times New Roman" w:hAnsi="Times New Roman" w:cs="Times New Roman"/>
          <w:sz w:val="24"/>
          <w:szCs w:val="24"/>
        </w:rPr>
        <w:t xml:space="preserve">any </w:t>
      </w:r>
      <w:r w:rsidRPr="009324B6">
        <w:rPr>
          <w:rFonts w:ascii="Times New Roman" w:hAnsi="Times New Roman" w:cs="Times New Roman"/>
          <w:sz w:val="24"/>
          <w:szCs w:val="24"/>
        </w:rPr>
        <w:t>health checkup</w:t>
      </w:r>
      <w:bookmarkEnd w:id="105"/>
      <w:r w:rsidRPr="009324B6">
        <w:rPr>
          <w:rFonts w:ascii="Times New Roman" w:hAnsi="Times New Roman" w:cs="Times New Roman"/>
          <w:sz w:val="24"/>
          <w:szCs w:val="24"/>
        </w:rPr>
        <w:t xml:space="preserve">s. </w:t>
      </w:r>
      <w:bookmarkStart w:id="106" w:name="_Hlk44152508"/>
      <w:r w:rsidRPr="009324B6">
        <w:rPr>
          <w:rFonts w:ascii="Times New Roman" w:hAnsi="Times New Roman" w:cs="Times New Roman"/>
          <w:sz w:val="24"/>
          <w:szCs w:val="24"/>
        </w:rPr>
        <w:t xml:space="preserve"> This study observed that 74% of the farm followed the deep burial method to dispose of the dead/sick anima</w:t>
      </w:r>
      <w:r>
        <w:rPr>
          <w:rFonts w:ascii="Times New Roman" w:hAnsi="Times New Roman" w:cs="Times New Roman"/>
          <w:sz w:val="24"/>
          <w:szCs w:val="24"/>
        </w:rPr>
        <w:t>l</w:t>
      </w:r>
      <w:r w:rsidRPr="009324B6">
        <w:rPr>
          <w:rFonts w:ascii="Times New Roman" w:hAnsi="Times New Roman" w:cs="Times New Roman"/>
          <w:sz w:val="24"/>
          <w:szCs w:val="24"/>
        </w:rPr>
        <w:t xml:space="preserve">s, while the rest of the farmers </w:t>
      </w:r>
      <w:r w:rsidRPr="009324B6">
        <w:rPr>
          <w:rFonts w:ascii="Times New Roman" w:hAnsi="Times New Roman" w:cs="Times New Roman"/>
          <w:sz w:val="24"/>
          <w:szCs w:val="24"/>
        </w:rPr>
        <w:lastRenderedPageBreak/>
        <w:t>just threw the</w:t>
      </w:r>
      <w:r>
        <w:rPr>
          <w:rFonts w:ascii="Times New Roman" w:hAnsi="Times New Roman" w:cs="Times New Roman"/>
          <w:sz w:val="24"/>
          <w:szCs w:val="24"/>
        </w:rPr>
        <w:t>m</w:t>
      </w:r>
      <w:r w:rsidRPr="009324B6">
        <w:rPr>
          <w:rFonts w:ascii="Times New Roman" w:hAnsi="Times New Roman" w:cs="Times New Roman"/>
          <w:sz w:val="24"/>
          <w:szCs w:val="24"/>
        </w:rPr>
        <w:t xml:space="preserve"> in the canal</w:t>
      </w:r>
      <w:bookmarkEnd w:id="106"/>
      <w:r w:rsidRPr="009324B6">
        <w:rPr>
          <w:rFonts w:ascii="Times New Roman" w:hAnsi="Times New Roman" w:cs="Times New Roman"/>
          <w:sz w:val="24"/>
          <w:szCs w:val="24"/>
        </w:rPr>
        <w:t xml:space="preserve">. To drain the farm wastage, 17% of the farm used </w:t>
      </w:r>
      <w:bookmarkStart w:id="107" w:name="_Hlk44152659"/>
      <w:r w:rsidRPr="009324B6">
        <w:rPr>
          <w:rFonts w:ascii="Times New Roman" w:hAnsi="Times New Roman" w:cs="Times New Roman"/>
          <w:sz w:val="24"/>
          <w:szCs w:val="24"/>
        </w:rPr>
        <w:t>regular sewage systems whereas 51</w:t>
      </w:r>
      <w:r>
        <w:rPr>
          <w:rFonts w:ascii="Times New Roman" w:hAnsi="Times New Roman" w:cs="Times New Roman"/>
          <w:sz w:val="24"/>
          <w:szCs w:val="24"/>
        </w:rPr>
        <w:t>%</w:t>
      </w:r>
      <w:r w:rsidRPr="009324B6">
        <w:rPr>
          <w:rFonts w:ascii="Times New Roman" w:hAnsi="Times New Roman" w:cs="Times New Roman"/>
          <w:sz w:val="24"/>
          <w:szCs w:val="24"/>
        </w:rPr>
        <w:t xml:space="preserve"> of farms used a dumping site. The percentage of farmers that threw their waste in an open water body was 32.</w:t>
      </w:r>
    </w:p>
    <w:bookmarkEnd w:id="107"/>
    <w:p w:rsidR="0073325C" w:rsidRPr="009324B6" w:rsidRDefault="00821C9C" w:rsidP="0073325C">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The manure was used as fuel and fertilizer by 51 and 32% of the farmer</w:t>
      </w:r>
      <w:r>
        <w:rPr>
          <w:rFonts w:ascii="Times New Roman" w:hAnsi="Times New Roman" w:cs="Times New Roman"/>
          <w:sz w:val="24"/>
          <w:szCs w:val="24"/>
        </w:rPr>
        <w:t>,</w:t>
      </w:r>
      <w:r w:rsidRPr="009324B6">
        <w:rPr>
          <w:rFonts w:ascii="Times New Roman" w:hAnsi="Times New Roman" w:cs="Times New Roman"/>
          <w:sz w:val="24"/>
          <w:szCs w:val="24"/>
        </w:rPr>
        <w:t xml:space="preserve"> respectively. Only 17% of farmers produced biogas with manure.  Most (78%) of the farmers cleaned their sheds quarterly </w:t>
      </w:r>
      <w:r>
        <w:rPr>
          <w:rFonts w:ascii="Times New Roman" w:hAnsi="Times New Roman" w:cs="Times New Roman"/>
          <w:sz w:val="24"/>
          <w:szCs w:val="24"/>
        </w:rPr>
        <w:t xml:space="preserve">while </w:t>
      </w:r>
      <w:r w:rsidRPr="009324B6">
        <w:rPr>
          <w:rFonts w:ascii="Times New Roman" w:hAnsi="Times New Roman" w:cs="Times New Roman"/>
          <w:sz w:val="24"/>
          <w:szCs w:val="24"/>
        </w:rPr>
        <w:t xml:space="preserve">22% of farmers </w:t>
      </w:r>
      <w:r>
        <w:rPr>
          <w:rFonts w:ascii="Times New Roman" w:hAnsi="Times New Roman" w:cs="Times New Roman"/>
          <w:sz w:val="24"/>
          <w:szCs w:val="24"/>
        </w:rPr>
        <w:t>did</w:t>
      </w:r>
      <w:r w:rsidRPr="009324B6">
        <w:rPr>
          <w:rFonts w:ascii="Times New Roman" w:hAnsi="Times New Roman" w:cs="Times New Roman"/>
          <w:sz w:val="24"/>
          <w:szCs w:val="24"/>
        </w:rPr>
        <w:t xml:space="preserve"> it monthly. Around 46% of farmers did not use any disinfectant to clean the shed. However, 16, 28, and 10% of farmers </w:t>
      </w:r>
      <w:r>
        <w:rPr>
          <w:rFonts w:ascii="Times New Roman" w:hAnsi="Times New Roman" w:cs="Times New Roman"/>
          <w:sz w:val="24"/>
          <w:szCs w:val="24"/>
        </w:rPr>
        <w:t xml:space="preserve">cleaned the shed with </w:t>
      </w:r>
      <w:r w:rsidRPr="009324B6">
        <w:rPr>
          <w:rFonts w:ascii="Times New Roman" w:hAnsi="Times New Roman" w:cs="Times New Roman"/>
          <w:sz w:val="24"/>
          <w:szCs w:val="24"/>
        </w:rPr>
        <w:t xml:space="preserve">phenyl, bleaching powder, potash with lime, respectively. </w:t>
      </w:r>
    </w:p>
    <w:p w:rsidR="00A23BAD" w:rsidRPr="0073325C" w:rsidRDefault="00821C9C" w:rsidP="0073325C">
      <w:pPr>
        <w:pStyle w:val="Heading2"/>
        <w:spacing w:line="480" w:lineRule="auto"/>
        <w:jc w:val="both"/>
        <w:rPr>
          <w:rFonts w:ascii="Times New Roman" w:hAnsi="Times New Roman" w:cs="Times New Roman"/>
          <w:b/>
          <w:bCs/>
          <w:sz w:val="24"/>
          <w:szCs w:val="24"/>
        </w:rPr>
      </w:pPr>
      <w:bookmarkStart w:id="108" w:name="_Toc62902369"/>
      <w:r w:rsidRPr="0073325C">
        <w:rPr>
          <w:rFonts w:ascii="Times New Roman" w:hAnsi="Times New Roman" w:cs="Times New Roman"/>
          <w:b/>
          <w:bCs/>
          <w:sz w:val="24"/>
          <w:szCs w:val="24"/>
        </w:rPr>
        <w:t xml:space="preserve">4.2.3 </w:t>
      </w:r>
      <w:r w:rsidR="00225015" w:rsidRPr="0073325C">
        <w:rPr>
          <w:rFonts w:ascii="Times New Roman" w:hAnsi="Times New Roman" w:cs="Times New Roman"/>
          <w:b/>
          <w:bCs/>
          <w:sz w:val="24"/>
          <w:szCs w:val="24"/>
        </w:rPr>
        <w:t>P</w:t>
      </w:r>
      <w:r w:rsidRPr="0073325C">
        <w:rPr>
          <w:rFonts w:ascii="Times New Roman" w:hAnsi="Times New Roman" w:cs="Times New Roman"/>
          <w:b/>
          <w:bCs/>
          <w:sz w:val="24"/>
          <w:szCs w:val="24"/>
        </w:rPr>
        <w:t>ractices during handling and disposing of sick or dead animals</w:t>
      </w:r>
      <w:bookmarkEnd w:id="108"/>
    </w:p>
    <w:p w:rsidR="00A23BAD" w:rsidRPr="009324B6" w:rsidRDefault="00821C9C" w:rsidP="0073325C">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00E913A4" w:rsidRPr="009324B6">
        <w:rPr>
          <w:rFonts w:ascii="Times New Roman" w:hAnsi="Times New Roman" w:cs="Times New Roman"/>
          <w:sz w:val="24"/>
          <w:szCs w:val="24"/>
        </w:rPr>
        <w:t>he distribution of the respondent by potential risk factors related to the various practices during handling and disposing of sick or dead animals</w:t>
      </w:r>
      <w:r>
        <w:rPr>
          <w:rFonts w:ascii="Times New Roman" w:hAnsi="Times New Roman" w:cs="Times New Roman"/>
          <w:sz w:val="24"/>
          <w:szCs w:val="24"/>
        </w:rPr>
        <w:t xml:space="preserve"> are presented in </w:t>
      </w:r>
      <w:r w:rsidRPr="009324B6">
        <w:rPr>
          <w:rFonts w:ascii="Times New Roman" w:hAnsi="Times New Roman" w:cs="Times New Roman"/>
          <w:sz w:val="24"/>
          <w:szCs w:val="24"/>
        </w:rPr>
        <w:t xml:space="preserve">Table </w:t>
      </w:r>
      <w:r w:rsidR="00E01565">
        <w:rPr>
          <w:rFonts w:ascii="Times New Roman" w:hAnsi="Times New Roman" w:cs="Times New Roman"/>
          <w:sz w:val="24"/>
          <w:szCs w:val="24"/>
        </w:rPr>
        <w:t>8</w:t>
      </w:r>
      <w:r>
        <w:rPr>
          <w:rFonts w:ascii="Times New Roman" w:hAnsi="Times New Roman" w:cs="Times New Roman"/>
          <w:sz w:val="24"/>
          <w:szCs w:val="24"/>
        </w:rPr>
        <w:t xml:space="preserve">. </w:t>
      </w:r>
      <w:r w:rsidR="009F6CBC" w:rsidRPr="009324B6">
        <w:rPr>
          <w:rFonts w:ascii="Times New Roman" w:hAnsi="Times New Roman" w:cs="Times New Roman"/>
          <w:sz w:val="24"/>
          <w:szCs w:val="24"/>
        </w:rPr>
        <w:t xml:space="preserve">None of the farmers used personal </w:t>
      </w:r>
      <w:r w:rsidR="0082346F" w:rsidRPr="009324B6">
        <w:rPr>
          <w:rFonts w:ascii="Times New Roman" w:hAnsi="Times New Roman" w:cs="Times New Roman"/>
          <w:sz w:val="24"/>
          <w:szCs w:val="24"/>
        </w:rPr>
        <w:t>protective</w:t>
      </w:r>
      <w:r w:rsidR="009F6CBC" w:rsidRPr="009324B6">
        <w:rPr>
          <w:rFonts w:ascii="Times New Roman" w:hAnsi="Times New Roman" w:cs="Times New Roman"/>
          <w:sz w:val="24"/>
          <w:szCs w:val="24"/>
        </w:rPr>
        <w:t xml:space="preserve"> measures (PPE) while handling </w:t>
      </w:r>
      <w:r w:rsidR="0082346F" w:rsidRPr="009324B6">
        <w:rPr>
          <w:rFonts w:ascii="Times New Roman" w:hAnsi="Times New Roman" w:cs="Times New Roman"/>
          <w:sz w:val="24"/>
          <w:szCs w:val="24"/>
        </w:rPr>
        <w:t xml:space="preserve">sick or dead animals. A majority (95%) of the farmers properly disposed of the feces from </w:t>
      </w:r>
      <w:proofErr w:type="spellStart"/>
      <w:r w:rsidR="0082346F" w:rsidRPr="009324B6">
        <w:rPr>
          <w:rFonts w:ascii="Times New Roman" w:hAnsi="Times New Roman" w:cs="Times New Roman"/>
          <w:sz w:val="24"/>
          <w:szCs w:val="24"/>
        </w:rPr>
        <w:t>diarrhoeic</w:t>
      </w:r>
      <w:proofErr w:type="spellEnd"/>
      <w:r w:rsidR="0082346F" w:rsidRPr="009324B6">
        <w:rPr>
          <w:rFonts w:ascii="Times New Roman" w:hAnsi="Times New Roman" w:cs="Times New Roman"/>
          <w:sz w:val="24"/>
          <w:szCs w:val="24"/>
        </w:rPr>
        <w:t xml:space="preserve"> animals</w:t>
      </w:r>
      <w:r w:rsidR="0049287B" w:rsidRPr="009324B6">
        <w:rPr>
          <w:rFonts w:ascii="Times New Roman" w:hAnsi="Times New Roman" w:cs="Times New Roman"/>
          <w:sz w:val="24"/>
          <w:szCs w:val="24"/>
        </w:rPr>
        <w:t xml:space="preserve">. </w:t>
      </w:r>
      <w:r w:rsidR="00DD58D2" w:rsidRPr="009324B6">
        <w:rPr>
          <w:rFonts w:ascii="Times New Roman" w:hAnsi="Times New Roman" w:cs="Times New Roman"/>
          <w:sz w:val="24"/>
          <w:szCs w:val="24"/>
        </w:rPr>
        <w:t>Around 10 and 17% of the farmers did not use gloves while giving</w:t>
      </w:r>
      <w:r w:rsidR="00546514">
        <w:rPr>
          <w:rFonts w:ascii="Times New Roman" w:hAnsi="Times New Roman" w:cs="Times New Roman"/>
          <w:sz w:val="24"/>
          <w:szCs w:val="24"/>
        </w:rPr>
        <w:t xml:space="preserve"> the </w:t>
      </w:r>
      <w:r w:rsidR="00546514" w:rsidRPr="009324B6">
        <w:rPr>
          <w:rFonts w:ascii="Times New Roman" w:hAnsi="Times New Roman" w:cs="Times New Roman"/>
          <w:sz w:val="24"/>
          <w:szCs w:val="24"/>
        </w:rPr>
        <w:t>intra</w:t>
      </w:r>
      <w:r w:rsidR="00DD58D2" w:rsidRPr="009324B6">
        <w:rPr>
          <w:rFonts w:ascii="Times New Roman" w:hAnsi="Times New Roman" w:cs="Times New Roman"/>
          <w:sz w:val="24"/>
          <w:szCs w:val="24"/>
        </w:rPr>
        <w:t>-uterine medicine or assisting the cow during calving. Only 2 % of farmers did not use gloves during disposing of the aborted fetus</w:t>
      </w:r>
      <w:r w:rsidR="0033507E" w:rsidRPr="009324B6">
        <w:rPr>
          <w:rFonts w:ascii="Times New Roman" w:hAnsi="Times New Roman" w:cs="Times New Roman"/>
          <w:sz w:val="24"/>
          <w:szCs w:val="24"/>
        </w:rPr>
        <w:t xml:space="preserve"> or infected placenta</w:t>
      </w:r>
      <w:r w:rsidR="00DD58D2" w:rsidRPr="009324B6">
        <w:rPr>
          <w:rFonts w:ascii="Times New Roman" w:hAnsi="Times New Roman" w:cs="Times New Roman"/>
          <w:sz w:val="24"/>
          <w:szCs w:val="24"/>
        </w:rPr>
        <w:t xml:space="preserve">. </w:t>
      </w:r>
      <w:r w:rsidR="00C21F5F" w:rsidRPr="009324B6">
        <w:rPr>
          <w:rFonts w:ascii="Times New Roman" w:hAnsi="Times New Roman" w:cs="Times New Roman"/>
          <w:sz w:val="24"/>
          <w:szCs w:val="24"/>
        </w:rPr>
        <w:t xml:space="preserve">The percentage of retained placenta cases was 14%.  None of the farmers slaughtered or skinned </w:t>
      </w:r>
      <w:r w:rsidR="00FA3190" w:rsidRPr="009324B6">
        <w:rPr>
          <w:rFonts w:ascii="Times New Roman" w:hAnsi="Times New Roman" w:cs="Times New Roman"/>
          <w:sz w:val="24"/>
          <w:szCs w:val="24"/>
        </w:rPr>
        <w:t>the infected animals on the farm.</w:t>
      </w:r>
    </w:p>
    <w:p w:rsidR="00270A44" w:rsidRDefault="00270A4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23BAD" w:rsidRPr="009324B6" w:rsidRDefault="00821C9C" w:rsidP="009324B6">
      <w:pPr>
        <w:spacing w:after="160" w:line="259"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lastRenderedPageBreak/>
        <w:t>Table</w:t>
      </w:r>
      <w:r w:rsidR="00E01565">
        <w:rPr>
          <w:rFonts w:ascii="Times New Roman" w:hAnsi="Times New Roman" w:cs="Times New Roman"/>
          <w:b/>
          <w:bCs/>
          <w:sz w:val="24"/>
          <w:szCs w:val="24"/>
        </w:rPr>
        <w:t xml:space="preserve"> 8</w:t>
      </w:r>
      <w:r w:rsidRPr="009324B6">
        <w:rPr>
          <w:rFonts w:ascii="Times New Roman" w:hAnsi="Times New Roman" w:cs="Times New Roman"/>
          <w:b/>
          <w:bCs/>
          <w:sz w:val="24"/>
          <w:szCs w:val="24"/>
        </w:rPr>
        <w:t xml:space="preserve">: </w:t>
      </w:r>
      <w:bookmarkStart w:id="109" w:name="_Hlk61469062"/>
      <w:r w:rsidRPr="009324B6">
        <w:rPr>
          <w:rFonts w:ascii="Times New Roman" w:hAnsi="Times New Roman" w:cs="Times New Roman"/>
          <w:b/>
          <w:bCs/>
          <w:sz w:val="24"/>
          <w:szCs w:val="24"/>
        </w:rPr>
        <w:t xml:space="preserve">Exposure of the respondents to potential </w:t>
      </w:r>
      <w:bookmarkStart w:id="110" w:name="_Hlk61692490"/>
      <w:r w:rsidRPr="009324B6">
        <w:rPr>
          <w:rFonts w:ascii="Times New Roman" w:hAnsi="Times New Roman" w:cs="Times New Roman"/>
          <w:b/>
          <w:bCs/>
          <w:sz w:val="24"/>
          <w:szCs w:val="24"/>
        </w:rPr>
        <w:t xml:space="preserve">risk factors associated with various practices during handling and disposing of sick or dead </w:t>
      </w:r>
      <w:bookmarkEnd w:id="110"/>
      <w:r w:rsidRPr="009324B6">
        <w:rPr>
          <w:rFonts w:ascii="Times New Roman" w:hAnsi="Times New Roman" w:cs="Times New Roman"/>
          <w:b/>
          <w:bCs/>
          <w:sz w:val="24"/>
          <w:szCs w:val="24"/>
        </w:rPr>
        <w:t>animals</w:t>
      </w:r>
    </w:p>
    <w:tbl>
      <w:tblPr>
        <w:tblStyle w:val="TableGrid"/>
        <w:tblW w:w="8635" w:type="dxa"/>
        <w:tblBorders>
          <w:left w:val="none" w:sz="0" w:space="0" w:color="auto"/>
          <w:right w:val="none" w:sz="0" w:space="0" w:color="auto"/>
          <w:insideH w:val="none" w:sz="0" w:space="0" w:color="auto"/>
          <w:insideV w:val="none" w:sz="0" w:space="0" w:color="auto"/>
        </w:tblBorders>
        <w:tblLook w:val="04A0"/>
      </w:tblPr>
      <w:tblGrid>
        <w:gridCol w:w="7053"/>
        <w:gridCol w:w="1582"/>
      </w:tblGrid>
      <w:tr w:rsidR="00E24AFD" w:rsidTr="006D100C">
        <w:trPr>
          <w:trHeight w:val="350"/>
        </w:trPr>
        <w:tc>
          <w:tcPr>
            <w:tcW w:w="7053" w:type="dxa"/>
            <w:tcBorders>
              <w:top w:val="single" w:sz="4" w:space="0" w:color="auto"/>
              <w:bottom w:val="single" w:sz="4" w:space="0" w:color="auto"/>
            </w:tcBorders>
            <w:shd w:val="clear" w:color="auto" w:fill="auto"/>
            <w:vAlign w:val="center"/>
          </w:tcPr>
          <w:bookmarkEnd w:id="109"/>
          <w:p w:rsidR="0001595B" w:rsidRPr="009324B6" w:rsidRDefault="00821C9C" w:rsidP="009324B6">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Experiences</w:t>
            </w:r>
          </w:p>
        </w:tc>
        <w:tc>
          <w:tcPr>
            <w:tcW w:w="1582" w:type="dxa"/>
            <w:tcBorders>
              <w:top w:val="single" w:sz="4" w:space="0" w:color="auto"/>
              <w:bottom w:val="single" w:sz="4" w:space="0" w:color="auto"/>
            </w:tcBorders>
            <w:shd w:val="clear" w:color="auto" w:fill="auto"/>
            <w:vAlign w:val="center"/>
          </w:tcPr>
          <w:p w:rsidR="0001595B" w:rsidRPr="009324B6" w:rsidRDefault="00821C9C" w:rsidP="009324B6">
            <w:pPr>
              <w:spacing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Percentage</w:t>
            </w:r>
          </w:p>
        </w:tc>
      </w:tr>
      <w:tr w:rsidR="00E24AFD" w:rsidTr="006D100C">
        <w:trPr>
          <w:trHeight w:val="350"/>
        </w:trPr>
        <w:tc>
          <w:tcPr>
            <w:tcW w:w="7053" w:type="dxa"/>
            <w:tcBorders>
              <w:top w:val="single" w:sz="4" w:space="0" w:color="auto"/>
            </w:tcBorders>
            <w:shd w:val="clear" w:color="auto" w:fill="auto"/>
            <w:vAlign w:val="center"/>
          </w:tcPr>
          <w:p w:rsidR="00A23BAD"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Use of personal protective measures (PPE)</w:t>
            </w:r>
          </w:p>
        </w:tc>
        <w:tc>
          <w:tcPr>
            <w:tcW w:w="1582" w:type="dxa"/>
            <w:tcBorders>
              <w:top w:val="single" w:sz="4" w:space="0" w:color="auto"/>
            </w:tcBorders>
            <w:shd w:val="clear" w:color="auto" w:fill="auto"/>
            <w:vAlign w:val="center"/>
          </w:tcPr>
          <w:p w:rsidR="00A23BAD"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0%</w:t>
            </w:r>
          </w:p>
        </w:tc>
      </w:tr>
      <w:tr w:rsidR="00E24AFD" w:rsidTr="006D100C">
        <w:trPr>
          <w:trHeight w:val="260"/>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Disposal of feces from a </w:t>
            </w:r>
            <w:proofErr w:type="spellStart"/>
            <w:r w:rsidRPr="009324B6">
              <w:rPr>
                <w:rFonts w:ascii="Times New Roman" w:hAnsi="Times New Roman" w:cs="Times New Roman"/>
                <w:sz w:val="24"/>
                <w:szCs w:val="24"/>
              </w:rPr>
              <w:t>diarrhoeic</w:t>
            </w:r>
            <w:proofErr w:type="spellEnd"/>
            <w:r w:rsidRPr="009324B6">
              <w:rPr>
                <w:rFonts w:ascii="Times New Roman" w:hAnsi="Times New Roman" w:cs="Times New Roman"/>
                <w:sz w:val="24"/>
                <w:szCs w:val="24"/>
              </w:rPr>
              <w:t xml:space="preserve"> animal</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95%</w:t>
            </w:r>
          </w:p>
        </w:tc>
      </w:tr>
      <w:tr w:rsidR="00E24AFD" w:rsidTr="006D100C">
        <w:trPr>
          <w:trHeight w:val="332"/>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Giving intra-uterine medicine without gloves</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w:t>
            </w:r>
          </w:p>
        </w:tc>
      </w:tr>
      <w:tr w:rsidR="00E24AFD" w:rsidTr="006D100C">
        <w:trPr>
          <w:trHeight w:val="70"/>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Assisting cow during calving without gloves</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17%</w:t>
            </w:r>
          </w:p>
        </w:tc>
      </w:tr>
      <w:tr w:rsidR="00E24AFD" w:rsidTr="006D100C">
        <w:trPr>
          <w:trHeight w:val="350"/>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Disposal of an aborted fetus with the naked hand</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2%</w:t>
            </w:r>
          </w:p>
        </w:tc>
      </w:tr>
      <w:tr w:rsidR="00E24AFD" w:rsidTr="006D100C">
        <w:trPr>
          <w:trHeight w:val="80"/>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Incidence of retained placenta</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14%</w:t>
            </w:r>
          </w:p>
        </w:tc>
      </w:tr>
      <w:tr w:rsidR="00E24AFD" w:rsidTr="006D100C">
        <w:trPr>
          <w:trHeight w:val="422"/>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Disposal of infected placenta without gloves</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2%</w:t>
            </w:r>
          </w:p>
        </w:tc>
      </w:tr>
      <w:tr w:rsidR="00E24AFD" w:rsidTr="006D100C">
        <w:trPr>
          <w:trHeight w:val="242"/>
        </w:trPr>
        <w:tc>
          <w:tcPr>
            <w:tcW w:w="7053"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Slaughtering or skinning the infected animal</w:t>
            </w:r>
          </w:p>
        </w:tc>
        <w:tc>
          <w:tcPr>
            <w:tcW w:w="1582" w:type="dxa"/>
            <w:shd w:val="clear" w:color="auto" w:fill="auto"/>
            <w:vAlign w:val="center"/>
          </w:tcPr>
          <w:p w:rsidR="0001595B" w:rsidRPr="009324B6" w:rsidRDefault="00821C9C" w:rsidP="009324B6">
            <w:pPr>
              <w:spacing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0%</w:t>
            </w:r>
          </w:p>
        </w:tc>
      </w:tr>
    </w:tbl>
    <w:p w:rsidR="0001595B" w:rsidRPr="009324B6" w:rsidRDefault="0001595B" w:rsidP="00546514">
      <w:pPr>
        <w:spacing w:after="160" w:line="480" w:lineRule="auto"/>
        <w:jc w:val="both"/>
        <w:rPr>
          <w:rFonts w:ascii="Times New Roman" w:hAnsi="Times New Roman" w:cs="Times New Roman"/>
          <w:b/>
          <w:bCs/>
          <w:sz w:val="24"/>
          <w:szCs w:val="24"/>
        </w:rPr>
      </w:pPr>
    </w:p>
    <w:p w:rsidR="001F5AA1" w:rsidRPr="00546514" w:rsidRDefault="00821C9C" w:rsidP="00546514">
      <w:pPr>
        <w:pStyle w:val="Heading2"/>
        <w:spacing w:line="480" w:lineRule="auto"/>
        <w:jc w:val="both"/>
        <w:rPr>
          <w:rStyle w:val="Heading2Char"/>
          <w:rFonts w:ascii="Times New Roman" w:hAnsi="Times New Roman" w:cs="Times New Roman"/>
          <w:b/>
          <w:bCs/>
          <w:sz w:val="24"/>
          <w:szCs w:val="24"/>
        </w:rPr>
      </w:pPr>
      <w:bookmarkStart w:id="111" w:name="_Toc62902370"/>
      <w:r w:rsidRPr="00546514">
        <w:rPr>
          <w:rFonts w:ascii="Times New Roman" w:hAnsi="Times New Roman" w:cs="Times New Roman"/>
          <w:b/>
          <w:bCs/>
          <w:sz w:val="24"/>
          <w:szCs w:val="24"/>
        </w:rPr>
        <w:t xml:space="preserve">4.2.4 </w:t>
      </w:r>
      <w:r w:rsidRPr="00546514">
        <w:rPr>
          <w:rStyle w:val="Heading2Char"/>
          <w:rFonts w:ascii="Times New Roman" w:hAnsi="Times New Roman" w:cs="Times New Roman"/>
          <w:b/>
          <w:bCs/>
          <w:sz w:val="24"/>
          <w:szCs w:val="24"/>
        </w:rPr>
        <w:t>Animal feed and drinking water</w:t>
      </w:r>
      <w:bookmarkEnd w:id="111"/>
    </w:p>
    <w:p w:rsidR="001F5AA1" w:rsidRPr="009324B6" w:rsidRDefault="00821C9C" w:rsidP="00546514">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All the farms feed their animals grass and commercial feed. The animals were fed every 2-3 hours interval. Deep tube well water was the source of drinking water for all the farms</w:t>
      </w:r>
      <w:r w:rsidR="006D100C">
        <w:rPr>
          <w:rFonts w:ascii="Times New Roman" w:hAnsi="Times New Roman" w:cs="Times New Roman"/>
          <w:sz w:val="24"/>
          <w:szCs w:val="24"/>
        </w:rPr>
        <w:t xml:space="preserve"> (data not shown).</w:t>
      </w:r>
    </w:p>
    <w:p w:rsidR="001F5AA1" w:rsidRPr="006D100C" w:rsidRDefault="00821C9C" w:rsidP="00546514">
      <w:pPr>
        <w:pStyle w:val="Heading2"/>
        <w:spacing w:line="480" w:lineRule="auto"/>
        <w:jc w:val="both"/>
        <w:rPr>
          <w:rFonts w:ascii="Times New Roman" w:hAnsi="Times New Roman" w:cs="Times New Roman"/>
          <w:b/>
          <w:bCs/>
          <w:sz w:val="24"/>
          <w:szCs w:val="24"/>
        </w:rPr>
      </w:pPr>
      <w:bookmarkStart w:id="112" w:name="_Toc62902371"/>
      <w:r w:rsidRPr="006D100C">
        <w:rPr>
          <w:rFonts w:ascii="Times New Roman" w:hAnsi="Times New Roman" w:cs="Times New Roman"/>
          <w:b/>
          <w:bCs/>
          <w:sz w:val="24"/>
          <w:szCs w:val="24"/>
        </w:rPr>
        <w:t>4.2.5 Maintenance of hygiene during milking, milk processing, and storage</w:t>
      </w:r>
      <w:bookmarkEnd w:id="112"/>
    </w:p>
    <w:p w:rsidR="001F5AA1" w:rsidRPr="009324B6" w:rsidRDefault="00821C9C" w:rsidP="00546514">
      <w:pPr>
        <w:spacing w:after="160" w:line="480" w:lineRule="auto"/>
        <w:jc w:val="both"/>
        <w:rPr>
          <w:rFonts w:ascii="Times New Roman" w:hAnsi="Times New Roman" w:cs="Times New Roman"/>
          <w:b/>
          <w:bCs/>
          <w:sz w:val="24"/>
          <w:szCs w:val="24"/>
        </w:rPr>
      </w:pPr>
      <w:bookmarkStart w:id="113" w:name="_Hlk44152934"/>
      <w:r w:rsidRPr="009324B6">
        <w:rPr>
          <w:rFonts w:ascii="Times New Roman" w:hAnsi="Times New Roman" w:cs="Times New Roman"/>
          <w:sz w:val="24"/>
          <w:szCs w:val="24"/>
        </w:rPr>
        <w:t>A</w:t>
      </w:r>
      <w:r w:rsidR="009F6CBC" w:rsidRPr="009324B6">
        <w:rPr>
          <w:rFonts w:ascii="Times New Roman" w:hAnsi="Times New Roman" w:cs="Times New Roman"/>
          <w:sz w:val="24"/>
          <w:szCs w:val="24"/>
        </w:rPr>
        <w:t>ll the farmers washed their hands and cleaned the udder of cattle before milking</w:t>
      </w:r>
      <w:r w:rsidR="006D100C">
        <w:rPr>
          <w:rFonts w:ascii="Times New Roman" w:hAnsi="Times New Roman" w:cs="Times New Roman"/>
          <w:sz w:val="24"/>
          <w:szCs w:val="24"/>
        </w:rPr>
        <w:t xml:space="preserve"> (Table </w:t>
      </w:r>
      <w:r w:rsidR="00E01565">
        <w:rPr>
          <w:rFonts w:ascii="Times New Roman" w:hAnsi="Times New Roman" w:cs="Times New Roman"/>
          <w:sz w:val="24"/>
          <w:szCs w:val="24"/>
        </w:rPr>
        <w:t>9</w:t>
      </w:r>
      <w:r w:rsidR="006D100C">
        <w:rPr>
          <w:rFonts w:ascii="Times New Roman" w:hAnsi="Times New Roman" w:cs="Times New Roman"/>
          <w:sz w:val="24"/>
          <w:szCs w:val="24"/>
        </w:rPr>
        <w:t>).</w:t>
      </w:r>
      <w:r w:rsidR="009F6CBC" w:rsidRPr="009324B6">
        <w:rPr>
          <w:rFonts w:ascii="Times New Roman" w:hAnsi="Times New Roman" w:cs="Times New Roman"/>
          <w:sz w:val="24"/>
          <w:szCs w:val="24"/>
        </w:rPr>
        <w:t xml:space="preserve"> None of the farmers used gloves during milking. All the farmers stored milk in a clean container</w:t>
      </w:r>
      <w:bookmarkEnd w:id="113"/>
      <w:r w:rsidR="006D100C">
        <w:rPr>
          <w:rFonts w:ascii="Times New Roman" w:hAnsi="Times New Roman" w:cs="Times New Roman"/>
          <w:sz w:val="24"/>
          <w:szCs w:val="24"/>
        </w:rPr>
        <w:t xml:space="preserve">. </w:t>
      </w:r>
    </w:p>
    <w:p w:rsidR="00270A44" w:rsidRDefault="00270A4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F5AA1" w:rsidRPr="009324B6" w:rsidRDefault="00821C9C" w:rsidP="00E01565">
      <w:pPr>
        <w:spacing w:before="240"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lastRenderedPageBreak/>
        <w:t xml:space="preserve">Table </w:t>
      </w:r>
      <w:r w:rsidR="00E01565">
        <w:rPr>
          <w:rFonts w:ascii="Times New Roman" w:hAnsi="Times New Roman" w:cs="Times New Roman"/>
          <w:b/>
          <w:bCs/>
          <w:sz w:val="24"/>
          <w:szCs w:val="24"/>
        </w:rPr>
        <w:t>9</w:t>
      </w:r>
      <w:r w:rsidRPr="009324B6">
        <w:rPr>
          <w:rFonts w:ascii="Times New Roman" w:hAnsi="Times New Roman" w:cs="Times New Roman"/>
          <w:b/>
          <w:bCs/>
          <w:sz w:val="24"/>
          <w:szCs w:val="24"/>
        </w:rPr>
        <w:t>: Practice of hygiene maintenance during milking, milk processing, and storage</w:t>
      </w:r>
    </w:p>
    <w:tbl>
      <w:tblPr>
        <w:tblStyle w:val="TableGrid"/>
        <w:tblW w:w="7392" w:type="dxa"/>
        <w:tblInd w:w="468" w:type="dxa"/>
        <w:tblBorders>
          <w:left w:val="none" w:sz="0" w:space="0" w:color="auto"/>
          <w:right w:val="none" w:sz="0" w:space="0" w:color="auto"/>
          <w:insideH w:val="none" w:sz="0" w:space="0" w:color="auto"/>
          <w:insideV w:val="none" w:sz="0" w:space="0" w:color="auto"/>
        </w:tblBorders>
        <w:tblLook w:val="04A0"/>
      </w:tblPr>
      <w:tblGrid>
        <w:gridCol w:w="4687"/>
        <w:gridCol w:w="1351"/>
        <w:gridCol w:w="1354"/>
      </w:tblGrid>
      <w:tr w:rsidR="00E24AFD" w:rsidTr="006D100C">
        <w:trPr>
          <w:trHeight w:val="271"/>
        </w:trPr>
        <w:tc>
          <w:tcPr>
            <w:tcW w:w="4687" w:type="dxa"/>
            <w:tcBorders>
              <w:top w:val="single" w:sz="4" w:space="0" w:color="auto"/>
              <w:bottom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Practices</w:t>
            </w:r>
          </w:p>
        </w:tc>
        <w:tc>
          <w:tcPr>
            <w:tcW w:w="1351" w:type="dxa"/>
            <w:tcBorders>
              <w:top w:val="single" w:sz="4" w:space="0" w:color="auto"/>
              <w:bottom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Frequency</w:t>
            </w:r>
          </w:p>
        </w:tc>
        <w:tc>
          <w:tcPr>
            <w:tcW w:w="1354" w:type="dxa"/>
            <w:tcBorders>
              <w:top w:val="single" w:sz="4" w:space="0" w:color="auto"/>
              <w:bottom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Percentage</w:t>
            </w:r>
          </w:p>
        </w:tc>
      </w:tr>
      <w:tr w:rsidR="00E24AFD" w:rsidTr="006D100C">
        <w:trPr>
          <w:trHeight w:val="490"/>
        </w:trPr>
        <w:tc>
          <w:tcPr>
            <w:tcW w:w="4687" w:type="dxa"/>
            <w:tcBorders>
              <w:top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Wash hands before milking</w:t>
            </w:r>
          </w:p>
        </w:tc>
        <w:tc>
          <w:tcPr>
            <w:tcW w:w="1351" w:type="dxa"/>
            <w:tcBorders>
              <w:top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c>
          <w:tcPr>
            <w:tcW w:w="1354" w:type="dxa"/>
            <w:tcBorders>
              <w:top w:val="single" w:sz="4" w:space="0" w:color="auto"/>
            </w:tcBorders>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r>
      <w:tr w:rsidR="00E24AFD" w:rsidTr="006D100C">
        <w:trPr>
          <w:trHeight w:val="507"/>
        </w:trPr>
        <w:tc>
          <w:tcPr>
            <w:tcW w:w="4687"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Wear Gloves during milking</w:t>
            </w:r>
          </w:p>
        </w:tc>
        <w:tc>
          <w:tcPr>
            <w:tcW w:w="1351"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0</w:t>
            </w:r>
          </w:p>
        </w:tc>
        <w:tc>
          <w:tcPr>
            <w:tcW w:w="1354"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0</w:t>
            </w:r>
          </w:p>
        </w:tc>
      </w:tr>
      <w:tr w:rsidR="00E24AFD" w:rsidTr="006D100C">
        <w:trPr>
          <w:trHeight w:val="490"/>
        </w:trPr>
        <w:tc>
          <w:tcPr>
            <w:tcW w:w="4687"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Clean udder before milking</w:t>
            </w:r>
          </w:p>
        </w:tc>
        <w:tc>
          <w:tcPr>
            <w:tcW w:w="1351"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c>
          <w:tcPr>
            <w:tcW w:w="1354"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r>
      <w:tr w:rsidR="00E24AFD" w:rsidTr="006D100C">
        <w:trPr>
          <w:trHeight w:val="490"/>
        </w:trPr>
        <w:tc>
          <w:tcPr>
            <w:tcW w:w="4687"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Store milk in a clean container</w:t>
            </w:r>
          </w:p>
        </w:tc>
        <w:tc>
          <w:tcPr>
            <w:tcW w:w="1351"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c>
          <w:tcPr>
            <w:tcW w:w="1354" w:type="dxa"/>
            <w:vAlign w:val="center"/>
          </w:tcPr>
          <w:p w:rsidR="009F6CBC" w:rsidRPr="009324B6" w:rsidRDefault="00821C9C" w:rsidP="00E01565">
            <w:pPr>
              <w:spacing w:before="240" w:after="0" w:line="360" w:lineRule="auto"/>
              <w:jc w:val="both"/>
              <w:rPr>
                <w:rFonts w:ascii="Times New Roman" w:hAnsi="Times New Roman" w:cs="Times New Roman"/>
                <w:sz w:val="24"/>
                <w:szCs w:val="24"/>
              </w:rPr>
            </w:pPr>
            <w:r w:rsidRPr="009324B6">
              <w:rPr>
                <w:rFonts w:ascii="Times New Roman" w:hAnsi="Times New Roman" w:cs="Times New Roman"/>
                <w:sz w:val="24"/>
                <w:szCs w:val="24"/>
              </w:rPr>
              <w:t>100</w:t>
            </w:r>
          </w:p>
        </w:tc>
      </w:tr>
    </w:tbl>
    <w:p w:rsidR="001F5AA1" w:rsidRPr="009324B6" w:rsidRDefault="00821C9C" w:rsidP="00E01565">
      <w:pPr>
        <w:pStyle w:val="Heading2"/>
        <w:spacing w:before="240" w:line="480" w:lineRule="auto"/>
        <w:jc w:val="both"/>
        <w:rPr>
          <w:rFonts w:ascii="Times New Roman" w:hAnsi="Times New Roman" w:cs="Times New Roman"/>
          <w:b/>
          <w:bCs/>
          <w:sz w:val="24"/>
          <w:szCs w:val="24"/>
        </w:rPr>
      </w:pPr>
      <w:bookmarkStart w:id="114" w:name="_Toc62902372"/>
      <w:r w:rsidRPr="009324B6">
        <w:rPr>
          <w:rFonts w:ascii="Times New Roman" w:hAnsi="Times New Roman" w:cs="Times New Roman"/>
          <w:b/>
          <w:bCs/>
          <w:sz w:val="24"/>
          <w:szCs w:val="24"/>
        </w:rPr>
        <w:t>4.2.6 Food Consumption Habit</w:t>
      </w:r>
      <w:bookmarkEnd w:id="114"/>
    </w:p>
    <w:p w:rsidR="009F6CBC" w:rsidRPr="009324B6" w:rsidRDefault="00821C9C" w:rsidP="00546514">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Pasteurization was not practiced in any of the farms under this study</w:t>
      </w:r>
      <w:r w:rsidR="00F92892" w:rsidRPr="009324B6">
        <w:rPr>
          <w:rFonts w:ascii="Times New Roman" w:hAnsi="Times New Roman" w:cs="Times New Roman"/>
          <w:sz w:val="24"/>
          <w:szCs w:val="24"/>
        </w:rPr>
        <w:t xml:space="preserve">. </w:t>
      </w:r>
      <w:r w:rsidR="00546514">
        <w:rPr>
          <w:rFonts w:ascii="Times New Roman" w:hAnsi="Times New Roman" w:cs="Times New Roman"/>
          <w:sz w:val="24"/>
          <w:szCs w:val="24"/>
        </w:rPr>
        <w:t>None of the farmers consumed raw milk or meat.</w:t>
      </w:r>
      <w:r w:rsidR="00F92892" w:rsidRPr="009324B6">
        <w:rPr>
          <w:rFonts w:ascii="Times New Roman" w:hAnsi="Times New Roman" w:cs="Times New Roman"/>
          <w:sz w:val="24"/>
          <w:szCs w:val="24"/>
        </w:rPr>
        <w:t xml:space="preserve"> Around</w:t>
      </w:r>
      <w:r w:rsidRPr="009324B6">
        <w:rPr>
          <w:rFonts w:ascii="Times New Roman" w:hAnsi="Times New Roman" w:cs="Times New Roman"/>
          <w:sz w:val="24"/>
          <w:szCs w:val="24"/>
        </w:rPr>
        <w:t xml:space="preserve"> 28% of th</w:t>
      </w:r>
      <w:r w:rsidR="00546514">
        <w:rPr>
          <w:rFonts w:ascii="Times New Roman" w:hAnsi="Times New Roman" w:cs="Times New Roman"/>
          <w:sz w:val="24"/>
          <w:szCs w:val="24"/>
        </w:rPr>
        <w:t xml:space="preserve">e framers </w:t>
      </w:r>
      <w:r w:rsidRPr="009324B6">
        <w:rPr>
          <w:rFonts w:ascii="Times New Roman" w:hAnsi="Times New Roman" w:cs="Times New Roman"/>
          <w:sz w:val="24"/>
          <w:szCs w:val="24"/>
        </w:rPr>
        <w:t>ma</w:t>
      </w:r>
      <w:r w:rsidR="00546514">
        <w:rPr>
          <w:rFonts w:ascii="Times New Roman" w:hAnsi="Times New Roman" w:cs="Times New Roman"/>
          <w:sz w:val="24"/>
          <w:szCs w:val="24"/>
        </w:rPr>
        <w:t>d</w:t>
      </w:r>
      <w:r w:rsidRPr="009324B6">
        <w:rPr>
          <w:rFonts w:ascii="Times New Roman" w:hAnsi="Times New Roman" w:cs="Times New Roman"/>
          <w:sz w:val="24"/>
          <w:szCs w:val="24"/>
        </w:rPr>
        <w:t>e cheese or curd with milk and all of them boil</w:t>
      </w:r>
      <w:r w:rsidR="00546514">
        <w:rPr>
          <w:rFonts w:ascii="Times New Roman" w:hAnsi="Times New Roman" w:cs="Times New Roman"/>
          <w:sz w:val="24"/>
          <w:szCs w:val="24"/>
        </w:rPr>
        <w:t xml:space="preserve">ed </w:t>
      </w:r>
      <w:r w:rsidRPr="009324B6">
        <w:rPr>
          <w:rFonts w:ascii="Times New Roman" w:hAnsi="Times New Roman" w:cs="Times New Roman"/>
          <w:sz w:val="24"/>
          <w:szCs w:val="24"/>
        </w:rPr>
        <w:t>milk before making cheese or curd</w:t>
      </w:r>
      <w:r w:rsidR="007E21C5" w:rsidRPr="009324B6">
        <w:rPr>
          <w:rFonts w:ascii="Times New Roman" w:hAnsi="Times New Roman" w:cs="Times New Roman"/>
          <w:sz w:val="24"/>
          <w:szCs w:val="24"/>
        </w:rPr>
        <w:t xml:space="preserve"> (Figure </w:t>
      </w:r>
      <w:r w:rsidR="00E01565">
        <w:rPr>
          <w:rFonts w:ascii="Times New Roman" w:hAnsi="Times New Roman" w:cs="Times New Roman"/>
          <w:sz w:val="24"/>
          <w:szCs w:val="24"/>
        </w:rPr>
        <w:t>4</w:t>
      </w:r>
      <w:r w:rsidR="007E21C5" w:rsidRPr="009324B6">
        <w:rPr>
          <w:rFonts w:ascii="Times New Roman" w:hAnsi="Times New Roman" w:cs="Times New Roman"/>
          <w:sz w:val="24"/>
          <w:szCs w:val="24"/>
        </w:rPr>
        <w:t>).</w:t>
      </w:r>
    </w:p>
    <w:p w:rsidR="001F5AA1" w:rsidRDefault="00821C9C" w:rsidP="00377A6C">
      <w:pPr>
        <w:spacing w:line="360" w:lineRule="auto"/>
        <w:jc w:val="center"/>
        <w:rPr>
          <w:rFonts w:ascii="Times New Roman" w:hAnsi="Times New Roman" w:cs="Times New Roman"/>
          <w:sz w:val="24"/>
          <w:szCs w:val="24"/>
        </w:rPr>
      </w:pPr>
      <w:r w:rsidRPr="009324B6">
        <w:rPr>
          <w:rFonts w:ascii="Times New Roman" w:hAnsi="Times New Roman" w:cs="Times New Roman"/>
          <w:noProof/>
          <w:sz w:val="24"/>
          <w:szCs w:val="24"/>
        </w:rPr>
        <w:drawing>
          <wp:inline distT="0" distB="0" distL="0" distR="0">
            <wp:extent cx="5219700" cy="27527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6514" w:rsidRPr="009324B6" w:rsidRDefault="00821C9C" w:rsidP="00546514">
      <w:pPr>
        <w:spacing w:line="360" w:lineRule="auto"/>
        <w:jc w:val="center"/>
        <w:rPr>
          <w:rFonts w:ascii="Times New Roman" w:hAnsi="Times New Roman" w:cs="Times New Roman"/>
          <w:b/>
          <w:bCs/>
          <w:sz w:val="24"/>
          <w:szCs w:val="24"/>
        </w:rPr>
      </w:pPr>
      <w:r w:rsidRPr="00546514">
        <w:rPr>
          <w:rFonts w:ascii="Times New Roman" w:hAnsi="Times New Roman" w:cs="Times New Roman"/>
          <w:sz w:val="24"/>
          <w:szCs w:val="24"/>
        </w:rPr>
        <w:t xml:space="preserve">Figure </w:t>
      </w:r>
      <w:r w:rsidR="00E01565">
        <w:rPr>
          <w:rFonts w:ascii="Times New Roman" w:hAnsi="Times New Roman" w:cs="Times New Roman"/>
          <w:sz w:val="24"/>
          <w:szCs w:val="24"/>
        </w:rPr>
        <w:t>4</w:t>
      </w:r>
      <w:r w:rsidRPr="00546514">
        <w:rPr>
          <w:rFonts w:ascii="Times New Roman" w:hAnsi="Times New Roman" w:cs="Times New Roman"/>
          <w:sz w:val="24"/>
          <w:szCs w:val="24"/>
        </w:rPr>
        <w:t xml:space="preserve">: </w:t>
      </w:r>
      <w:r w:rsidR="001921A0">
        <w:rPr>
          <w:rFonts w:ascii="Times New Roman" w:hAnsi="Times New Roman" w:cs="Times New Roman"/>
          <w:sz w:val="24"/>
          <w:szCs w:val="24"/>
        </w:rPr>
        <w:t>F</w:t>
      </w:r>
      <w:r w:rsidRPr="00546514">
        <w:rPr>
          <w:rFonts w:ascii="Times New Roman" w:hAnsi="Times New Roman" w:cs="Times New Roman"/>
          <w:sz w:val="24"/>
          <w:szCs w:val="24"/>
        </w:rPr>
        <w:t>ood consumption habit</w:t>
      </w:r>
      <w:r w:rsidR="001921A0">
        <w:rPr>
          <w:rFonts w:ascii="Times New Roman" w:hAnsi="Times New Roman" w:cs="Times New Roman"/>
          <w:sz w:val="24"/>
          <w:szCs w:val="24"/>
        </w:rPr>
        <w:t xml:space="preserve"> of the respondents</w:t>
      </w:r>
    </w:p>
    <w:p w:rsidR="001F5AA1" w:rsidRPr="00546514" w:rsidRDefault="00821C9C" w:rsidP="00546514">
      <w:pPr>
        <w:pStyle w:val="Heading2"/>
        <w:spacing w:line="480" w:lineRule="auto"/>
        <w:jc w:val="both"/>
        <w:rPr>
          <w:rFonts w:ascii="Times New Roman" w:hAnsi="Times New Roman" w:cs="Times New Roman"/>
          <w:b/>
          <w:bCs/>
          <w:sz w:val="24"/>
          <w:szCs w:val="24"/>
        </w:rPr>
      </w:pPr>
      <w:bookmarkStart w:id="115" w:name="_Toc62902373"/>
      <w:r w:rsidRPr="00546514">
        <w:rPr>
          <w:rFonts w:ascii="Times New Roman" w:hAnsi="Times New Roman" w:cs="Times New Roman"/>
          <w:b/>
          <w:bCs/>
          <w:sz w:val="24"/>
          <w:szCs w:val="24"/>
        </w:rPr>
        <w:lastRenderedPageBreak/>
        <w:t xml:space="preserve">4.2.7 </w:t>
      </w:r>
      <w:r w:rsidRPr="00546514">
        <w:rPr>
          <w:rStyle w:val="Heading2Char"/>
          <w:rFonts w:ascii="Times New Roman" w:hAnsi="Times New Roman" w:cs="Times New Roman"/>
          <w:b/>
          <w:bCs/>
          <w:sz w:val="24"/>
          <w:szCs w:val="24"/>
        </w:rPr>
        <w:t>Disease history</w:t>
      </w:r>
      <w:bookmarkEnd w:id="115"/>
    </w:p>
    <w:p w:rsidR="009F6CBC" w:rsidRPr="009324B6" w:rsidRDefault="00821C9C" w:rsidP="00546514">
      <w:pPr>
        <w:spacing w:after="160" w:line="480" w:lineRule="auto"/>
        <w:jc w:val="both"/>
        <w:rPr>
          <w:rFonts w:ascii="Times New Roman" w:hAnsi="Times New Roman" w:cs="Times New Roman"/>
          <w:b/>
          <w:bCs/>
          <w:sz w:val="24"/>
          <w:szCs w:val="24"/>
        </w:rPr>
      </w:pPr>
      <w:r w:rsidRPr="009324B6">
        <w:rPr>
          <w:rFonts w:ascii="Times New Roman" w:hAnsi="Times New Roman" w:cs="Times New Roman"/>
          <w:sz w:val="24"/>
          <w:szCs w:val="24"/>
        </w:rPr>
        <w:t>Figure</w:t>
      </w:r>
      <w:r w:rsidR="00E01565">
        <w:rPr>
          <w:rFonts w:ascii="Times New Roman" w:hAnsi="Times New Roman" w:cs="Times New Roman"/>
          <w:sz w:val="24"/>
          <w:szCs w:val="24"/>
        </w:rPr>
        <w:t>5</w:t>
      </w:r>
      <w:r w:rsidRPr="009324B6">
        <w:rPr>
          <w:rFonts w:ascii="Times New Roman" w:hAnsi="Times New Roman" w:cs="Times New Roman"/>
          <w:sz w:val="24"/>
          <w:szCs w:val="24"/>
        </w:rPr>
        <w:t xml:space="preserve"> shows that </w:t>
      </w:r>
      <w:bookmarkStart w:id="116" w:name="_Hlk44153119"/>
      <w:r w:rsidRPr="009324B6">
        <w:rPr>
          <w:rFonts w:ascii="Times New Roman" w:hAnsi="Times New Roman" w:cs="Times New Roman"/>
          <w:sz w:val="24"/>
          <w:szCs w:val="24"/>
        </w:rPr>
        <w:t>89 out of 100 farmers suffered from frequent health problems</w:t>
      </w:r>
      <w:r w:rsidR="00546514">
        <w:rPr>
          <w:rFonts w:ascii="Times New Roman" w:hAnsi="Times New Roman" w:cs="Times New Roman"/>
          <w:sz w:val="24"/>
          <w:szCs w:val="24"/>
        </w:rPr>
        <w:t xml:space="preserve">. </w:t>
      </w:r>
      <w:proofErr w:type="gramStart"/>
      <w:r w:rsidR="00546514">
        <w:rPr>
          <w:rFonts w:ascii="Times New Roman" w:hAnsi="Times New Roman" w:cs="Times New Roman"/>
          <w:sz w:val="24"/>
          <w:szCs w:val="24"/>
        </w:rPr>
        <w:t>comprising</w:t>
      </w:r>
      <w:proofErr w:type="gramEnd"/>
      <w:r w:rsidR="00546514">
        <w:rPr>
          <w:rFonts w:ascii="Times New Roman" w:hAnsi="Times New Roman" w:cs="Times New Roman"/>
          <w:sz w:val="24"/>
          <w:szCs w:val="24"/>
        </w:rPr>
        <w:t xml:space="preserve"> 89% of the total respondents</w:t>
      </w:r>
      <w:r w:rsidRPr="009324B6">
        <w:rPr>
          <w:rFonts w:ascii="Times New Roman" w:hAnsi="Times New Roman" w:cs="Times New Roman"/>
          <w:sz w:val="24"/>
          <w:szCs w:val="24"/>
        </w:rPr>
        <w:t>. Most (3</w:t>
      </w:r>
      <w:r w:rsidR="00D30105" w:rsidRPr="009324B6">
        <w:rPr>
          <w:rFonts w:ascii="Times New Roman" w:hAnsi="Times New Roman" w:cs="Times New Roman"/>
          <w:sz w:val="24"/>
          <w:szCs w:val="24"/>
        </w:rPr>
        <w:t>0</w:t>
      </w:r>
      <w:r w:rsidRPr="009324B6">
        <w:rPr>
          <w:rFonts w:ascii="Times New Roman" w:hAnsi="Times New Roman" w:cs="Times New Roman"/>
          <w:sz w:val="24"/>
          <w:szCs w:val="24"/>
        </w:rPr>
        <w:t>) of them suffered from frequent respiratory problems, 22 of them suffered from multiple health problems. Frequent respiratory disease was the problem for 15 farmers followed by frequent skin disease (13).</w:t>
      </w:r>
      <w:bookmarkEnd w:id="116"/>
    </w:p>
    <w:p w:rsidR="001F5AA1" w:rsidRDefault="00821C9C" w:rsidP="00377A6C">
      <w:pPr>
        <w:spacing w:after="160" w:line="259" w:lineRule="auto"/>
        <w:jc w:val="center"/>
        <w:rPr>
          <w:rFonts w:ascii="Times New Roman" w:hAnsi="Times New Roman" w:cs="Times New Roman"/>
          <w:b/>
          <w:bCs/>
          <w:sz w:val="24"/>
          <w:szCs w:val="24"/>
        </w:rPr>
      </w:pPr>
      <w:r w:rsidRPr="009324B6">
        <w:rPr>
          <w:rFonts w:ascii="Times New Roman" w:hAnsi="Times New Roman" w:cs="Times New Roman"/>
          <w:noProof/>
          <w:sz w:val="24"/>
          <w:szCs w:val="24"/>
        </w:rPr>
        <w:drawing>
          <wp:inline distT="0" distB="0" distL="0" distR="0">
            <wp:extent cx="4991100" cy="2266950"/>
            <wp:effectExtent l="0" t="0" r="0" b="0"/>
            <wp:docPr id="41" name="Chart 4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48F9386-841E-4343-B101-72E9BD537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514" w:rsidRPr="00546514" w:rsidRDefault="00821C9C" w:rsidP="00546514">
      <w:pPr>
        <w:spacing w:after="160"/>
        <w:jc w:val="center"/>
        <w:rPr>
          <w:rFonts w:ascii="Times New Roman" w:hAnsi="Times New Roman" w:cs="Times New Roman"/>
          <w:sz w:val="24"/>
          <w:szCs w:val="24"/>
        </w:rPr>
      </w:pPr>
      <w:r w:rsidRPr="00546514">
        <w:rPr>
          <w:rFonts w:ascii="Times New Roman" w:hAnsi="Times New Roman" w:cs="Times New Roman"/>
          <w:sz w:val="24"/>
          <w:szCs w:val="24"/>
        </w:rPr>
        <w:t xml:space="preserve">Figure </w:t>
      </w:r>
      <w:r w:rsidR="00E01565">
        <w:rPr>
          <w:rFonts w:ascii="Times New Roman" w:hAnsi="Times New Roman" w:cs="Times New Roman"/>
          <w:sz w:val="24"/>
          <w:szCs w:val="24"/>
        </w:rPr>
        <w:t>5</w:t>
      </w:r>
      <w:r w:rsidRPr="00546514">
        <w:rPr>
          <w:rFonts w:ascii="Times New Roman" w:hAnsi="Times New Roman" w:cs="Times New Roman"/>
          <w:sz w:val="24"/>
          <w:szCs w:val="24"/>
        </w:rPr>
        <w:t xml:space="preserve">: </w:t>
      </w:r>
      <w:r w:rsidR="001921A0">
        <w:rPr>
          <w:rFonts w:ascii="Times New Roman" w:hAnsi="Times New Roman" w:cs="Times New Roman"/>
          <w:sz w:val="24"/>
          <w:szCs w:val="24"/>
        </w:rPr>
        <w:t>H</w:t>
      </w:r>
      <w:r w:rsidRPr="00546514">
        <w:rPr>
          <w:rFonts w:ascii="Times New Roman" w:hAnsi="Times New Roman" w:cs="Times New Roman"/>
          <w:sz w:val="24"/>
          <w:szCs w:val="24"/>
        </w:rPr>
        <w:t>ealth problems</w:t>
      </w:r>
      <w:r w:rsidR="001921A0">
        <w:rPr>
          <w:rFonts w:ascii="Times New Roman" w:hAnsi="Times New Roman" w:cs="Times New Roman"/>
          <w:sz w:val="24"/>
          <w:szCs w:val="24"/>
        </w:rPr>
        <w:t xml:space="preserve"> reported by the respondents</w:t>
      </w:r>
    </w:p>
    <w:p w:rsidR="009F6CBC" w:rsidRPr="00546514" w:rsidRDefault="00821C9C" w:rsidP="00546514">
      <w:pPr>
        <w:pStyle w:val="Heading2"/>
        <w:spacing w:line="480" w:lineRule="auto"/>
        <w:jc w:val="both"/>
        <w:rPr>
          <w:rFonts w:ascii="Times New Roman" w:hAnsi="Times New Roman" w:cs="Times New Roman"/>
          <w:b/>
          <w:bCs/>
          <w:sz w:val="24"/>
          <w:szCs w:val="24"/>
        </w:rPr>
      </w:pPr>
      <w:bookmarkStart w:id="117" w:name="_Toc62902374"/>
      <w:r w:rsidRPr="00546514">
        <w:rPr>
          <w:rFonts w:ascii="Times New Roman" w:hAnsi="Times New Roman" w:cs="Times New Roman"/>
          <w:b/>
          <w:bCs/>
          <w:sz w:val="24"/>
          <w:szCs w:val="24"/>
        </w:rPr>
        <w:t xml:space="preserve">4.2.8 </w:t>
      </w:r>
      <w:r w:rsidR="005E1491">
        <w:rPr>
          <w:rFonts w:ascii="Times New Roman" w:hAnsi="Times New Roman" w:cs="Times New Roman"/>
          <w:b/>
          <w:bCs/>
          <w:sz w:val="24"/>
          <w:szCs w:val="24"/>
        </w:rPr>
        <w:t>History of c</w:t>
      </w:r>
      <w:r w:rsidRPr="00546514">
        <w:rPr>
          <w:rFonts w:ascii="Times New Roman" w:hAnsi="Times New Roman" w:cs="Times New Roman"/>
          <w:b/>
          <w:bCs/>
          <w:sz w:val="24"/>
          <w:szCs w:val="24"/>
        </w:rPr>
        <w:t>hronic disease</w:t>
      </w:r>
      <w:bookmarkEnd w:id="117"/>
    </w:p>
    <w:p w:rsidR="00F92892" w:rsidRPr="009324B6" w:rsidRDefault="00821C9C" w:rsidP="005E1491">
      <w:pPr>
        <w:spacing w:after="160" w:line="480" w:lineRule="auto"/>
        <w:jc w:val="both"/>
        <w:rPr>
          <w:rFonts w:ascii="Times New Roman" w:hAnsi="Times New Roman" w:cs="Times New Roman"/>
          <w:sz w:val="24"/>
          <w:szCs w:val="24"/>
        </w:rPr>
      </w:pPr>
      <w:r w:rsidRPr="009324B6">
        <w:rPr>
          <w:rFonts w:ascii="Times New Roman" w:hAnsi="Times New Roman" w:cs="Times New Roman"/>
          <w:sz w:val="24"/>
          <w:szCs w:val="24"/>
        </w:rPr>
        <w:t>Figure</w:t>
      </w:r>
      <w:r w:rsidR="005E1491">
        <w:rPr>
          <w:rFonts w:ascii="Times New Roman" w:hAnsi="Times New Roman" w:cs="Times New Roman"/>
          <w:sz w:val="24"/>
          <w:szCs w:val="24"/>
        </w:rPr>
        <w:t xml:space="preserve"> 5</w:t>
      </w:r>
      <w:r w:rsidRPr="009324B6">
        <w:rPr>
          <w:rFonts w:ascii="Times New Roman" w:hAnsi="Times New Roman" w:cs="Times New Roman"/>
          <w:sz w:val="24"/>
          <w:szCs w:val="24"/>
        </w:rPr>
        <w:t xml:space="preserve"> shows that </w:t>
      </w:r>
      <w:bookmarkStart w:id="118" w:name="_Hlk44153184"/>
      <w:r w:rsidRPr="009324B6">
        <w:rPr>
          <w:rFonts w:ascii="Times New Roman" w:hAnsi="Times New Roman" w:cs="Times New Roman"/>
          <w:sz w:val="24"/>
          <w:szCs w:val="24"/>
        </w:rPr>
        <w:t>78 out of 100 farmers were suffering from chronic diseases. Most (31) of them were suffering from multiple chronic diseases, 15 of them were suffering from hypertension, 13 from diabetes, 12 from heart diseases, and 7 from chronic kidney disease</w:t>
      </w:r>
      <w:bookmarkEnd w:id="118"/>
      <w:r w:rsidRPr="009324B6">
        <w:rPr>
          <w:rFonts w:ascii="Times New Roman" w:hAnsi="Times New Roman" w:cs="Times New Roman"/>
          <w:sz w:val="24"/>
          <w:szCs w:val="24"/>
        </w:rPr>
        <w:t>.</w:t>
      </w:r>
    </w:p>
    <w:p w:rsidR="001F5AA1" w:rsidRDefault="00821C9C" w:rsidP="009324B6">
      <w:pPr>
        <w:spacing w:after="160" w:line="259" w:lineRule="auto"/>
        <w:jc w:val="both"/>
        <w:rPr>
          <w:rFonts w:ascii="Times New Roman" w:hAnsi="Times New Roman" w:cs="Times New Roman"/>
          <w:b/>
          <w:bCs/>
          <w:sz w:val="24"/>
          <w:szCs w:val="24"/>
        </w:rPr>
      </w:pPr>
      <w:r w:rsidRPr="009324B6">
        <w:rPr>
          <w:rFonts w:ascii="Times New Roman" w:hAnsi="Times New Roman" w:cs="Times New Roman"/>
          <w:noProof/>
          <w:sz w:val="24"/>
          <w:szCs w:val="24"/>
        </w:rPr>
        <w:lastRenderedPageBreak/>
        <w:drawing>
          <wp:inline distT="0" distB="0" distL="0" distR="0">
            <wp:extent cx="5467350" cy="2438400"/>
            <wp:effectExtent l="0" t="0" r="0" b="0"/>
            <wp:docPr id="43" name="Chart 4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48F9386-841E-4343-B101-72E9BD537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1491" w:rsidRPr="009324B6" w:rsidRDefault="00821C9C" w:rsidP="005E1491">
      <w:pPr>
        <w:spacing w:line="360" w:lineRule="auto"/>
        <w:jc w:val="center"/>
        <w:rPr>
          <w:rFonts w:ascii="Times New Roman" w:hAnsi="Times New Roman" w:cs="Times New Roman"/>
          <w:sz w:val="24"/>
          <w:szCs w:val="24"/>
        </w:rPr>
      </w:pPr>
      <w:r w:rsidRPr="009324B6">
        <w:rPr>
          <w:rFonts w:ascii="Times New Roman" w:hAnsi="Times New Roman" w:cs="Times New Roman"/>
          <w:sz w:val="24"/>
          <w:szCs w:val="24"/>
        </w:rPr>
        <w:t xml:space="preserve">Figure </w:t>
      </w:r>
      <w:r w:rsidR="00DB1A51">
        <w:rPr>
          <w:rFonts w:ascii="Times New Roman" w:hAnsi="Times New Roman" w:cs="Times New Roman"/>
          <w:sz w:val="24"/>
          <w:szCs w:val="24"/>
        </w:rPr>
        <w:t>6</w:t>
      </w:r>
      <w:r w:rsidRPr="009324B6">
        <w:rPr>
          <w:rFonts w:ascii="Times New Roman" w:hAnsi="Times New Roman" w:cs="Times New Roman"/>
          <w:sz w:val="24"/>
          <w:szCs w:val="24"/>
        </w:rPr>
        <w:t xml:space="preserve">: Distribution of the </w:t>
      </w:r>
      <w:r w:rsidR="005A65DC">
        <w:rPr>
          <w:rFonts w:ascii="Times New Roman" w:hAnsi="Times New Roman" w:cs="Times New Roman"/>
          <w:sz w:val="24"/>
          <w:szCs w:val="24"/>
        </w:rPr>
        <w:t>respondents</w:t>
      </w:r>
      <w:r w:rsidRPr="009324B6">
        <w:rPr>
          <w:rFonts w:ascii="Times New Roman" w:hAnsi="Times New Roman" w:cs="Times New Roman"/>
          <w:sz w:val="24"/>
          <w:szCs w:val="24"/>
        </w:rPr>
        <w:t xml:space="preserve"> according to chronic diseases</w:t>
      </w:r>
    </w:p>
    <w:p w:rsidR="005E1491" w:rsidRPr="009324B6" w:rsidRDefault="005E1491" w:rsidP="009324B6">
      <w:pPr>
        <w:spacing w:after="160" w:line="259" w:lineRule="auto"/>
        <w:jc w:val="both"/>
        <w:rPr>
          <w:rFonts w:ascii="Times New Roman" w:hAnsi="Times New Roman" w:cs="Times New Roman"/>
          <w:b/>
          <w:bCs/>
          <w:sz w:val="24"/>
          <w:szCs w:val="24"/>
        </w:rPr>
      </w:pPr>
    </w:p>
    <w:p w:rsidR="001F5AA1" w:rsidRDefault="00821C9C" w:rsidP="005E1491">
      <w:pPr>
        <w:pStyle w:val="Heading1"/>
        <w:spacing w:line="480" w:lineRule="auto"/>
        <w:jc w:val="both"/>
        <w:rPr>
          <w:rStyle w:val="Heading1Char"/>
          <w:rFonts w:ascii="Times New Roman" w:hAnsi="Times New Roman" w:cs="Times New Roman"/>
          <w:b/>
          <w:bCs/>
          <w:sz w:val="28"/>
          <w:szCs w:val="28"/>
        </w:rPr>
      </w:pPr>
      <w:bookmarkStart w:id="119" w:name="_Toc62902375"/>
      <w:r w:rsidRPr="005E1491">
        <w:rPr>
          <w:rFonts w:ascii="Times New Roman" w:hAnsi="Times New Roman" w:cs="Times New Roman"/>
          <w:b/>
          <w:bCs/>
          <w:sz w:val="28"/>
          <w:szCs w:val="28"/>
        </w:rPr>
        <w:t xml:space="preserve">4.3 </w:t>
      </w:r>
      <w:r w:rsidR="005E1491">
        <w:rPr>
          <w:rStyle w:val="Heading1Char"/>
          <w:rFonts w:ascii="Times New Roman" w:hAnsi="Times New Roman" w:cs="Times New Roman"/>
          <w:b/>
          <w:bCs/>
          <w:sz w:val="28"/>
          <w:szCs w:val="28"/>
        </w:rPr>
        <w:t>K</w:t>
      </w:r>
      <w:r w:rsidRPr="005E1491">
        <w:rPr>
          <w:rStyle w:val="Heading1Char"/>
          <w:rFonts w:ascii="Times New Roman" w:hAnsi="Times New Roman" w:cs="Times New Roman"/>
          <w:b/>
          <w:bCs/>
          <w:sz w:val="28"/>
          <w:szCs w:val="28"/>
        </w:rPr>
        <w:t xml:space="preserve">nowledge and awareness </w:t>
      </w:r>
      <w:r w:rsidR="005E1491">
        <w:rPr>
          <w:rStyle w:val="Heading1Char"/>
          <w:rFonts w:ascii="Times New Roman" w:hAnsi="Times New Roman" w:cs="Times New Roman"/>
          <w:b/>
          <w:bCs/>
          <w:sz w:val="28"/>
          <w:szCs w:val="28"/>
        </w:rPr>
        <w:t xml:space="preserve">level of farmers related to </w:t>
      </w:r>
      <w:proofErr w:type="spellStart"/>
      <w:r w:rsidRPr="005E1491">
        <w:rPr>
          <w:rStyle w:val="Heading1Char"/>
          <w:rFonts w:ascii="Times New Roman" w:hAnsi="Times New Roman" w:cs="Times New Roman"/>
          <w:b/>
          <w:bCs/>
          <w:sz w:val="28"/>
          <w:szCs w:val="28"/>
        </w:rPr>
        <w:t>zoonotic</w:t>
      </w:r>
      <w:proofErr w:type="spellEnd"/>
      <w:r w:rsidRPr="005E1491">
        <w:rPr>
          <w:rStyle w:val="Heading1Char"/>
          <w:rFonts w:ascii="Times New Roman" w:hAnsi="Times New Roman" w:cs="Times New Roman"/>
          <w:b/>
          <w:bCs/>
          <w:sz w:val="28"/>
          <w:szCs w:val="28"/>
        </w:rPr>
        <w:t xml:space="preserve"> disease</w:t>
      </w:r>
      <w:bookmarkEnd w:id="119"/>
    </w:p>
    <w:p w:rsidR="00EC250F" w:rsidRPr="00EC250F" w:rsidRDefault="00821C9C" w:rsidP="00EC250F">
      <w:pPr>
        <w:spacing w:line="480" w:lineRule="auto"/>
      </w:pPr>
      <w:r>
        <w:rPr>
          <w:rFonts w:ascii="Times New Roman" w:hAnsi="Times New Roman" w:cs="Times New Roman"/>
          <w:sz w:val="24"/>
          <w:szCs w:val="24"/>
        </w:rPr>
        <w:t>In this study, t</w:t>
      </w:r>
      <w:r w:rsidRPr="005236D5">
        <w:rPr>
          <w:rFonts w:ascii="Times New Roman" w:hAnsi="Times New Roman" w:cs="Times New Roman"/>
          <w:sz w:val="24"/>
          <w:szCs w:val="24"/>
        </w:rPr>
        <w:t xml:space="preserve">he </w:t>
      </w:r>
      <w:r>
        <w:rPr>
          <w:rFonts w:ascii="Times New Roman" w:hAnsi="Times New Roman" w:cs="Times New Roman"/>
          <w:sz w:val="24"/>
          <w:szCs w:val="24"/>
        </w:rPr>
        <w:t xml:space="preserve">knowledge level of the </w:t>
      </w:r>
      <w:r w:rsidR="00467401">
        <w:rPr>
          <w:rFonts w:ascii="Times New Roman" w:hAnsi="Times New Roman" w:cs="Times New Roman"/>
          <w:sz w:val="24"/>
          <w:szCs w:val="24"/>
        </w:rPr>
        <w:t xml:space="preserve">respondents was assessed </w:t>
      </w:r>
      <w:r w:rsidR="00E01565">
        <w:rPr>
          <w:rFonts w:ascii="Times New Roman" w:hAnsi="Times New Roman" w:cs="Times New Roman"/>
          <w:sz w:val="24"/>
          <w:szCs w:val="24"/>
        </w:rPr>
        <w:t>based on</w:t>
      </w:r>
      <w:r w:rsidR="00467401">
        <w:rPr>
          <w:rFonts w:ascii="Times New Roman" w:hAnsi="Times New Roman" w:cs="Times New Roman"/>
          <w:sz w:val="24"/>
          <w:szCs w:val="24"/>
        </w:rPr>
        <w:t xml:space="preserve"> their response towards the set question related to </w:t>
      </w:r>
      <w:proofErr w:type="spellStart"/>
      <w:r w:rsidR="00467401">
        <w:rPr>
          <w:rFonts w:ascii="Times New Roman" w:hAnsi="Times New Roman" w:cs="Times New Roman"/>
          <w:sz w:val="24"/>
          <w:szCs w:val="24"/>
        </w:rPr>
        <w:t>zoonotic</w:t>
      </w:r>
      <w:proofErr w:type="spellEnd"/>
      <w:r w:rsidR="00467401">
        <w:rPr>
          <w:rFonts w:ascii="Times New Roman" w:hAnsi="Times New Roman" w:cs="Times New Roman"/>
          <w:sz w:val="24"/>
          <w:szCs w:val="24"/>
        </w:rPr>
        <w:t xml:space="preserve"> diseases and categorized</w:t>
      </w:r>
      <w:r>
        <w:rPr>
          <w:rFonts w:ascii="Times New Roman" w:hAnsi="Times New Roman" w:cs="Times New Roman"/>
          <w:sz w:val="24"/>
          <w:szCs w:val="24"/>
        </w:rPr>
        <w:t xml:space="preserve"> i</w:t>
      </w:r>
      <w:r w:rsidR="00467401">
        <w:rPr>
          <w:rFonts w:ascii="Times New Roman" w:hAnsi="Times New Roman" w:cs="Times New Roman"/>
          <w:sz w:val="24"/>
          <w:szCs w:val="24"/>
        </w:rPr>
        <w:t xml:space="preserve">nto </w:t>
      </w:r>
      <w:r>
        <w:rPr>
          <w:rFonts w:ascii="Times New Roman" w:hAnsi="Times New Roman" w:cs="Times New Roman"/>
          <w:sz w:val="24"/>
          <w:szCs w:val="24"/>
        </w:rPr>
        <w:t xml:space="preserve">3 levels </w:t>
      </w:r>
      <w:r w:rsidR="00235CEB" w:rsidRPr="005236D5">
        <w:rPr>
          <w:rFonts w:ascii="Times New Roman" w:hAnsi="Times New Roman" w:cs="Times New Roman"/>
          <w:sz w:val="24"/>
          <w:szCs w:val="24"/>
        </w:rPr>
        <w:t>like</w:t>
      </w:r>
      <w:r w:rsidR="00B172A0">
        <w:rPr>
          <w:rFonts w:ascii="Times New Roman" w:hAnsi="Times New Roman" w:cs="Times New Roman"/>
          <w:sz w:val="24"/>
          <w:szCs w:val="24"/>
        </w:rPr>
        <w:t xml:space="preserve"> </w:t>
      </w:r>
      <w:r w:rsidR="00467401">
        <w:rPr>
          <w:rFonts w:ascii="Times New Roman" w:hAnsi="Times New Roman" w:cs="Times New Roman"/>
          <w:sz w:val="24"/>
          <w:szCs w:val="24"/>
        </w:rPr>
        <w:t xml:space="preserve">poor, partial, and </w:t>
      </w:r>
      <w:proofErr w:type="gramStart"/>
      <w:r w:rsidR="00467401">
        <w:rPr>
          <w:rFonts w:ascii="Times New Roman" w:hAnsi="Times New Roman" w:cs="Times New Roman"/>
          <w:sz w:val="24"/>
          <w:szCs w:val="24"/>
        </w:rPr>
        <w:t>Full</w:t>
      </w:r>
      <w:r w:rsidR="00E01565">
        <w:rPr>
          <w:rFonts w:ascii="Times New Roman" w:hAnsi="Times New Roman" w:cs="Times New Roman"/>
          <w:sz w:val="24"/>
          <w:szCs w:val="24"/>
        </w:rPr>
        <w:t>y</w:t>
      </w:r>
      <w:proofErr w:type="gramEnd"/>
      <w:r w:rsidR="00E01565">
        <w:rPr>
          <w:rFonts w:ascii="Times New Roman" w:hAnsi="Times New Roman" w:cs="Times New Roman"/>
          <w:sz w:val="24"/>
          <w:szCs w:val="24"/>
        </w:rPr>
        <w:t xml:space="preserve"> correct</w:t>
      </w:r>
      <w:r>
        <w:rPr>
          <w:rFonts w:ascii="Times New Roman" w:hAnsi="Times New Roman" w:cs="Times New Roman"/>
          <w:sz w:val="24"/>
          <w:szCs w:val="24"/>
        </w:rPr>
        <w:t>.</w:t>
      </w:r>
      <w:r w:rsidRPr="005236D5">
        <w:rPr>
          <w:rFonts w:ascii="Times New Roman" w:hAnsi="Times New Roman" w:cs="Times New Roman"/>
          <w:sz w:val="24"/>
          <w:szCs w:val="24"/>
        </w:rPr>
        <w:t xml:space="preserve"> A score of 2 was assigned for the fully correct response, the score of 1 was assigned for partial correct response and the score of 0 was assigned for the incorrect (poor) response</w:t>
      </w:r>
      <w:r w:rsidR="00467401">
        <w:rPr>
          <w:rFonts w:ascii="Times New Roman" w:hAnsi="Times New Roman" w:cs="Times New Roman"/>
          <w:sz w:val="24"/>
          <w:szCs w:val="24"/>
        </w:rPr>
        <w:t>.</w:t>
      </w:r>
    </w:p>
    <w:p w:rsidR="00F438FF" w:rsidRDefault="00821C9C" w:rsidP="005E1491">
      <w:pPr>
        <w:pStyle w:val="Heading2"/>
        <w:spacing w:line="480" w:lineRule="auto"/>
        <w:jc w:val="both"/>
        <w:rPr>
          <w:rFonts w:ascii="Times New Roman" w:hAnsi="Times New Roman" w:cs="Times New Roman"/>
          <w:b/>
          <w:bCs/>
          <w:sz w:val="24"/>
          <w:szCs w:val="24"/>
        </w:rPr>
      </w:pPr>
      <w:bookmarkStart w:id="120" w:name="_Toc62902376"/>
      <w:r w:rsidRPr="005E1491">
        <w:rPr>
          <w:rFonts w:ascii="Times New Roman" w:hAnsi="Times New Roman" w:cs="Times New Roman"/>
          <w:b/>
          <w:bCs/>
          <w:sz w:val="24"/>
          <w:szCs w:val="24"/>
        </w:rPr>
        <w:t xml:space="preserve">4.3.1 Farmers knowledge regarding the possibility of transmission of </w:t>
      </w:r>
      <w:proofErr w:type="spellStart"/>
      <w:r w:rsidRPr="005E1491">
        <w:rPr>
          <w:rFonts w:ascii="Times New Roman" w:hAnsi="Times New Roman" w:cs="Times New Roman"/>
          <w:b/>
          <w:bCs/>
          <w:sz w:val="24"/>
          <w:szCs w:val="24"/>
        </w:rPr>
        <w:t>zoonotic</w:t>
      </w:r>
      <w:proofErr w:type="spellEnd"/>
      <w:r w:rsidRPr="005E1491">
        <w:rPr>
          <w:rFonts w:ascii="Times New Roman" w:hAnsi="Times New Roman" w:cs="Times New Roman"/>
          <w:b/>
          <w:bCs/>
          <w:sz w:val="24"/>
          <w:szCs w:val="24"/>
        </w:rPr>
        <w:t xml:space="preserve"> diseases</w:t>
      </w:r>
      <w:bookmarkEnd w:id="120"/>
    </w:p>
    <w:p w:rsidR="00AD3759" w:rsidRDefault="00821C9C" w:rsidP="005E1491">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E01565">
        <w:rPr>
          <w:rFonts w:ascii="Times New Roman" w:hAnsi="Times New Roman" w:cs="Times New Roman"/>
          <w:sz w:val="24"/>
          <w:szCs w:val="24"/>
        </w:rPr>
        <w:t>10</w:t>
      </w:r>
      <w:r>
        <w:rPr>
          <w:rFonts w:ascii="Times New Roman" w:hAnsi="Times New Roman" w:cs="Times New Roman"/>
          <w:sz w:val="24"/>
          <w:szCs w:val="24"/>
        </w:rPr>
        <w:t xml:space="preserve"> presented the distribution of framers based on their knowledge level related to the transmission route of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diseases. </w:t>
      </w:r>
      <w:r w:rsidR="00F438FF" w:rsidRPr="009324B6">
        <w:rPr>
          <w:rFonts w:ascii="Times New Roman" w:hAnsi="Times New Roman" w:cs="Times New Roman"/>
          <w:sz w:val="24"/>
          <w:szCs w:val="24"/>
        </w:rPr>
        <w:t xml:space="preserve">It was observed that </w:t>
      </w:r>
      <w:bookmarkStart w:id="121" w:name="_Hlk44153301"/>
      <w:r w:rsidR="00F438FF" w:rsidRPr="009324B6">
        <w:rPr>
          <w:rFonts w:ascii="Times New Roman" w:hAnsi="Times New Roman" w:cs="Times New Roman"/>
          <w:sz w:val="24"/>
          <w:szCs w:val="24"/>
        </w:rPr>
        <w:t xml:space="preserve">the majority (78%) of the farmers </w:t>
      </w:r>
      <w:r w:rsidR="007158FA">
        <w:rPr>
          <w:rFonts w:ascii="Times New Roman" w:hAnsi="Times New Roman" w:cs="Times New Roman"/>
          <w:sz w:val="24"/>
          <w:szCs w:val="24"/>
        </w:rPr>
        <w:t xml:space="preserve">did not know that disease can be transmitted from animal to human and </w:t>
      </w:r>
      <w:r w:rsidR="007158FA" w:rsidRPr="009324B6">
        <w:rPr>
          <w:rFonts w:ascii="Times New Roman" w:hAnsi="Times New Roman" w:cs="Times New Roman"/>
          <w:sz w:val="24"/>
          <w:szCs w:val="24"/>
        </w:rPr>
        <w:t>vice versa</w:t>
      </w:r>
      <w:r w:rsidR="007158FA">
        <w:rPr>
          <w:rFonts w:ascii="Times New Roman" w:hAnsi="Times New Roman" w:cs="Times New Roman"/>
          <w:sz w:val="24"/>
          <w:szCs w:val="24"/>
        </w:rPr>
        <w:t xml:space="preserve">. </w:t>
      </w:r>
      <w:r w:rsidR="0046389C">
        <w:rPr>
          <w:rFonts w:ascii="Times New Roman" w:hAnsi="Times New Roman" w:cs="Times New Roman"/>
          <w:sz w:val="24"/>
          <w:szCs w:val="24"/>
        </w:rPr>
        <w:t xml:space="preserve">Only 22% of respondents partially knew that infected animals might cause disease </w:t>
      </w:r>
      <w:r w:rsidR="0046389C">
        <w:rPr>
          <w:rFonts w:ascii="Times New Roman" w:hAnsi="Times New Roman" w:cs="Times New Roman"/>
          <w:sz w:val="24"/>
          <w:szCs w:val="24"/>
        </w:rPr>
        <w:lastRenderedPageBreak/>
        <w:t xml:space="preserve">in humans and vice versa.  A majority (62%) of the respondent correctly pointed out </w:t>
      </w:r>
      <w:proofErr w:type="gramStart"/>
      <w:r w:rsidR="0046389C">
        <w:rPr>
          <w:rFonts w:ascii="Times New Roman" w:hAnsi="Times New Roman" w:cs="Times New Roman"/>
          <w:sz w:val="24"/>
          <w:szCs w:val="24"/>
        </w:rPr>
        <w:t xml:space="preserve">that </w:t>
      </w:r>
      <w:proofErr w:type="spellStart"/>
      <w:r w:rsidR="0046389C">
        <w:rPr>
          <w:rFonts w:ascii="Times New Roman" w:hAnsi="Times New Roman" w:cs="Times New Roman"/>
          <w:sz w:val="24"/>
          <w:szCs w:val="24"/>
        </w:rPr>
        <w:t>zoonotic</w:t>
      </w:r>
      <w:proofErr w:type="spellEnd"/>
      <w:r w:rsidR="0046389C">
        <w:rPr>
          <w:rFonts w:ascii="Times New Roman" w:hAnsi="Times New Roman" w:cs="Times New Roman"/>
          <w:sz w:val="24"/>
          <w:szCs w:val="24"/>
        </w:rPr>
        <w:t xml:space="preserve"> diseases</w:t>
      </w:r>
      <w:proofErr w:type="gramEnd"/>
      <w:r w:rsidR="0046389C">
        <w:rPr>
          <w:rFonts w:ascii="Times New Roman" w:hAnsi="Times New Roman" w:cs="Times New Roman"/>
          <w:sz w:val="24"/>
          <w:szCs w:val="24"/>
        </w:rPr>
        <w:t xml:space="preserve"> could be transmitted through the consumption of </w:t>
      </w:r>
      <w:r w:rsidR="0046389C" w:rsidRPr="009324B6">
        <w:rPr>
          <w:rFonts w:ascii="Times New Roman" w:hAnsi="Times New Roman" w:cs="Times New Roman"/>
          <w:sz w:val="24"/>
          <w:szCs w:val="24"/>
        </w:rPr>
        <w:t>contaminated milk, meat, or water</w:t>
      </w:r>
      <w:r w:rsidR="0046389C">
        <w:rPr>
          <w:rFonts w:ascii="Times New Roman" w:hAnsi="Times New Roman" w:cs="Times New Roman"/>
          <w:sz w:val="24"/>
          <w:szCs w:val="24"/>
        </w:rPr>
        <w:t xml:space="preserve"> while 33% of respondents had no idea about this.  Around 99% of respondents </w:t>
      </w:r>
      <w:r w:rsidR="00347C63">
        <w:rPr>
          <w:rFonts w:ascii="Times New Roman" w:hAnsi="Times New Roman" w:cs="Times New Roman"/>
          <w:sz w:val="24"/>
          <w:szCs w:val="24"/>
        </w:rPr>
        <w:t>had no</w:t>
      </w:r>
      <w:r w:rsidR="0046389C">
        <w:rPr>
          <w:rFonts w:ascii="Times New Roman" w:hAnsi="Times New Roman" w:cs="Times New Roman"/>
          <w:sz w:val="24"/>
          <w:szCs w:val="24"/>
        </w:rPr>
        <w:t xml:space="preserve"> idea about the possible transmission of </w:t>
      </w:r>
      <w:proofErr w:type="spellStart"/>
      <w:r w:rsidR="0046389C">
        <w:rPr>
          <w:rFonts w:ascii="Times New Roman" w:hAnsi="Times New Roman" w:cs="Times New Roman"/>
          <w:sz w:val="24"/>
          <w:szCs w:val="24"/>
        </w:rPr>
        <w:t>zoonotic</w:t>
      </w:r>
      <w:proofErr w:type="spellEnd"/>
      <w:r w:rsidR="0046389C">
        <w:rPr>
          <w:rFonts w:ascii="Times New Roman" w:hAnsi="Times New Roman" w:cs="Times New Roman"/>
          <w:sz w:val="24"/>
          <w:szCs w:val="24"/>
        </w:rPr>
        <w:t xml:space="preserve"> disease through contact (direct/indirect)</w:t>
      </w:r>
      <w:r w:rsidR="00347C63">
        <w:rPr>
          <w:rFonts w:ascii="Times New Roman" w:hAnsi="Times New Roman" w:cs="Times New Roman"/>
          <w:sz w:val="24"/>
          <w:szCs w:val="24"/>
        </w:rPr>
        <w:t xml:space="preserve"> with infected animals or their wound</w:t>
      </w:r>
      <w:bookmarkEnd w:id="121"/>
      <w:r w:rsidR="00347C63">
        <w:rPr>
          <w:rFonts w:ascii="Times New Roman" w:hAnsi="Times New Roman" w:cs="Times New Roman"/>
          <w:sz w:val="24"/>
          <w:szCs w:val="24"/>
        </w:rPr>
        <w:t xml:space="preserve">s while the rest (1%) of them had partial knowledge. A small percentage (3%) of respondents fully aware of the transmission of </w:t>
      </w:r>
      <w:proofErr w:type="spellStart"/>
      <w:r w:rsidR="00347C63">
        <w:rPr>
          <w:rFonts w:ascii="Times New Roman" w:hAnsi="Times New Roman" w:cs="Times New Roman"/>
          <w:sz w:val="24"/>
          <w:szCs w:val="24"/>
        </w:rPr>
        <w:t>zoonotic</w:t>
      </w:r>
      <w:proofErr w:type="spellEnd"/>
      <w:r w:rsidR="00347C63">
        <w:rPr>
          <w:rFonts w:ascii="Times New Roman" w:hAnsi="Times New Roman" w:cs="Times New Roman"/>
          <w:sz w:val="24"/>
          <w:szCs w:val="24"/>
        </w:rPr>
        <w:t xml:space="preserve"> disease through the </w:t>
      </w:r>
      <w:r w:rsidR="00347C63" w:rsidRPr="009324B6">
        <w:rPr>
          <w:rFonts w:ascii="Times New Roman" w:hAnsi="Times New Roman" w:cs="Times New Roman"/>
          <w:sz w:val="24"/>
          <w:szCs w:val="24"/>
        </w:rPr>
        <w:t xml:space="preserve">bite of animals or contact with </w:t>
      </w:r>
      <w:r w:rsidR="00347C63">
        <w:rPr>
          <w:rFonts w:ascii="Times New Roman" w:hAnsi="Times New Roman" w:cs="Times New Roman"/>
          <w:sz w:val="24"/>
          <w:szCs w:val="24"/>
        </w:rPr>
        <w:t xml:space="preserve">infected </w:t>
      </w:r>
      <w:r w:rsidR="00347C63" w:rsidRPr="009324B6">
        <w:rPr>
          <w:rFonts w:ascii="Times New Roman" w:hAnsi="Times New Roman" w:cs="Times New Roman"/>
          <w:sz w:val="24"/>
          <w:szCs w:val="24"/>
        </w:rPr>
        <w:t>animals’ saliva</w:t>
      </w:r>
      <w:r w:rsidR="00347C63">
        <w:rPr>
          <w:rFonts w:ascii="Times New Roman" w:hAnsi="Times New Roman" w:cs="Times New Roman"/>
          <w:sz w:val="24"/>
          <w:szCs w:val="24"/>
        </w:rPr>
        <w:t xml:space="preserve">, while </w:t>
      </w:r>
      <w:bookmarkStart w:id="122" w:name="_Hlk44154065"/>
      <w:r w:rsidRPr="009324B6">
        <w:rPr>
          <w:rFonts w:ascii="Times New Roman" w:hAnsi="Times New Roman" w:cs="Times New Roman"/>
          <w:sz w:val="24"/>
          <w:szCs w:val="24"/>
        </w:rPr>
        <w:t>63</w:t>
      </w:r>
      <w:r w:rsidR="00347C63">
        <w:rPr>
          <w:rFonts w:ascii="Times New Roman" w:hAnsi="Times New Roman" w:cs="Times New Roman"/>
          <w:sz w:val="24"/>
          <w:szCs w:val="24"/>
        </w:rPr>
        <w:t xml:space="preserve"> and 34%of respondents showed</w:t>
      </w:r>
      <w:r w:rsidRPr="009324B6">
        <w:rPr>
          <w:rFonts w:ascii="Times New Roman" w:hAnsi="Times New Roman" w:cs="Times New Roman"/>
          <w:sz w:val="24"/>
          <w:szCs w:val="24"/>
        </w:rPr>
        <w:t xml:space="preserve"> poor</w:t>
      </w:r>
      <w:r w:rsidR="00347C63">
        <w:rPr>
          <w:rFonts w:ascii="Times New Roman" w:hAnsi="Times New Roman" w:cs="Times New Roman"/>
          <w:sz w:val="24"/>
          <w:szCs w:val="24"/>
        </w:rPr>
        <w:t xml:space="preserve"> and partial</w:t>
      </w:r>
      <w:r w:rsidRPr="009324B6">
        <w:rPr>
          <w:rFonts w:ascii="Times New Roman" w:hAnsi="Times New Roman" w:cs="Times New Roman"/>
          <w:sz w:val="24"/>
          <w:szCs w:val="24"/>
        </w:rPr>
        <w:t xml:space="preserve"> knowledge</w:t>
      </w:r>
      <w:r w:rsidR="00B172A0">
        <w:rPr>
          <w:rFonts w:ascii="Times New Roman" w:hAnsi="Times New Roman" w:cs="Times New Roman"/>
          <w:sz w:val="24"/>
          <w:szCs w:val="24"/>
        </w:rPr>
        <w:t xml:space="preserve"> </w:t>
      </w:r>
      <w:r w:rsidR="00347C63">
        <w:rPr>
          <w:rFonts w:ascii="Times New Roman" w:hAnsi="Times New Roman" w:cs="Times New Roman"/>
          <w:sz w:val="24"/>
          <w:szCs w:val="24"/>
        </w:rPr>
        <w:t>respectively. N</w:t>
      </w:r>
      <w:r w:rsidRPr="009324B6">
        <w:rPr>
          <w:rFonts w:ascii="Times New Roman" w:hAnsi="Times New Roman" w:cs="Times New Roman"/>
          <w:sz w:val="24"/>
          <w:szCs w:val="24"/>
        </w:rPr>
        <w:t>one of the</w:t>
      </w:r>
      <w:r w:rsidR="00347C63">
        <w:rPr>
          <w:rFonts w:ascii="Times New Roman" w:hAnsi="Times New Roman" w:cs="Times New Roman"/>
          <w:sz w:val="24"/>
          <w:szCs w:val="24"/>
        </w:rPr>
        <w:t xml:space="preserve"> respondents had any </w:t>
      </w:r>
      <w:r w:rsidRPr="009324B6">
        <w:rPr>
          <w:rFonts w:ascii="Times New Roman" w:hAnsi="Times New Roman" w:cs="Times New Roman"/>
          <w:sz w:val="24"/>
          <w:szCs w:val="24"/>
        </w:rPr>
        <w:t xml:space="preserve">correct knowledge about </w:t>
      </w:r>
      <w:r w:rsidR="00521609">
        <w:rPr>
          <w:rFonts w:ascii="Times New Roman" w:hAnsi="Times New Roman" w:cs="Times New Roman"/>
          <w:sz w:val="24"/>
          <w:szCs w:val="24"/>
        </w:rPr>
        <w:t xml:space="preserve">the possible </w:t>
      </w:r>
      <w:r w:rsidRPr="009324B6">
        <w:rPr>
          <w:rFonts w:ascii="Times New Roman" w:hAnsi="Times New Roman" w:cs="Times New Roman"/>
          <w:sz w:val="24"/>
          <w:szCs w:val="24"/>
        </w:rPr>
        <w:t>trans</w:t>
      </w:r>
      <w:r w:rsidR="00521609">
        <w:rPr>
          <w:rFonts w:ascii="Times New Roman" w:hAnsi="Times New Roman" w:cs="Times New Roman"/>
          <w:sz w:val="24"/>
          <w:szCs w:val="24"/>
        </w:rPr>
        <w:t xml:space="preserve">mission </w:t>
      </w:r>
      <w:r w:rsidR="00803A9B">
        <w:rPr>
          <w:rFonts w:ascii="Times New Roman" w:hAnsi="Times New Roman" w:cs="Times New Roman"/>
          <w:sz w:val="24"/>
          <w:szCs w:val="24"/>
        </w:rPr>
        <w:t xml:space="preserve">of </w:t>
      </w:r>
      <w:proofErr w:type="spellStart"/>
      <w:r w:rsidR="00803A9B">
        <w:rPr>
          <w:rFonts w:ascii="Times New Roman" w:hAnsi="Times New Roman" w:cs="Times New Roman"/>
          <w:sz w:val="24"/>
          <w:szCs w:val="24"/>
        </w:rPr>
        <w:t>zoonotic</w:t>
      </w:r>
      <w:proofErr w:type="spellEnd"/>
      <w:r w:rsidR="00803A9B">
        <w:rPr>
          <w:rFonts w:ascii="Times New Roman" w:hAnsi="Times New Roman" w:cs="Times New Roman"/>
          <w:sz w:val="24"/>
          <w:szCs w:val="24"/>
        </w:rPr>
        <w:t xml:space="preserve"> </w:t>
      </w:r>
      <w:r w:rsidR="00803A9B" w:rsidRPr="009324B6">
        <w:rPr>
          <w:rFonts w:ascii="Times New Roman" w:hAnsi="Times New Roman" w:cs="Times New Roman"/>
          <w:sz w:val="24"/>
          <w:szCs w:val="24"/>
        </w:rPr>
        <w:t>diseases</w:t>
      </w:r>
      <w:r w:rsidR="00B172A0">
        <w:rPr>
          <w:rFonts w:ascii="Times New Roman" w:hAnsi="Times New Roman" w:cs="Times New Roman"/>
          <w:sz w:val="24"/>
          <w:szCs w:val="24"/>
        </w:rPr>
        <w:t xml:space="preserve"> </w:t>
      </w:r>
      <w:r w:rsidRPr="009324B6">
        <w:rPr>
          <w:rFonts w:ascii="Times New Roman" w:hAnsi="Times New Roman" w:cs="Times New Roman"/>
          <w:sz w:val="24"/>
          <w:szCs w:val="24"/>
        </w:rPr>
        <w:t>by inhalation, or the bite of arthropods.</w:t>
      </w:r>
    </w:p>
    <w:p w:rsidR="005E1491" w:rsidRPr="00704686" w:rsidRDefault="00821C9C" w:rsidP="00704686">
      <w:pPr>
        <w:spacing w:after="160" w:line="240" w:lineRule="auto"/>
        <w:jc w:val="both"/>
        <w:rPr>
          <w:rFonts w:ascii="Times New Roman" w:hAnsi="Times New Roman" w:cs="Times New Roman"/>
          <w:b/>
          <w:bCs/>
          <w:i/>
          <w:iCs/>
          <w:sz w:val="24"/>
          <w:szCs w:val="24"/>
        </w:rPr>
      </w:pPr>
      <w:r w:rsidRPr="00704686">
        <w:rPr>
          <w:rFonts w:ascii="Times New Roman" w:hAnsi="Times New Roman" w:cs="Times New Roman"/>
          <w:b/>
          <w:bCs/>
          <w:sz w:val="24"/>
          <w:szCs w:val="24"/>
        </w:rPr>
        <w:t xml:space="preserve">Table </w:t>
      </w:r>
      <w:r w:rsidR="00E01565">
        <w:rPr>
          <w:rFonts w:ascii="Times New Roman" w:hAnsi="Times New Roman" w:cs="Times New Roman"/>
          <w:b/>
          <w:bCs/>
          <w:sz w:val="24"/>
          <w:szCs w:val="24"/>
        </w:rPr>
        <w:t>10</w:t>
      </w:r>
      <w:r w:rsidR="00704686" w:rsidRPr="00704686">
        <w:rPr>
          <w:rFonts w:ascii="Times New Roman" w:hAnsi="Times New Roman" w:cs="Times New Roman"/>
          <w:b/>
          <w:bCs/>
          <w:sz w:val="24"/>
          <w:szCs w:val="24"/>
        </w:rPr>
        <w:t>: Knowledge</w:t>
      </w:r>
      <w:r w:rsidRPr="00704686">
        <w:rPr>
          <w:rFonts w:ascii="Times New Roman" w:hAnsi="Times New Roman" w:cs="Times New Roman"/>
          <w:b/>
          <w:bCs/>
          <w:sz w:val="24"/>
          <w:szCs w:val="24"/>
        </w:rPr>
        <w:t xml:space="preserve"> of farmers related to the possibility of transmission of </w:t>
      </w:r>
      <w:proofErr w:type="spellStart"/>
      <w:r w:rsidRPr="00704686">
        <w:rPr>
          <w:rFonts w:ascii="Times New Roman" w:hAnsi="Times New Roman" w:cs="Times New Roman"/>
          <w:b/>
          <w:bCs/>
          <w:sz w:val="24"/>
          <w:szCs w:val="24"/>
        </w:rPr>
        <w:t>zoonotic</w:t>
      </w:r>
      <w:proofErr w:type="spellEnd"/>
      <w:r w:rsidRPr="00704686">
        <w:rPr>
          <w:rFonts w:ascii="Times New Roman" w:hAnsi="Times New Roman" w:cs="Times New Roman"/>
          <w:b/>
          <w:bCs/>
          <w:sz w:val="24"/>
          <w:szCs w:val="24"/>
        </w:rPr>
        <w:t xml:space="preserve"> diseases</w:t>
      </w:r>
    </w:p>
    <w:bookmarkEnd w:id="122"/>
    <w:tbl>
      <w:tblPr>
        <w:tblStyle w:val="TableGrid"/>
        <w:tblW w:w="8748" w:type="dxa"/>
        <w:tblBorders>
          <w:left w:val="none" w:sz="0" w:space="0" w:color="auto"/>
          <w:right w:val="none" w:sz="0" w:space="0" w:color="auto"/>
          <w:insideH w:val="none" w:sz="0" w:space="0" w:color="auto"/>
          <w:insideV w:val="none" w:sz="0" w:space="0" w:color="auto"/>
        </w:tblBorders>
        <w:tblLook w:val="04A0"/>
      </w:tblPr>
      <w:tblGrid>
        <w:gridCol w:w="4888"/>
        <w:gridCol w:w="1363"/>
        <w:gridCol w:w="1175"/>
        <w:gridCol w:w="1322"/>
      </w:tblGrid>
      <w:tr w:rsidR="00E24AFD" w:rsidTr="00803A9B">
        <w:tc>
          <w:tcPr>
            <w:tcW w:w="4888" w:type="dxa"/>
            <w:vAlign w:val="center"/>
          </w:tcPr>
          <w:p w:rsidR="00704686" w:rsidRPr="009324B6" w:rsidRDefault="00704686" w:rsidP="00C07901">
            <w:pPr>
              <w:spacing w:after="0" w:line="240" w:lineRule="auto"/>
              <w:jc w:val="both"/>
              <w:rPr>
                <w:rFonts w:ascii="Times New Roman" w:hAnsi="Times New Roman" w:cs="Times New Roman"/>
                <w:sz w:val="24"/>
                <w:szCs w:val="24"/>
              </w:rPr>
            </w:pPr>
          </w:p>
        </w:tc>
        <w:tc>
          <w:tcPr>
            <w:tcW w:w="3860" w:type="dxa"/>
            <w:gridSpan w:val="3"/>
            <w:tcBorders>
              <w:bottom w:val="single" w:sz="4" w:space="0" w:color="auto"/>
            </w:tcBorders>
            <w:vAlign w:val="center"/>
          </w:tcPr>
          <w:p w:rsidR="00704686" w:rsidRPr="00C07901" w:rsidRDefault="00821C9C" w:rsidP="00C07901">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Knowledge level</w:t>
            </w:r>
            <w:r w:rsidR="00C07901">
              <w:rPr>
                <w:rFonts w:ascii="Times New Roman" w:hAnsi="Times New Roman" w:cs="Times New Roman"/>
                <w:b/>
                <w:bCs/>
                <w:sz w:val="24"/>
                <w:szCs w:val="24"/>
                <w:vertAlign w:val="superscript"/>
              </w:rPr>
              <w:t>1</w:t>
            </w:r>
          </w:p>
        </w:tc>
      </w:tr>
      <w:tr w:rsidR="00E24AFD" w:rsidTr="00803A9B">
        <w:tc>
          <w:tcPr>
            <w:tcW w:w="4888" w:type="dxa"/>
            <w:tcBorders>
              <w:bottom w:val="single" w:sz="4" w:space="0" w:color="auto"/>
            </w:tcBorders>
            <w:vAlign w:val="center"/>
          </w:tcPr>
          <w:p w:rsidR="00704686" w:rsidRPr="009324B6" w:rsidRDefault="00704686" w:rsidP="00C07901">
            <w:pPr>
              <w:spacing w:after="0" w:line="240" w:lineRule="auto"/>
              <w:jc w:val="both"/>
              <w:rPr>
                <w:rFonts w:ascii="Times New Roman" w:hAnsi="Times New Roman" w:cs="Times New Roman"/>
                <w:sz w:val="24"/>
                <w:szCs w:val="24"/>
              </w:rPr>
            </w:pPr>
          </w:p>
        </w:tc>
        <w:tc>
          <w:tcPr>
            <w:tcW w:w="1363" w:type="dxa"/>
            <w:tcBorders>
              <w:top w:val="single" w:sz="4" w:space="0" w:color="auto"/>
              <w:bottom w:val="single" w:sz="4" w:space="0" w:color="auto"/>
            </w:tcBorders>
            <w:vAlign w:val="center"/>
          </w:tcPr>
          <w:p w:rsidR="00704686" w:rsidRPr="009324B6" w:rsidRDefault="00821C9C" w:rsidP="00C07901">
            <w:pPr>
              <w:spacing w:after="0" w:line="24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Poor</w:t>
            </w:r>
          </w:p>
        </w:tc>
        <w:tc>
          <w:tcPr>
            <w:tcW w:w="1175" w:type="dxa"/>
            <w:tcBorders>
              <w:top w:val="single" w:sz="4" w:space="0" w:color="auto"/>
              <w:bottom w:val="single" w:sz="4" w:space="0" w:color="auto"/>
            </w:tcBorders>
            <w:vAlign w:val="center"/>
          </w:tcPr>
          <w:p w:rsidR="00704686" w:rsidRPr="009324B6" w:rsidRDefault="00821C9C" w:rsidP="00C07901">
            <w:pPr>
              <w:spacing w:after="0" w:line="24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Partial</w:t>
            </w:r>
          </w:p>
        </w:tc>
        <w:tc>
          <w:tcPr>
            <w:tcW w:w="1322" w:type="dxa"/>
            <w:tcBorders>
              <w:top w:val="single" w:sz="4" w:space="0" w:color="auto"/>
              <w:bottom w:val="single" w:sz="4" w:space="0" w:color="auto"/>
            </w:tcBorders>
            <w:vAlign w:val="center"/>
          </w:tcPr>
          <w:p w:rsidR="00704686" w:rsidRPr="009324B6" w:rsidRDefault="00821C9C" w:rsidP="00C07901">
            <w:pPr>
              <w:spacing w:after="0" w:line="24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Full</w:t>
            </w:r>
          </w:p>
        </w:tc>
      </w:tr>
      <w:tr w:rsidR="00E24AFD" w:rsidTr="00803A9B">
        <w:tc>
          <w:tcPr>
            <w:tcW w:w="8748" w:type="dxa"/>
            <w:gridSpan w:val="4"/>
            <w:tcBorders>
              <w:top w:val="single" w:sz="4" w:space="0" w:color="auto"/>
              <w:bottom w:val="nil"/>
            </w:tcBorders>
            <w:vAlign w:val="center"/>
          </w:tcPr>
          <w:p w:rsidR="00704686" w:rsidRPr="009324B6" w:rsidRDefault="00821C9C" w:rsidP="00C07901">
            <w:pPr>
              <w:spacing w:after="0" w:line="240"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 xml:space="preserve">Knowledge </w:t>
            </w:r>
            <w:r>
              <w:rPr>
                <w:rFonts w:ascii="Times New Roman" w:hAnsi="Times New Roman" w:cs="Times New Roman"/>
                <w:b/>
                <w:bCs/>
                <w:sz w:val="24"/>
                <w:szCs w:val="24"/>
              </w:rPr>
              <w:t>related to possible</w:t>
            </w:r>
            <w:r w:rsidRPr="009324B6">
              <w:rPr>
                <w:rFonts w:ascii="Times New Roman" w:hAnsi="Times New Roman" w:cs="Times New Roman"/>
                <w:b/>
                <w:bCs/>
                <w:sz w:val="24"/>
                <w:szCs w:val="24"/>
              </w:rPr>
              <w:t xml:space="preserve"> transmission of </w:t>
            </w:r>
            <w:proofErr w:type="spellStart"/>
            <w:r w:rsidRPr="009324B6">
              <w:rPr>
                <w:rFonts w:ascii="Times New Roman" w:hAnsi="Times New Roman" w:cs="Times New Roman"/>
                <w:b/>
                <w:bCs/>
                <w:sz w:val="24"/>
                <w:szCs w:val="24"/>
              </w:rPr>
              <w:t>zoonotic</w:t>
            </w:r>
            <w:proofErr w:type="spellEnd"/>
            <w:r w:rsidRPr="009324B6">
              <w:rPr>
                <w:rFonts w:ascii="Times New Roman" w:hAnsi="Times New Roman" w:cs="Times New Roman"/>
                <w:b/>
                <w:bCs/>
                <w:sz w:val="24"/>
                <w:szCs w:val="24"/>
              </w:rPr>
              <w:t xml:space="preserve"> diseases </w:t>
            </w:r>
          </w:p>
        </w:tc>
      </w:tr>
      <w:tr w:rsidR="00E24AFD" w:rsidTr="00803A9B">
        <w:trPr>
          <w:trHeight w:val="377"/>
        </w:trPr>
        <w:tc>
          <w:tcPr>
            <w:tcW w:w="4888" w:type="dxa"/>
            <w:tcBorders>
              <w:top w:val="nil"/>
            </w:tcBorders>
          </w:tcPr>
          <w:p w:rsidR="00C07901" w:rsidRPr="009324B6" w:rsidRDefault="00821C9C" w:rsidP="00C07901">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Animal to human</w:t>
            </w:r>
          </w:p>
        </w:tc>
        <w:tc>
          <w:tcPr>
            <w:tcW w:w="1363" w:type="dxa"/>
            <w:tcBorders>
              <w:top w:val="nil"/>
            </w:tcBorders>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(78)</w:t>
            </w:r>
          </w:p>
        </w:tc>
        <w:tc>
          <w:tcPr>
            <w:tcW w:w="1175" w:type="dxa"/>
            <w:tcBorders>
              <w:top w:val="nil"/>
            </w:tcBorders>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(22)</w:t>
            </w:r>
          </w:p>
        </w:tc>
        <w:tc>
          <w:tcPr>
            <w:tcW w:w="1322" w:type="dxa"/>
            <w:tcBorders>
              <w:top w:val="nil"/>
            </w:tcBorders>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r>
      <w:tr w:rsidR="00E24AFD" w:rsidTr="00803A9B">
        <w:trPr>
          <w:trHeight w:val="377"/>
        </w:trPr>
        <w:tc>
          <w:tcPr>
            <w:tcW w:w="4888" w:type="dxa"/>
          </w:tcPr>
          <w:p w:rsidR="00C07901" w:rsidRPr="009324B6" w:rsidRDefault="00821C9C" w:rsidP="00C07901">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Human to animals</w:t>
            </w:r>
          </w:p>
        </w:tc>
        <w:tc>
          <w:tcPr>
            <w:tcW w:w="1363" w:type="dxa"/>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(78)</w:t>
            </w:r>
          </w:p>
        </w:tc>
        <w:tc>
          <w:tcPr>
            <w:tcW w:w="1175" w:type="dxa"/>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(22)</w:t>
            </w:r>
          </w:p>
        </w:tc>
        <w:tc>
          <w:tcPr>
            <w:tcW w:w="1322" w:type="dxa"/>
            <w:vAlign w:val="center"/>
          </w:tcPr>
          <w:p w:rsidR="00C07901" w:rsidRPr="009324B6" w:rsidRDefault="00821C9C" w:rsidP="00C0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r>
      <w:tr w:rsidR="00E24AFD" w:rsidTr="00803A9B">
        <w:trPr>
          <w:trHeight w:val="377"/>
        </w:trPr>
        <w:tc>
          <w:tcPr>
            <w:tcW w:w="4888" w:type="dxa"/>
          </w:tcPr>
          <w:p w:rsidR="00803A9B" w:rsidRPr="009324B6" w:rsidRDefault="00821C9C" w:rsidP="00C07901">
            <w:pPr>
              <w:spacing w:after="0" w:line="240" w:lineRule="auto"/>
              <w:jc w:val="both"/>
              <w:rPr>
                <w:rFonts w:ascii="Times New Roman" w:hAnsi="Times New Roman" w:cs="Times New Roman"/>
                <w:sz w:val="24"/>
                <w:szCs w:val="24"/>
              </w:rPr>
            </w:pPr>
            <w:r w:rsidRPr="009324B6">
              <w:rPr>
                <w:rFonts w:ascii="Times New Roman" w:hAnsi="Times New Roman" w:cs="Times New Roman"/>
                <w:b/>
                <w:bCs/>
                <w:sz w:val="24"/>
                <w:szCs w:val="24"/>
              </w:rPr>
              <w:t xml:space="preserve">Transmission route of </w:t>
            </w:r>
            <w:proofErr w:type="spellStart"/>
            <w:r w:rsidRPr="009324B6">
              <w:rPr>
                <w:rFonts w:ascii="Times New Roman" w:hAnsi="Times New Roman" w:cs="Times New Roman"/>
                <w:b/>
                <w:bCs/>
                <w:sz w:val="24"/>
                <w:szCs w:val="24"/>
              </w:rPr>
              <w:t>zoonotic</w:t>
            </w:r>
            <w:proofErr w:type="spellEnd"/>
            <w:r w:rsidRPr="009324B6">
              <w:rPr>
                <w:rFonts w:ascii="Times New Roman" w:hAnsi="Times New Roman" w:cs="Times New Roman"/>
                <w:b/>
                <w:bCs/>
                <w:sz w:val="24"/>
                <w:szCs w:val="24"/>
              </w:rPr>
              <w:t xml:space="preserve"> diseases</w:t>
            </w:r>
          </w:p>
        </w:tc>
        <w:tc>
          <w:tcPr>
            <w:tcW w:w="1363" w:type="dxa"/>
            <w:vAlign w:val="center"/>
          </w:tcPr>
          <w:p w:rsidR="00803A9B" w:rsidRDefault="00803A9B" w:rsidP="00C07901">
            <w:pPr>
              <w:spacing w:after="0" w:line="240" w:lineRule="auto"/>
              <w:jc w:val="both"/>
              <w:rPr>
                <w:rFonts w:ascii="Times New Roman" w:hAnsi="Times New Roman" w:cs="Times New Roman"/>
                <w:sz w:val="24"/>
                <w:szCs w:val="24"/>
              </w:rPr>
            </w:pPr>
          </w:p>
        </w:tc>
        <w:tc>
          <w:tcPr>
            <w:tcW w:w="1175" w:type="dxa"/>
            <w:vAlign w:val="center"/>
          </w:tcPr>
          <w:p w:rsidR="00803A9B" w:rsidRDefault="00803A9B" w:rsidP="00C07901">
            <w:pPr>
              <w:spacing w:after="0" w:line="240" w:lineRule="auto"/>
              <w:jc w:val="both"/>
              <w:rPr>
                <w:rFonts w:ascii="Times New Roman" w:hAnsi="Times New Roman" w:cs="Times New Roman"/>
                <w:sz w:val="24"/>
                <w:szCs w:val="24"/>
              </w:rPr>
            </w:pPr>
          </w:p>
        </w:tc>
        <w:tc>
          <w:tcPr>
            <w:tcW w:w="1322" w:type="dxa"/>
            <w:vAlign w:val="center"/>
          </w:tcPr>
          <w:p w:rsidR="00803A9B" w:rsidRDefault="00803A9B" w:rsidP="00C07901">
            <w:pPr>
              <w:spacing w:after="0" w:line="240" w:lineRule="auto"/>
              <w:jc w:val="both"/>
              <w:rPr>
                <w:rFonts w:ascii="Times New Roman" w:hAnsi="Times New Roman" w:cs="Times New Roman"/>
                <w:sz w:val="24"/>
                <w:szCs w:val="24"/>
              </w:rPr>
            </w:pPr>
          </w:p>
        </w:tc>
      </w:tr>
      <w:tr w:rsidR="00E24AFD" w:rsidTr="00803A9B">
        <w:trPr>
          <w:trHeight w:val="377"/>
        </w:trPr>
        <w:tc>
          <w:tcPr>
            <w:tcW w:w="4888" w:type="dxa"/>
            <w:vAlign w:val="center"/>
          </w:tcPr>
          <w:p w:rsidR="00803A9B" w:rsidRDefault="00821C9C" w:rsidP="00803A9B">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Consumption of contaminated milk, meat,</w:t>
            </w:r>
          </w:p>
          <w:p w:rsidR="00803A9B" w:rsidRPr="009324B6" w:rsidRDefault="00821C9C" w:rsidP="00803A9B">
            <w:pPr>
              <w:spacing w:after="0" w:line="240" w:lineRule="auto"/>
              <w:jc w:val="both"/>
              <w:rPr>
                <w:rFonts w:ascii="Times New Roman" w:hAnsi="Times New Roman" w:cs="Times New Roman"/>
                <w:b/>
                <w:bCs/>
                <w:sz w:val="24"/>
                <w:szCs w:val="24"/>
              </w:rPr>
            </w:pPr>
            <w:r w:rsidRPr="009324B6">
              <w:rPr>
                <w:rFonts w:ascii="Times New Roman" w:hAnsi="Times New Roman" w:cs="Times New Roman"/>
                <w:sz w:val="24"/>
                <w:szCs w:val="24"/>
              </w:rPr>
              <w:t xml:space="preserve"> and water</w:t>
            </w:r>
          </w:p>
        </w:tc>
        <w:tc>
          <w:tcPr>
            <w:tcW w:w="1363"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31(31)</w:t>
            </w:r>
          </w:p>
          <w:p w:rsidR="00803A9B" w:rsidRDefault="00803A9B" w:rsidP="00803A9B">
            <w:pPr>
              <w:spacing w:after="0" w:line="240" w:lineRule="auto"/>
              <w:jc w:val="both"/>
              <w:rPr>
                <w:rFonts w:ascii="Times New Roman" w:hAnsi="Times New Roman" w:cs="Times New Roman"/>
                <w:sz w:val="24"/>
                <w:szCs w:val="24"/>
              </w:rPr>
            </w:pPr>
          </w:p>
        </w:tc>
        <w:tc>
          <w:tcPr>
            <w:tcW w:w="1175"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62(62)</w:t>
            </w:r>
          </w:p>
          <w:p w:rsidR="00803A9B" w:rsidRDefault="00803A9B" w:rsidP="00803A9B">
            <w:pPr>
              <w:spacing w:after="0" w:line="240" w:lineRule="auto"/>
              <w:jc w:val="both"/>
              <w:rPr>
                <w:rFonts w:ascii="Times New Roman" w:hAnsi="Times New Roman" w:cs="Times New Roman"/>
                <w:sz w:val="24"/>
                <w:szCs w:val="24"/>
              </w:rPr>
            </w:pPr>
          </w:p>
        </w:tc>
        <w:tc>
          <w:tcPr>
            <w:tcW w:w="1322"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sidRPr="009324B6">
              <w:rPr>
                <w:rFonts w:ascii="Times New Roman" w:hAnsi="Times New Roman" w:cs="Times New Roman"/>
                <w:sz w:val="24"/>
                <w:szCs w:val="24"/>
              </w:rPr>
              <w:t>7</w:t>
            </w:r>
            <w:r>
              <w:rPr>
                <w:rFonts w:ascii="Times New Roman" w:hAnsi="Times New Roman" w:cs="Times New Roman"/>
                <w:sz w:val="24"/>
                <w:szCs w:val="24"/>
              </w:rPr>
              <w:t xml:space="preserve"> (7)</w:t>
            </w:r>
          </w:p>
          <w:p w:rsidR="00803A9B" w:rsidRDefault="00803A9B" w:rsidP="00803A9B">
            <w:pPr>
              <w:spacing w:after="0" w:line="240" w:lineRule="auto"/>
              <w:jc w:val="both"/>
              <w:rPr>
                <w:rFonts w:ascii="Times New Roman" w:hAnsi="Times New Roman" w:cs="Times New Roman"/>
                <w:sz w:val="24"/>
                <w:szCs w:val="24"/>
              </w:rPr>
            </w:pPr>
          </w:p>
        </w:tc>
      </w:tr>
      <w:tr w:rsidR="00E24AFD" w:rsidTr="00803A9B">
        <w:trPr>
          <w:trHeight w:val="377"/>
        </w:trPr>
        <w:tc>
          <w:tcPr>
            <w:tcW w:w="4888"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or indirect contact with indirect animals or wound</w:t>
            </w:r>
          </w:p>
        </w:tc>
        <w:tc>
          <w:tcPr>
            <w:tcW w:w="1363"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(99)</w:t>
            </w:r>
          </w:p>
        </w:tc>
        <w:tc>
          <w:tcPr>
            <w:tcW w:w="1175"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(1)</w:t>
            </w:r>
          </w:p>
        </w:tc>
        <w:tc>
          <w:tcPr>
            <w:tcW w:w="1322" w:type="dxa"/>
            <w:vAlign w:val="center"/>
          </w:tcPr>
          <w:p w:rsidR="00803A9B" w:rsidRPr="009324B6"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r>
      <w:tr w:rsidR="00E24AFD" w:rsidTr="00803A9B">
        <w:trPr>
          <w:trHeight w:val="377"/>
        </w:trPr>
        <w:tc>
          <w:tcPr>
            <w:tcW w:w="4888"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Bite of infected animals</w:t>
            </w:r>
          </w:p>
        </w:tc>
        <w:tc>
          <w:tcPr>
            <w:tcW w:w="1363"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(63)</w:t>
            </w:r>
          </w:p>
        </w:tc>
        <w:tc>
          <w:tcPr>
            <w:tcW w:w="1175"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(34)</w:t>
            </w:r>
          </w:p>
        </w:tc>
        <w:tc>
          <w:tcPr>
            <w:tcW w:w="1322"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(3)</w:t>
            </w:r>
          </w:p>
        </w:tc>
      </w:tr>
      <w:tr w:rsidR="00E24AFD" w:rsidTr="00803A9B">
        <w:trPr>
          <w:trHeight w:val="377"/>
        </w:trPr>
        <w:tc>
          <w:tcPr>
            <w:tcW w:w="4888"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Inhalation </w:t>
            </w:r>
          </w:p>
        </w:tc>
        <w:tc>
          <w:tcPr>
            <w:tcW w:w="1363"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(0)</w:t>
            </w:r>
          </w:p>
        </w:tc>
        <w:tc>
          <w:tcPr>
            <w:tcW w:w="1175"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c>
          <w:tcPr>
            <w:tcW w:w="1322"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r>
      <w:tr w:rsidR="00E24AFD" w:rsidTr="00803A9B">
        <w:trPr>
          <w:trHeight w:val="377"/>
        </w:trPr>
        <w:tc>
          <w:tcPr>
            <w:tcW w:w="4888"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Bite of </w:t>
            </w:r>
            <w:proofErr w:type="spellStart"/>
            <w:r>
              <w:rPr>
                <w:rFonts w:ascii="Times New Roman" w:hAnsi="Times New Roman" w:cs="Times New Roman"/>
                <w:sz w:val="24"/>
                <w:szCs w:val="24"/>
              </w:rPr>
              <w:t>anthropods</w:t>
            </w:r>
            <w:proofErr w:type="spellEnd"/>
          </w:p>
        </w:tc>
        <w:tc>
          <w:tcPr>
            <w:tcW w:w="1363"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(0)</w:t>
            </w:r>
          </w:p>
        </w:tc>
        <w:tc>
          <w:tcPr>
            <w:tcW w:w="1175"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c>
          <w:tcPr>
            <w:tcW w:w="1322" w:type="dxa"/>
            <w:vAlign w:val="center"/>
          </w:tcPr>
          <w:p w:rsidR="00803A9B" w:rsidRDefault="00821C9C" w:rsidP="00803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(0)</w:t>
            </w:r>
          </w:p>
        </w:tc>
      </w:tr>
    </w:tbl>
    <w:p w:rsidR="001F5AA1" w:rsidRPr="00293ACE" w:rsidRDefault="00821C9C" w:rsidP="00C66D3E">
      <w:pPr>
        <w:spacing w:after="0" w:line="259" w:lineRule="auto"/>
        <w:jc w:val="both"/>
        <w:rPr>
          <w:rFonts w:ascii="Times New Roman" w:hAnsi="Times New Roman" w:cs="Times New Roman"/>
          <w:b/>
          <w:bCs/>
          <w:sz w:val="20"/>
          <w:szCs w:val="20"/>
        </w:rPr>
      </w:pPr>
      <w:r w:rsidRPr="00293ACE">
        <w:rPr>
          <w:rFonts w:ascii="Times New Roman" w:hAnsi="Times New Roman" w:cs="Times New Roman"/>
          <w:b/>
          <w:bCs/>
          <w:sz w:val="20"/>
          <w:szCs w:val="20"/>
        </w:rPr>
        <w:t xml:space="preserve">The figure shown in parenthesis indicates the percentage </w:t>
      </w:r>
    </w:p>
    <w:p w:rsidR="00C07901" w:rsidRPr="00293ACE" w:rsidRDefault="00821C9C" w:rsidP="00C66D3E">
      <w:pPr>
        <w:spacing w:after="0" w:line="259" w:lineRule="auto"/>
        <w:jc w:val="both"/>
        <w:rPr>
          <w:rFonts w:ascii="Times New Roman" w:hAnsi="Times New Roman" w:cs="Times New Roman"/>
          <w:b/>
          <w:bCs/>
          <w:sz w:val="20"/>
          <w:szCs w:val="20"/>
        </w:rPr>
      </w:pPr>
      <w:r w:rsidRPr="00293ACE">
        <w:rPr>
          <w:rFonts w:ascii="Times New Roman" w:hAnsi="Times New Roman" w:cs="Times New Roman"/>
          <w:b/>
          <w:bCs/>
          <w:sz w:val="20"/>
          <w:szCs w:val="20"/>
          <w:vertAlign w:val="superscript"/>
        </w:rPr>
        <w:t xml:space="preserve">1 </w:t>
      </w:r>
      <w:r w:rsidRPr="00293ACE">
        <w:rPr>
          <w:rFonts w:ascii="Times New Roman" w:hAnsi="Times New Roman" w:cs="Times New Roman"/>
          <w:b/>
          <w:bCs/>
          <w:sz w:val="20"/>
          <w:szCs w:val="20"/>
        </w:rPr>
        <w:t xml:space="preserve">Poor = </w:t>
      </w:r>
      <w:r w:rsidR="00F372D0" w:rsidRPr="00F372D0">
        <w:rPr>
          <w:rFonts w:ascii="Times New Roman" w:hAnsi="Times New Roman" w:cs="Times New Roman"/>
          <w:b/>
          <w:bCs/>
          <w:sz w:val="20"/>
          <w:szCs w:val="20"/>
        </w:rPr>
        <w:t>Farmer has no idea or gave completely wrong answers</w:t>
      </w:r>
      <w:r w:rsidR="00F372D0">
        <w:rPr>
          <w:rFonts w:ascii="Times New Roman" w:hAnsi="Times New Roman" w:cs="Times New Roman"/>
          <w:b/>
          <w:bCs/>
          <w:sz w:val="20"/>
          <w:szCs w:val="20"/>
        </w:rPr>
        <w:t xml:space="preserve"> (score 0)</w:t>
      </w:r>
    </w:p>
    <w:p w:rsidR="00C07901" w:rsidRPr="00293ACE" w:rsidRDefault="00821C9C" w:rsidP="00C66D3E">
      <w:pPr>
        <w:spacing w:after="0" w:line="259" w:lineRule="auto"/>
        <w:jc w:val="both"/>
        <w:rPr>
          <w:rFonts w:ascii="Times New Roman" w:hAnsi="Times New Roman" w:cs="Times New Roman"/>
          <w:b/>
          <w:bCs/>
          <w:sz w:val="20"/>
          <w:szCs w:val="20"/>
        </w:rPr>
      </w:pPr>
      <w:r w:rsidRPr="00293ACE">
        <w:rPr>
          <w:rFonts w:ascii="Times New Roman" w:hAnsi="Times New Roman" w:cs="Times New Roman"/>
          <w:b/>
          <w:bCs/>
          <w:sz w:val="20"/>
          <w:szCs w:val="20"/>
        </w:rPr>
        <w:t xml:space="preserve">Partial = </w:t>
      </w:r>
      <w:r w:rsidR="00F372D0" w:rsidRPr="00F372D0">
        <w:rPr>
          <w:rFonts w:ascii="Times New Roman" w:hAnsi="Times New Roman" w:cs="Times New Roman"/>
          <w:b/>
          <w:bCs/>
          <w:sz w:val="20"/>
          <w:szCs w:val="20"/>
        </w:rPr>
        <w:t xml:space="preserve">Respondents named correct and wrong </w:t>
      </w:r>
      <w:proofErr w:type="spellStart"/>
      <w:r w:rsidR="00F372D0" w:rsidRPr="00F372D0">
        <w:rPr>
          <w:rFonts w:ascii="Times New Roman" w:hAnsi="Times New Roman" w:cs="Times New Roman"/>
          <w:b/>
          <w:bCs/>
          <w:sz w:val="20"/>
          <w:szCs w:val="20"/>
        </w:rPr>
        <w:t>zoonotic</w:t>
      </w:r>
      <w:proofErr w:type="spellEnd"/>
      <w:r w:rsidR="00F372D0" w:rsidRPr="00F372D0">
        <w:rPr>
          <w:rFonts w:ascii="Times New Roman" w:hAnsi="Times New Roman" w:cs="Times New Roman"/>
          <w:b/>
          <w:bCs/>
          <w:sz w:val="20"/>
          <w:szCs w:val="20"/>
        </w:rPr>
        <w:t xml:space="preserve"> diseases or means of transmission</w:t>
      </w:r>
      <w:r w:rsidR="00F372D0">
        <w:rPr>
          <w:rFonts w:ascii="Times New Roman" w:hAnsi="Times New Roman" w:cs="Times New Roman"/>
          <w:b/>
          <w:bCs/>
          <w:sz w:val="20"/>
          <w:szCs w:val="20"/>
        </w:rPr>
        <w:t xml:space="preserve"> (Score 1)</w:t>
      </w:r>
    </w:p>
    <w:p w:rsidR="00EC250F" w:rsidRDefault="00821C9C" w:rsidP="00C66D3E">
      <w:pPr>
        <w:spacing w:after="0" w:line="259" w:lineRule="auto"/>
        <w:jc w:val="both"/>
        <w:rPr>
          <w:rFonts w:ascii="Times New Roman" w:hAnsi="Times New Roman" w:cs="Times New Roman"/>
          <w:b/>
          <w:bCs/>
          <w:sz w:val="20"/>
          <w:szCs w:val="20"/>
        </w:rPr>
      </w:pPr>
      <w:r w:rsidRPr="00C128A6">
        <w:rPr>
          <w:rFonts w:ascii="Times New Roman" w:hAnsi="Times New Roman" w:cs="Times New Roman"/>
          <w:b/>
          <w:bCs/>
          <w:sz w:val="20"/>
          <w:szCs w:val="20"/>
        </w:rPr>
        <w:t xml:space="preserve">Fully correct </w:t>
      </w:r>
      <w:r w:rsidR="00F372D0">
        <w:rPr>
          <w:rFonts w:ascii="Times New Roman" w:hAnsi="Times New Roman" w:cs="Times New Roman"/>
          <w:b/>
          <w:bCs/>
          <w:sz w:val="20"/>
          <w:szCs w:val="20"/>
        </w:rPr>
        <w:t>=</w:t>
      </w:r>
      <w:r w:rsidRPr="00C128A6">
        <w:rPr>
          <w:rFonts w:ascii="Times New Roman" w:hAnsi="Times New Roman" w:cs="Times New Roman"/>
          <w:b/>
          <w:bCs/>
          <w:sz w:val="20"/>
          <w:szCs w:val="20"/>
        </w:rPr>
        <w:t xml:space="preserve"> Respondents named at least one correct </w:t>
      </w:r>
      <w:proofErr w:type="spellStart"/>
      <w:r w:rsidRPr="00C128A6">
        <w:rPr>
          <w:rFonts w:ascii="Times New Roman" w:hAnsi="Times New Roman" w:cs="Times New Roman"/>
          <w:b/>
          <w:bCs/>
          <w:sz w:val="20"/>
          <w:szCs w:val="20"/>
        </w:rPr>
        <w:t>zoonotic</w:t>
      </w:r>
      <w:proofErr w:type="spellEnd"/>
      <w:r w:rsidRPr="00C128A6">
        <w:rPr>
          <w:rFonts w:ascii="Times New Roman" w:hAnsi="Times New Roman" w:cs="Times New Roman"/>
          <w:b/>
          <w:bCs/>
          <w:sz w:val="20"/>
          <w:szCs w:val="20"/>
        </w:rPr>
        <w:t xml:space="preserve"> disease or means of transmission</w:t>
      </w:r>
      <w:r w:rsidR="00F372D0">
        <w:rPr>
          <w:rFonts w:ascii="Times New Roman" w:hAnsi="Times New Roman" w:cs="Times New Roman"/>
          <w:b/>
          <w:bCs/>
          <w:sz w:val="20"/>
          <w:szCs w:val="20"/>
        </w:rPr>
        <w:t xml:space="preserve"> (Score 2)</w:t>
      </w:r>
    </w:p>
    <w:p w:rsidR="00C66D3E" w:rsidRDefault="00C66D3E" w:rsidP="00C66D3E">
      <w:pPr>
        <w:spacing w:after="0" w:line="259" w:lineRule="auto"/>
        <w:jc w:val="both"/>
        <w:rPr>
          <w:rFonts w:ascii="Times New Roman" w:hAnsi="Times New Roman" w:cs="Times New Roman"/>
          <w:b/>
          <w:bCs/>
          <w:sz w:val="20"/>
          <w:szCs w:val="20"/>
        </w:rPr>
      </w:pPr>
    </w:p>
    <w:p w:rsidR="00180C2E" w:rsidRDefault="00821C9C" w:rsidP="00C84958">
      <w:pPr>
        <w:pStyle w:val="Heading2"/>
        <w:spacing w:line="480" w:lineRule="auto"/>
        <w:rPr>
          <w:rFonts w:ascii="Times New Roman" w:hAnsi="Times New Roman" w:cs="Times New Roman"/>
          <w:b/>
          <w:bCs/>
          <w:sz w:val="24"/>
          <w:szCs w:val="24"/>
        </w:rPr>
      </w:pPr>
      <w:bookmarkStart w:id="123" w:name="_Toc62902377"/>
      <w:r>
        <w:rPr>
          <w:rFonts w:ascii="Times New Roman" w:hAnsi="Times New Roman" w:cs="Times New Roman"/>
          <w:b/>
          <w:bCs/>
          <w:sz w:val="24"/>
          <w:szCs w:val="24"/>
        </w:rPr>
        <w:lastRenderedPageBreak/>
        <w:t xml:space="preserve">4.3.2 </w:t>
      </w:r>
      <w:proofErr w:type="spellStart"/>
      <w:r w:rsidRPr="00180C2E">
        <w:rPr>
          <w:rFonts w:ascii="Times New Roman" w:hAnsi="Times New Roman" w:cs="Times New Roman"/>
          <w:b/>
          <w:bCs/>
          <w:sz w:val="24"/>
          <w:szCs w:val="24"/>
        </w:rPr>
        <w:t>Zoonotic</w:t>
      </w:r>
      <w:proofErr w:type="spellEnd"/>
      <w:r w:rsidRPr="00180C2E">
        <w:rPr>
          <w:rFonts w:ascii="Times New Roman" w:hAnsi="Times New Roman" w:cs="Times New Roman"/>
          <w:b/>
          <w:bCs/>
          <w:sz w:val="24"/>
          <w:szCs w:val="24"/>
        </w:rPr>
        <w:t xml:space="preserve"> disease mentioned by respondents</w:t>
      </w:r>
      <w:bookmarkEnd w:id="123"/>
    </w:p>
    <w:p w:rsidR="001B446D" w:rsidRPr="009324B6" w:rsidRDefault="00821C9C" w:rsidP="00C84958">
      <w:pPr>
        <w:spacing w:after="160" w:line="480" w:lineRule="auto"/>
        <w:jc w:val="both"/>
        <w:rPr>
          <w:rFonts w:ascii="Times New Roman" w:hAnsi="Times New Roman" w:cs="Times New Roman"/>
          <w:sz w:val="24"/>
          <w:szCs w:val="24"/>
        </w:rPr>
      </w:pPr>
      <w:r w:rsidRPr="009324B6">
        <w:rPr>
          <w:rFonts w:ascii="Times New Roman" w:hAnsi="Times New Roman" w:cs="Times New Roman"/>
          <w:sz w:val="24"/>
          <w:szCs w:val="24"/>
        </w:rPr>
        <w:t>Table</w:t>
      </w:r>
      <w:r>
        <w:rPr>
          <w:rFonts w:ascii="Times New Roman" w:hAnsi="Times New Roman" w:cs="Times New Roman"/>
          <w:sz w:val="24"/>
          <w:szCs w:val="24"/>
        </w:rPr>
        <w:t xml:space="preserve"> 1</w:t>
      </w:r>
      <w:r w:rsidR="00E01565">
        <w:rPr>
          <w:rFonts w:ascii="Times New Roman" w:hAnsi="Times New Roman" w:cs="Times New Roman"/>
          <w:sz w:val="24"/>
          <w:szCs w:val="24"/>
        </w:rPr>
        <w:t>1</w:t>
      </w:r>
      <w:r>
        <w:rPr>
          <w:rFonts w:ascii="Times New Roman" w:hAnsi="Times New Roman" w:cs="Times New Roman"/>
          <w:sz w:val="24"/>
          <w:szCs w:val="24"/>
        </w:rPr>
        <w:t xml:space="preserve"> showed</w:t>
      </w:r>
      <w:r w:rsidRPr="009324B6">
        <w:rPr>
          <w:rFonts w:ascii="Times New Roman" w:hAnsi="Times New Roman" w:cs="Times New Roman"/>
          <w:sz w:val="24"/>
          <w:szCs w:val="24"/>
        </w:rPr>
        <w:t xml:space="preserve"> that 100% of farmers </w:t>
      </w:r>
      <w:r w:rsidR="00710CC5">
        <w:rPr>
          <w:rFonts w:ascii="Times New Roman" w:hAnsi="Times New Roman" w:cs="Times New Roman"/>
          <w:sz w:val="24"/>
          <w:szCs w:val="24"/>
        </w:rPr>
        <w:t xml:space="preserve">correctly </w:t>
      </w:r>
      <w:r w:rsidR="007331C5">
        <w:rPr>
          <w:rFonts w:ascii="Times New Roman" w:hAnsi="Times New Roman" w:cs="Times New Roman"/>
          <w:sz w:val="24"/>
          <w:szCs w:val="24"/>
        </w:rPr>
        <w:t xml:space="preserve">mentioned </w:t>
      </w:r>
      <w:r w:rsidR="007331C5" w:rsidRPr="009324B6">
        <w:rPr>
          <w:rFonts w:ascii="Times New Roman" w:hAnsi="Times New Roman" w:cs="Times New Roman"/>
          <w:sz w:val="24"/>
          <w:szCs w:val="24"/>
        </w:rPr>
        <w:t>FMD</w:t>
      </w:r>
      <w:r w:rsidRPr="009324B6">
        <w:rPr>
          <w:rFonts w:ascii="Times New Roman" w:hAnsi="Times New Roman" w:cs="Times New Roman"/>
          <w:sz w:val="24"/>
          <w:szCs w:val="24"/>
        </w:rPr>
        <w:t xml:space="preserve"> and rabies </w:t>
      </w:r>
      <w:r w:rsidR="00710CC5">
        <w:rPr>
          <w:rFonts w:ascii="Times New Roman" w:hAnsi="Times New Roman" w:cs="Times New Roman"/>
          <w:sz w:val="24"/>
          <w:szCs w:val="24"/>
        </w:rPr>
        <w:t xml:space="preserve">as a </w:t>
      </w:r>
      <w:proofErr w:type="spellStart"/>
      <w:r w:rsidR="00710CC5">
        <w:rPr>
          <w:rFonts w:ascii="Times New Roman" w:hAnsi="Times New Roman" w:cs="Times New Roman"/>
          <w:sz w:val="24"/>
          <w:szCs w:val="24"/>
        </w:rPr>
        <w:t>zoonotic</w:t>
      </w:r>
      <w:proofErr w:type="spellEnd"/>
      <w:r w:rsidR="00710CC5">
        <w:rPr>
          <w:rFonts w:ascii="Times New Roman" w:hAnsi="Times New Roman" w:cs="Times New Roman"/>
          <w:sz w:val="24"/>
          <w:szCs w:val="24"/>
        </w:rPr>
        <w:t xml:space="preserve"> disease </w:t>
      </w:r>
      <w:r w:rsidRPr="009324B6">
        <w:rPr>
          <w:rFonts w:ascii="Times New Roman" w:hAnsi="Times New Roman" w:cs="Times New Roman"/>
          <w:sz w:val="24"/>
          <w:szCs w:val="24"/>
        </w:rPr>
        <w:t xml:space="preserve">while the same percentage </w:t>
      </w:r>
      <w:r w:rsidR="007E5485">
        <w:rPr>
          <w:rFonts w:ascii="Times New Roman" w:hAnsi="Times New Roman" w:cs="Times New Roman"/>
          <w:sz w:val="24"/>
          <w:szCs w:val="24"/>
        </w:rPr>
        <w:t xml:space="preserve">of farmers </w:t>
      </w:r>
      <w:r>
        <w:rPr>
          <w:rFonts w:ascii="Times New Roman" w:hAnsi="Times New Roman" w:cs="Times New Roman"/>
          <w:sz w:val="24"/>
          <w:szCs w:val="24"/>
        </w:rPr>
        <w:t>did</w:t>
      </w:r>
      <w:r w:rsidR="00A20A5E">
        <w:rPr>
          <w:rFonts w:ascii="Times New Roman" w:hAnsi="Times New Roman" w:cs="Times New Roman"/>
          <w:sz w:val="24"/>
          <w:szCs w:val="24"/>
        </w:rPr>
        <w:t xml:space="preserve"> </w:t>
      </w:r>
      <w:r w:rsidR="00710CC5">
        <w:rPr>
          <w:rFonts w:ascii="Times New Roman" w:hAnsi="Times New Roman" w:cs="Times New Roman"/>
          <w:sz w:val="24"/>
          <w:szCs w:val="24"/>
        </w:rPr>
        <w:t>not know</w:t>
      </w:r>
      <w:r w:rsidR="00A20A5E">
        <w:rPr>
          <w:rFonts w:ascii="Times New Roman" w:hAnsi="Times New Roman" w:cs="Times New Roman"/>
          <w:sz w:val="24"/>
          <w:szCs w:val="24"/>
        </w:rPr>
        <w:t xml:space="preserve"> </w:t>
      </w:r>
      <w:r>
        <w:rPr>
          <w:rFonts w:ascii="Times New Roman" w:hAnsi="Times New Roman" w:cs="Times New Roman"/>
          <w:sz w:val="24"/>
          <w:szCs w:val="24"/>
        </w:rPr>
        <w:t>brucellosis</w:t>
      </w:r>
      <w:r w:rsidR="00710CC5">
        <w:rPr>
          <w:rFonts w:ascii="Times New Roman" w:hAnsi="Times New Roman" w:cs="Times New Roman"/>
          <w:sz w:val="24"/>
          <w:szCs w:val="24"/>
        </w:rPr>
        <w:t xml:space="preserve"> as such. The majority (</w:t>
      </w:r>
      <w:r w:rsidR="00710CC5" w:rsidRPr="009324B6">
        <w:rPr>
          <w:rFonts w:ascii="Times New Roman" w:hAnsi="Times New Roman" w:cs="Times New Roman"/>
          <w:sz w:val="24"/>
          <w:szCs w:val="24"/>
        </w:rPr>
        <w:t>85%</w:t>
      </w:r>
      <w:proofErr w:type="gramStart"/>
      <w:r w:rsidR="00710CC5">
        <w:rPr>
          <w:rFonts w:ascii="Times New Roman" w:hAnsi="Times New Roman" w:cs="Times New Roman"/>
          <w:sz w:val="24"/>
          <w:szCs w:val="24"/>
        </w:rPr>
        <w:t>)of</w:t>
      </w:r>
      <w:proofErr w:type="gramEnd"/>
      <w:r w:rsidR="00710CC5">
        <w:rPr>
          <w:rFonts w:ascii="Times New Roman" w:hAnsi="Times New Roman" w:cs="Times New Roman"/>
          <w:sz w:val="24"/>
          <w:szCs w:val="24"/>
        </w:rPr>
        <w:t xml:space="preserve"> the farmers knew about anthrax </w:t>
      </w:r>
      <w:r w:rsidR="00022DD7">
        <w:rPr>
          <w:rFonts w:ascii="Times New Roman" w:hAnsi="Times New Roman" w:cs="Times New Roman"/>
          <w:sz w:val="24"/>
          <w:szCs w:val="24"/>
        </w:rPr>
        <w:t xml:space="preserve">while </w:t>
      </w:r>
      <w:r w:rsidR="00022DD7" w:rsidRPr="00710CC5">
        <w:rPr>
          <w:rFonts w:ascii="Times New Roman" w:hAnsi="Times New Roman" w:cs="Times New Roman"/>
          <w:sz w:val="24"/>
          <w:szCs w:val="24"/>
        </w:rPr>
        <w:t>the rest</w:t>
      </w:r>
      <w:r w:rsidR="00710CC5">
        <w:rPr>
          <w:rFonts w:ascii="Times New Roman" w:hAnsi="Times New Roman" w:cs="Times New Roman"/>
          <w:sz w:val="24"/>
          <w:szCs w:val="24"/>
        </w:rPr>
        <w:t xml:space="preserve"> (15</w:t>
      </w:r>
      <w:r w:rsidR="008017AD">
        <w:rPr>
          <w:rFonts w:ascii="Times New Roman" w:hAnsi="Times New Roman" w:cs="Times New Roman"/>
          <w:sz w:val="24"/>
          <w:szCs w:val="24"/>
        </w:rPr>
        <w:t>%)of</w:t>
      </w:r>
      <w:r w:rsidR="00022DD7">
        <w:rPr>
          <w:rFonts w:ascii="Times New Roman" w:hAnsi="Times New Roman" w:cs="Times New Roman"/>
          <w:sz w:val="24"/>
          <w:szCs w:val="24"/>
        </w:rPr>
        <w:t xml:space="preserve"> them </w:t>
      </w:r>
      <w:r w:rsidR="00710CC5">
        <w:rPr>
          <w:rFonts w:ascii="Times New Roman" w:hAnsi="Times New Roman" w:cs="Times New Roman"/>
          <w:sz w:val="24"/>
          <w:szCs w:val="24"/>
        </w:rPr>
        <w:t xml:space="preserve">did not hear about it. </w:t>
      </w:r>
    </w:p>
    <w:p w:rsidR="001B446D" w:rsidRPr="001B446D" w:rsidRDefault="00821C9C" w:rsidP="00270A44">
      <w:pPr>
        <w:spacing w:after="0"/>
        <w:jc w:val="center"/>
        <w:rPr>
          <w:rFonts w:ascii="Times New Roman" w:hAnsi="Times New Roman" w:cs="Times New Roman"/>
          <w:b/>
          <w:bCs/>
          <w:sz w:val="24"/>
          <w:szCs w:val="24"/>
        </w:rPr>
      </w:pPr>
      <w:r w:rsidRPr="001B446D">
        <w:rPr>
          <w:rFonts w:ascii="Times New Roman" w:hAnsi="Times New Roman" w:cs="Times New Roman"/>
          <w:b/>
          <w:bCs/>
          <w:sz w:val="24"/>
          <w:szCs w:val="24"/>
        </w:rPr>
        <w:t>Table 1</w:t>
      </w:r>
      <w:r w:rsidR="00E01565">
        <w:rPr>
          <w:rFonts w:ascii="Times New Roman" w:hAnsi="Times New Roman" w:cs="Times New Roman"/>
          <w:b/>
          <w:bCs/>
          <w:sz w:val="24"/>
          <w:szCs w:val="24"/>
        </w:rPr>
        <w:t>1</w:t>
      </w:r>
      <w:r w:rsidRPr="001B446D">
        <w:rPr>
          <w:rFonts w:ascii="Times New Roman" w:hAnsi="Times New Roman" w:cs="Times New Roman"/>
          <w:b/>
          <w:bCs/>
          <w:sz w:val="24"/>
          <w:szCs w:val="24"/>
        </w:rPr>
        <w:t xml:space="preserve">: </w:t>
      </w:r>
      <w:r w:rsidR="00A766CC">
        <w:rPr>
          <w:rFonts w:ascii="Times New Roman" w:hAnsi="Times New Roman" w:cs="Times New Roman"/>
          <w:b/>
          <w:bCs/>
          <w:sz w:val="24"/>
          <w:szCs w:val="24"/>
        </w:rPr>
        <w:t>R</w:t>
      </w:r>
      <w:r w:rsidR="00A766CC" w:rsidRPr="001B446D">
        <w:rPr>
          <w:rFonts w:ascii="Times New Roman" w:hAnsi="Times New Roman" w:cs="Times New Roman"/>
          <w:b/>
          <w:bCs/>
          <w:sz w:val="24"/>
          <w:szCs w:val="24"/>
        </w:rPr>
        <w:t>espondents</w:t>
      </w:r>
      <w:r w:rsidRPr="001B446D">
        <w:rPr>
          <w:rFonts w:ascii="Times New Roman" w:hAnsi="Times New Roman" w:cs="Times New Roman"/>
          <w:b/>
          <w:bCs/>
          <w:sz w:val="24"/>
          <w:szCs w:val="24"/>
        </w:rPr>
        <w:t xml:space="preserve"> familiarity with the </w:t>
      </w:r>
      <w:proofErr w:type="spellStart"/>
      <w:r w:rsidRPr="001B446D">
        <w:rPr>
          <w:rFonts w:ascii="Times New Roman" w:hAnsi="Times New Roman" w:cs="Times New Roman"/>
          <w:b/>
          <w:bCs/>
          <w:sz w:val="24"/>
          <w:szCs w:val="24"/>
        </w:rPr>
        <w:t>zoonotic</w:t>
      </w:r>
      <w:proofErr w:type="spellEnd"/>
      <w:r w:rsidRPr="001B446D">
        <w:rPr>
          <w:rFonts w:ascii="Times New Roman" w:hAnsi="Times New Roman" w:cs="Times New Roman"/>
          <w:b/>
          <w:bCs/>
          <w:sz w:val="24"/>
          <w:szCs w:val="24"/>
        </w:rPr>
        <w:t xml:space="preserve"> disease (n = 100)</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580"/>
        <w:gridCol w:w="2688"/>
        <w:gridCol w:w="2688"/>
      </w:tblGrid>
      <w:tr w:rsidR="00E24AFD" w:rsidTr="00270A44">
        <w:trPr>
          <w:trHeight w:val="466"/>
          <w:jc w:val="center"/>
        </w:trPr>
        <w:tc>
          <w:tcPr>
            <w:tcW w:w="2580" w:type="dxa"/>
            <w:tcBorders>
              <w:top w:val="single" w:sz="4" w:space="0" w:color="auto"/>
              <w:bottom w:val="single" w:sz="4" w:space="0" w:color="auto"/>
            </w:tcBorders>
          </w:tcPr>
          <w:p w:rsidR="001B446D" w:rsidRPr="001B446D" w:rsidRDefault="00821C9C"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 xml:space="preserve">Disease </w:t>
            </w:r>
          </w:p>
        </w:tc>
        <w:tc>
          <w:tcPr>
            <w:tcW w:w="2688" w:type="dxa"/>
            <w:tcBorders>
              <w:top w:val="single" w:sz="4" w:space="0" w:color="auto"/>
              <w:bottom w:val="single" w:sz="4" w:space="0" w:color="auto"/>
            </w:tcBorders>
          </w:tcPr>
          <w:p w:rsidR="001B446D" w:rsidRPr="001B446D" w:rsidRDefault="00821C9C"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Frequency</w:t>
            </w:r>
          </w:p>
        </w:tc>
        <w:tc>
          <w:tcPr>
            <w:tcW w:w="2688" w:type="dxa"/>
            <w:tcBorders>
              <w:top w:val="single" w:sz="4" w:space="0" w:color="auto"/>
              <w:bottom w:val="single" w:sz="4" w:space="0" w:color="auto"/>
            </w:tcBorders>
          </w:tcPr>
          <w:p w:rsidR="001B446D" w:rsidRPr="001B446D" w:rsidRDefault="00C13BE9"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P</w:t>
            </w:r>
            <w:r w:rsidR="00821C9C" w:rsidRPr="001B446D">
              <w:rPr>
                <w:rFonts w:ascii="Times New Roman" w:hAnsi="Times New Roman" w:cs="Times New Roman"/>
                <w:b/>
                <w:bCs/>
                <w:sz w:val="24"/>
                <w:szCs w:val="24"/>
              </w:rPr>
              <w:t>ercentage</w:t>
            </w:r>
          </w:p>
        </w:tc>
      </w:tr>
      <w:tr w:rsidR="00E24AFD" w:rsidTr="00270A44">
        <w:trPr>
          <w:trHeight w:val="466"/>
          <w:jc w:val="center"/>
        </w:trPr>
        <w:tc>
          <w:tcPr>
            <w:tcW w:w="2580" w:type="dxa"/>
            <w:tcBorders>
              <w:top w:val="single" w:sz="4" w:space="0" w:color="auto"/>
            </w:tcBorders>
          </w:tcPr>
          <w:p w:rsidR="001B446D" w:rsidRPr="001B446D" w:rsidRDefault="00821C9C"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 xml:space="preserve">Anthrax </w:t>
            </w:r>
          </w:p>
        </w:tc>
        <w:tc>
          <w:tcPr>
            <w:tcW w:w="2688" w:type="dxa"/>
            <w:tcBorders>
              <w:top w:val="single" w:sz="4" w:space="0" w:color="auto"/>
            </w:tcBorders>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85</w:t>
            </w:r>
          </w:p>
        </w:tc>
        <w:tc>
          <w:tcPr>
            <w:tcW w:w="2688" w:type="dxa"/>
            <w:tcBorders>
              <w:top w:val="single" w:sz="4" w:space="0" w:color="auto"/>
            </w:tcBorders>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85</w:t>
            </w:r>
          </w:p>
        </w:tc>
      </w:tr>
      <w:tr w:rsidR="00E24AFD" w:rsidTr="00270A44">
        <w:trPr>
          <w:trHeight w:val="466"/>
          <w:jc w:val="center"/>
        </w:trPr>
        <w:tc>
          <w:tcPr>
            <w:tcW w:w="2580" w:type="dxa"/>
          </w:tcPr>
          <w:p w:rsidR="001B446D" w:rsidRPr="001B446D" w:rsidRDefault="00821C9C"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Brucellosis</w:t>
            </w:r>
          </w:p>
        </w:tc>
        <w:tc>
          <w:tcPr>
            <w:tcW w:w="2688" w:type="dxa"/>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0</w:t>
            </w:r>
          </w:p>
        </w:tc>
        <w:tc>
          <w:tcPr>
            <w:tcW w:w="2688" w:type="dxa"/>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0</w:t>
            </w:r>
          </w:p>
        </w:tc>
      </w:tr>
      <w:tr w:rsidR="00E24AFD" w:rsidTr="00270A44">
        <w:trPr>
          <w:trHeight w:val="480"/>
          <w:jc w:val="center"/>
        </w:trPr>
        <w:tc>
          <w:tcPr>
            <w:tcW w:w="2580" w:type="dxa"/>
          </w:tcPr>
          <w:p w:rsidR="001B446D" w:rsidRPr="001B446D" w:rsidRDefault="00821C9C" w:rsidP="00E01565">
            <w:pPr>
              <w:spacing w:after="0"/>
              <w:rPr>
                <w:rFonts w:ascii="Times New Roman" w:hAnsi="Times New Roman" w:cs="Times New Roman"/>
                <w:b/>
                <w:bCs/>
                <w:sz w:val="24"/>
                <w:szCs w:val="24"/>
              </w:rPr>
            </w:pPr>
            <w:r w:rsidRPr="001B446D">
              <w:rPr>
                <w:rFonts w:ascii="Times New Roman" w:hAnsi="Times New Roman" w:cs="Times New Roman"/>
                <w:b/>
                <w:bCs/>
                <w:sz w:val="24"/>
                <w:szCs w:val="24"/>
              </w:rPr>
              <w:t>FMD</w:t>
            </w:r>
          </w:p>
        </w:tc>
        <w:tc>
          <w:tcPr>
            <w:tcW w:w="2688" w:type="dxa"/>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100</w:t>
            </w:r>
          </w:p>
        </w:tc>
        <w:tc>
          <w:tcPr>
            <w:tcW w:w="2688" w:type="dxa"/>
          </w:tcPr>
          <w:p w:rsidR="001B446D" w:rsidRPr="001B446D" w:rsidRDefault="00821C9C" w:rsidP="00E01565">
            <w:pPr>
              <w:spacing w:after="0"/>
              <w:rPr>
                <w:rFonts w:ascii="Times New Roman" w:hAnsi="Times New Roman" w:cs="Times New Roman"/>
                <w:sz w:val="24"/>
                <w:szCs w:val="24"/>
              </w:rPr>
            </w:pPr>
            <w:r w:rsidRPr="001B446D">
              <w:rPr>
                <w:rFonts w:ascii="Times New Roman" w:hAnsi="Times New Roman" w:cs="Times New Roman"/>
                <w:sz w:val="24"/>
                <w:szCs w:val="24"/>
              </w:rPr>
              <w:t>100</w:t>
            </w:r>
          </w:p>
        </w:tc>
      </w:tr>
      <w:tr w:rsidR="00E24AFD" w:rsidTr="00270A44">
        <w:trPr>
          <w:trHeight w:val="452"/>
          <w:jc w:val="center"/>
        </w:trPr>
        <w:tc>
          <w:tcPr>
            <w:tcW w:w="2580" w:type="dxa"/>
          </w:tcPr>
          <w:p w:rsidR="001B446D" w:rsidRPr="00E01565" w:rsidRDefault="00821C9C" w:rsidP="00E01565">
            <w:pPr>
              <w:spacing w:after="0"/>
              <w:rPr>
                <w:rFonts w:ascii="Times New Roman" w:hAnsi="Times New Roman" w:cs="Times New Roman"/>
                <w:b/>
                <w:bCs/>
                <w:sz w:val="24"/>
                <w:szCs w:val="24"/>
              </w:rPr>
            </w:pPr>
            <w:r w:rsidRPr="00E01565">
              <w:rPr>
                <w:rFonts w:ascii="Times New Roman" w:hAnsi="Times New Roman" w:cs="Times New Roman"/>
                <w:b/>
                <w:bCs/>
                <w:sz w:val="24"/>
                <w:szCs w:val="24"/>
              </w:rPr>
              <w:t>Rabies</w:t>
            </w:r>
          </w:p>
        </w:tc>
        <w:tc>
          <w:tcPr>
            <w:tcW w:w="2688" w:type="dxa"/>
          </w:tcPr>
          <w:p w:rsidR="001B446D" w:rsidRPr="00E01565" w:rsidRDefault="00821C9C" w:rsidP="00E01565">
            <w:pPr>
              <w:spacing w:after="0"/>
              <w:rPr>
                <w:rFonts w:ascii="Times New Roman" w:hAnsi="Times New Roman" w:cs="Times New Roman"/>
                <w:b/>
                <w:bCs/>
                <w:sz w:val="24"/>
                <w:szCs w:val="24"/>
              </w:rPr>
            </w:pPr>
            <w:r w:rsidRPr="00E01565">
              <w:rPr>
                <w:rFonts w:ascii="Times New Roman" w:hAnsi="Times New Roman" w:cs="Times New Roman"/>
                <w:b/>
                <w:bCs/>
                <w:sz w:val="24"/>
                <w:szCs w:val="24"/>
              </w:rPr>
              <w:t>100</w:t>
            </w:r>
          </w:p>
        </w:tc>
        <w:tc>
          <w:tcPr>
            <w:tcW w:w="2688" w:type="dxa"/>
          </w:tcPr>
          <w:p w:rsidR="001B446D" w:rsidRPr="00E01565" w:rsidRDefault="00821C9C" w:rsidP="00E01565">
            <w:pPr>
              <w:spacing w:after="0"/>
              <w:rPr>
                <w:rFonts w:ascii="Times New Roman" w:hAnsi="Times New Roman" w:cs="Times New Roman"/>
                <w:b/>
                <w:bCs/>
                <w:sz w:val="24"/>
                <w:szCs w:val="24"/>
              </w:rPr>
            </w:pPr>
            <w:r w:rsidRPr="00E01565">
              <w:rPr>
                <w:rFonts w:ascii="Times New Roman" w:hAnsi="Times New Roman" w:cs="Times New Roman"/>
                <w:b/>
                <w:bCs/>
                <w:sz w:val="24"/>
                <w:szCs w:val="24"/>
              </w:rPr>
              <w:t>100</w:t>
            </w:r>
          </w:p>
        </w:tc>
      </w:tr>
    </w:tbl>
    <w:p w:rsidR="0019483F" w:rsidRPr="00E01565" w:rsidRDefault="00821C9C" w:rsidP="009324B6">
      <w:pPr>
        <w:pStyle w:val="Heading2"/>
        <w:spacing w:line="480" w:lineRule="auto"/>
        <w:jc w:val="both"/>
        <w:rPr>
          <w:rFonts w:ascii="Times New Roman" w:hAnsi="Times New Roman" w:cs="Times New Roman"/>
          <w:b/>
          <w:bCs/>
          <w:sz w:val="24"/>
          <w:szCs w:val="24"/>
        </w:rPr>
      </w:pPr>
      <w:bookmarkStart w:id="124" w:name="_Toc62902378"/>
      <w:r w:rsidRPr="00E01565">
        <w:rPr>
          <w:rFonts w:ascii="Times New Roman" w:hAnsi="Times New Roman" w:cs="Times New Roman"/>
          <w:b/>
          <w:bCs/>
          <w:sz w:val="24"/>
          <w:szCs w:val="24"/>
        </w:rPr>
        <w:t>4.3.</w:t>
      </w:r>
      <w:r w:rsidR="00022DD7" w:rsidRPr="00E01565">
        <w:rPr>
          <w:rFonts w:ascii="Times New Roman" w:hAnsi="Times New Roman" w:cs="Times New Roman"/>
          <w:b/>
          <w:bCs/>
          <w:sz w:val="24"/>
          <w:szCs w:val="24"/>
        </w:rPr>
        <w:t>3</w:t>
      </w:r>
      <w:r w:rsidRPr="00E01565">
        <w:rPr>
          <w:rFonts w:ascii="Times New Roman" w:hAnsi="Times New Roman" w:cs="Times New Roman"/>
          <w:b/>
          <w:bCs/>
          <w:sz w:val="24"/>
          <w:szCs w:val="24"/>
        </w:rPr>
        <w:t xml:space="preserve"> Knowledge level of farmers regarding different </w:t>
      </w:r>
      <w:proofErr w:type="spellStart"/>
      <w:r w:rsidRPr="00E01565">
        <w:rPr>
          <w:rFonts w:ascii="Times New Roman" w:hAnsi="Times New Roman" w:cs="Times New Roman"/>
          <w:b/>
          <w:bCs/>
          <w:sz w:val="24"/>
          <w:szCs w:val="24"/>
        </w:rPr>
        <w:t>zoonotic</w:t>
      </w:r>
      <w:proofErr w:type="spellEnd"/>
      <w:r w:rsidRPr="00E01565">
        <w:rPr>
          <w:rFonts w:ascii="Times New Roman" w:hAnsi="Times New Roman" w:cs="Times New Roman"/>
          <w:b/>
          <w:bCs/>
          <w:sz w:val="24"/>
          <w:szCs w:val="24"/>
        </w:rPr>
        <w:t xml:space="preserve"> diseases</w:t>
      </w:r>
      <w:bookmarkEnd w:id="124"/>
    </w:p>
    <w:p w:rsidR="00B942CA" w:rsidRDefault="00821C9C" w:rsidP="009324B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knowledge level of farmers about different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diseases is summarized in Table 1</w:t>
      </w:r>
      <w:r w:rsidR="00E01565">
        <w:rPr>
          <w:rFonts w:ascii="Times New Roman" w:hAnsi="Times New Roman" w:cs="Times New Roman"/>
          <w:sz w:val="24"/>
          <w:szCs w:val="24"/>
        </w:rPr>
        <w:t>2</w:t>
      </w:r>
      <w:r>
        <w:rPr>
          <w:rFonts w:ascii="Times New Roman" w:hAnsi="Times New Roman" w:cs="Times New Roman"/>
          <w:sz w:val="24"/>
          <w:szCs w:val="24"/>
        </w:rPr>
        <w:t xml:space="preserve">.  None (100%) of the farmer did know that anthrax can be transmitted through inhalation, direct or indirect contact with infected animals. </w:t>
      </w:r>
      <w:bookmarkStart w:id="125" w:name="_Hlk44155127"/>
      <w:r w:rsidR="00F848BC">
        <w:rPr>
          <w:rFonts w:ascii="Times New Roman" w:hAnsi="Times New Roman" w:cs="Times New Roman"/>
          <w:sz w:val="24"/>
          <w:szCs w:val="24"/>
        </w:rPr>
        <w:t xml:space="preserve">A majority (92%) of the farmers was not familiar with the sign and symptoms of Anthrax, while the rest (8%) of </w:t>
      </w:r>
      <w:r w:rsidR="00EF0C03">
        <w:rPr>
          <w:rFonts w:ascii="Times New Roman" w:hAnsi="Times New Roman" w:cs="Times New Roman"/>
          <w:sz w:val="24"/>
          <w:szCs w:val="24"/>
        </w:rPr>
        <w:t>them partially</w:t>
      </w:r>
      <w:r w:rsidR="00F848BC">
        <w:rPr>
          <w:rFonts w:ascii="Times New Roman" w:hAnsi="Times New Roman" w:cs="Times New Roman"/>
          <w:sz w:val="24"/>
          <w:szCs w:val="24"/>
        </w:rPr>
        <w:t xml:space="preserve"> knew that anthrax causes </w:t>
      </w:r>
      <w:proofErr w:type="spellStart"/>
      <w:r w:rsidR="00F848BC">
        <w:rPr>
          <w:rFonts w:ascii="Times New Roman" w:hAnsi="Times New Roman" w:cs="Times New Roman"/>
          <w:sz w:val="24"/>
          <w:szCs w:val="24"/>
        </w:rPr>
        <w:t>unclotted</w:t>
      </w:r>
      <w:proofErr w:type="spellEnd"/>
      <w:r w:rsidR="00F848BC">
        <w:rPr>
          <w:rFonts w:ascii="Times New Roman" w:hAnsi="Times New Roman" w:cs="Times New Roman"/>
          <w:sz w:val="24"/>
          <w:szCs w:val="24"/>
        </w:rPr>
        <w:t xml:space="preserve"> bleeding from natural orifice</w:t>
      </w:r>
      <w:r w:rsidR="00981E50">
        <w:rPr>
          <w:rFonts w:ascii="Times New Roman" w:hAnsi="Times New Roman" w:cs="Times New Roman"/>
          <w:sz w:val="24"/>
          <w:szCs w:val="24"/>
        </w:rPr>
        <w:t>s</w:t>
      </w:r>
      <w:r w:rsidR="00F848BC">
        <w:rPr>
          <w:rFonts w:ascii="Times New Roman" w:hAnsi="Times New Roman" w:cs="Times New Roman"/>
          <w:sz w:val="24"/>
          <w:szCs w:val="24"/>
        </w:rPr>
        <w:t xml:space="preserve"> lead</w:t>
      </w:r>
      <w:r w:rsidR="00EF0C03">
        <w:rPr>
          <w:rFonts w:ascii="Times New Roman" w:hAnsi="Times New Roman" w:cs="Times New Roman"/>
          <w:sz w:val="24"/>
          <w:szCs w:val="24"/>
        </w:rPr>
        <w:t>ing</w:t>
      </w:r>
      <w:r w:rsidR="00F848BC">
        <w:rPr>
          <w:rFonts w:ascii="Times New Roman" w:hAnsi="Times New Roman" w:cs="Times New Roman"/>
          <w:sz w:val="24"/>
          <w:szCs w:val="24"/>
        </w:rPr>
        <w:t xml:space="preserve"> to death</w:t>
      </w:r>
      <w:bookmarkEnd w:id="125"/>
      <w:r w:rsidR="00F848BC">
        <w:rPr>
          <w:rFonts w:ascii="Times New Roman" w:hAnsi="Times New Roman" w:cs="Times New Roman"/>
          <w:sz w:val="24"/>
          <w:szCs w:val="24"/>
        </w:rPr>
        <w:t xml:space="preserve">. </w:t>
      </w:r>
      <w:r w:rsidR="00EF0C03">
        <w:rPr>
          <w:rFonts w:ascii="Times New Roman" w:hAnsi="Times New Roman" w:cs="Times New Roman"/>
          <w:sz w:val="24"/>
          <w:szCs w:val="24"/>
        </w:rPr>
        <w:t xml:space="preserve">The farmers (100%) did not know the </w:t>
      </w:r>
      <w:r w:rsidR="00E01565">
        <w:rPr>
          <w:rFonts w:ascii="Times New Roman" w:hAnsi="Times New Roman" w:cs="Times New Roman"/>
          <w:sz w:val="24"/>
          <w:szCs w:val="24"/>
        </w:rPr>
        <w:t>extent</w:t>
      </w:r>
      <w:r w:rsidR="00EF0C03">
        <w:rPr>
          <w:rFonts w:ascii="Times New Roman" w:hAnsi="Times New Roman" w:cs="Times New Roman"/>
          <w:sz w:val="24"/>
          <w:szCs w:val="24"/>
        </w:rPr>
        <w:t xml:space="preserve"> of the fatality of this disease.   </w:t>
      </w:r>
    </w:p>
    <w:p w:rsidR="002212F4" w:rsidRDefault="00821C9C" w:rsidP="009324B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farmers (100%) admitted that they had no idea about the transmission of brucellosis through air or consumption of raw milk. Only 1% of farmers partially or correctly knew that brucellosis can be transmitted through direct contact with the discharge from infected animals. Abortion in the last </w:t>
      </w:r>
      <w:r w:rsidR="00BE0267">
        <w:rPr>
          <w:rFonts w:ascii="Times New Roman" w:hAnsi="Times New Roman" w:cs="Times New Roman"/>
          <w:sz w:val="24"/>
          <w:szCs w:val="24"/>
        </w:rPr>
        <w:t>trimester, retention</w:t>
      </w:r>
      <w:r>
        <w:rPr>
          <w:rFonts w:ascii="Times New Roman" w:hAnsi="Times New Roman" w:cs="Times New Roman"/>
          <w:sz w:val="24"/>
          <w:szCs w:val="24"/>
        </w:rPr>
        <w:t xml:space="preserve"> of placenta</w:t>
      </w:r>
      <w:r w:rsidR="00BE0267">
        <w:rPr>
          <w:rFonts w:ascii="Times New Roman" w:hAnsi="Times New Roman" w:cs="Times New Roman"/>
          <w:sz w:val="24"/>
          <w:szCs w:val="24"/>
        </w:rPr>
        <w:t>, and repeat breeding</w:t>
      </w:r>
      <w:r>
        <w:rPr>
          <w:rFonts w:ascii="Times New Roman" w:hAnsi="Times New Roman" w:cs="Times New Roman"/>
          <w:sz w:val="24"/>
          <w:szCs w:val="24"/>
        </w:rPr>
        <w:t xml:space="preserve"> were correctly mentioned as clinical signs of brucellosis by 9</w:t>
      </w:r>
      <w:r w:rsidR="00BE0267">
        <w:rPr>
          <w:rFonts w:ascii="Times New Roman" w:hAnsi="Times New Roman" w:cs="Times New Roman"/>
          <w:sz w:val="24"/>
          <w:szCs w:val="24"/>
        </w:rPr>
        <w:t>4,</w:t>
      </w:r>
      <w:r w:rsidR="00B172A0">
        <w:rPr>
          <w:rFonts w:ascii="Times New Roman" w:hAnsi="Times New Roman" w:cs="Times New Roman"/>
          <w:sz w:val="24"/>
          <w:szCs w:val="24"/>
        </w:rPr>
        <w:t xml:space="preserve"> </w:t>
      </w:r>
      <w:r w:rsidR="00BE0267">
        <w:rPr>
          <w:rFonts w:ascii="Times New Roman" w:hAnsi="Times New Roman" w:cs="Times New Roman"/>
          <w:sz w:val="24"/>
          <w:szCs w:val="24"/>
        </w:rPr>
        <w:t>43, and 5</w:t>
      </w:r>
      <w:r>
        <w:rPr>
          <w:rFonts w:ascii="Times New Roman" w:hAnsi="Times New Roman" w:cs="Times New Roman"/>
          <w:sz w:val="24"/>
          <w:szCs w:val="24"/>
        </w:rPr>
        <w:t>% of respondents, respectively</w:t>
      </w:r>
      <w:r w:rsidR="00BE0267">
        <w:rPr>
          <w:rFonts w:ascii="Times New Roman" w:hAnsi="Times New Roman" w:cs="Times New Roman"/>
          <w:sz w:val="24"/>
          <w:szCs w:val="24"/>
        </w:rPr>
        <w:t xml:space="preserve">.  Around 47, 91, and 85% of farmers had no idea that brucellosis can cause </w:t>
      </w:r>
      <w:r w:rsidR="00BE0267">
        <w:rPr>
          <w:rFonts w:ascii="Times New Roman" w:hAnsi="Times New Roman" w:cs="Times New Roman"/>
          <w:sz w:val="24"/>
          <w:szCs w:val="24"/>
        </w:rPr>
        <w:lastRenderedPageBreak/>
        <w:t xml:space="preserve">retention of placenta, </w:t>
      </w:r>
      <w:proofErr w:type="spellStart"/>
      <w:r w:rsidR="00BE0267">
        <w:rPr>
          <w:rFonts w:ascii="Times New Roman" w:hAnsi="Times New Roman" w:cs="Times New Roman"/>
          <w:sz w:val="24"/>
          <w:szCs w:val="24"/>
        </w:rPr>
        <w:t>anestrus</w:t>
      </w:r>
      <w:proofErr w:type="spellEnd"/>
      <w:r w:rsidR="00BE0267">
        <w:rPr>
          <w:rFonts w:ascii="Times New Roman" w:hAnsi="Times New Roman" w:cs="Times New Roman"/>
          <w:sz w:val="24"/>
          <w:szCs w:val="24"/>
        </w:rPr>
        <w:t xml:space="preserve">, and repeat breeding in animals respectively.   The percentage of farmers who identified repeat breeding as a sign of brucellosis is 5%. </w:t>
      </w:r>
      <w:r w:rsidR="002E5131">
        <w:rPr>
          <w:rFonts w:ascii="Times New Roman" w:hAnsi="Times New Roman" w:cs="Times New Roman"/>
          <w:sz w:val="24"/>
          <w:szCs w:val="24"/>
        </w:rPr>
        <w:t xml:space="preserve">The farmers (100%) did not know that brucellosis can cause </w:t>
      </w:r>
      <w:proofErr w:type="spellStart"/>
      <w:r w:rsidR="002E5131">
        <w:rPr>
          <w:rFonts w:ascii="Times New Roman" w:hAnsi="Times New Roman" w:cs="Times New Roman"/>
          <w:sz w:val="24"/>
          <w:szCs w:val="24"/>
        </w:rPr>
        <w:t>orchitis</w:t>
      </w:r>
      <w:proofErr w:type="spellEnd"/>
      <w:r w:rsidR="002E5131">
        <w:rPr>
          <w:rFonts w:ascii="Times New Roman" w:hAnsi="Times New Roman" w:cs="Times New Roman"/>
          <w:sz w:val="24"/>
          <w:szCs w:val="24"/>
        </w:rPr>
        <w:t xml:space="preserve"> or undulant fever in man. None of the farmers knew the brucellosis test in animals. </w:t>
      </w:r>
    </w:p>
    <w:p w:rsidR="002E5131" w:rsidRDefault="00821C9C" w:rsidP="009324B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FMD, all the farmers correctly knew that FMD can be transmitted through direct contact with infected animals. However, </w:t>
      </w:r>
      <w:r w:rsidR="006A53BC">
        <w:rPr>
          <w:rFonts w:ascii="Times New Roman" w:hAnsi="Times New Roman" w:cs="Times New Roman"/>
          <w:sz w:val="24"/>
          <w:szCs w:val="24"/>
        </w:rPr>
        <w:t xml:space="preserve">they (100%) had no idea about the other transmission route like direct contact with discharge or consumption of raw milk from infected animals. All the farmers had full and correct knowledge about the sign and symptoms of FMD. </w:t>
      </w:r>
    </w:p>
    <w:p w:rsidR="00A32801" w:rsidRPr="009324B6" w:rsidRDefault="00821C9C" w:rsidP="006A53BC">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rabies, </w:t>
      </w:r>
      <w:r w:rsidRPr="009324B6">
        <w:rPr>
          <w:rFonts w:ascii="Times New Roman" w:hAnsi="Times New Roman" w:cs="Times New Roman"/>
          <w:sz w:val="24"/>
          <w:szCs w:val="24"/>
        </w:rPr>
        <w:t>100% of farmers had corrected knowledge about rabies caused by a bite of a rabid dog or cat.</w:t>
      </w:r>
      <w:r>
        <w:rPr>
          <w:rFonts w:ascii="Times New Roman" w:hAnsi="Times New Roman" w:cs="Times New Roman"/>
          <w:sz w:val="24"/>
          <w:szCs w:val="24"/>
        </w:rPr>
        <w:t xml:space="preserve"> A considerable percentage of </w:t>
      </w:r>
      <w:r w:rsidR="00B942CA">
        <w:rPr>
          <w:rFonts w:ascii="Times New Roman" w:hAnsi="Times New Roman" w:cs="Times New Roman"/>
          <w:sz w:val="24"/>
          <w:szCs w:val="24"/>
        </w:rPr>
        <w:t>farmers partially</w:t>
      </w:r>
      <w:r>
        <w:rPr>
          <w:rFonts w:ascii="Times New Roman" w:hAnsi="Times New Roman" w:cs="Times New Roman"/>
          <w:sz w:val="24"/>
          <w:szCs w:val="24"/>
        </w:rPr>
        <w:t xml:space="preserve"> (63%) or correctly (34%) knew about the transmission of rabies through direct contact with infected animals or their discharge.  </w:t>
      </w:r>
      <w:r w:rsidR="00B942CA">
        <w:rPr>
          <w:rFonts w:ascii="Times New Roman" w:hAnsi="Times New Roman" w:cs="Times New Roman"/>
          <w:sz w:val="24"/>
          <w:szCs w:val="24"/>
        </w:rPr>
        <w:t>Only 46% of farmers had partially known that rabies causes profuse salivation</w:t>
      </w:r>
      <w:r w:rsidR="00B942CA" w:rsidRPr="009324B6">
        <w:rPr>
          <w:rFonts w:ascii="Times New Roman" w:hAnsi="Times New Roman" w:cs="Times New Roman"/>
          <w:sz w:val="24"/>
          <w:szCs w:val="24"/>
        </w:rPr>
        <w:t xml:space="preserve">, depression, and convulsion in </w:t>
      </w:r>
      <w:r w:rsidR="00B942CA">
        <w:rPr>
          <w:rFonts w:ascii="Times New Roman" w:hAnsi="Times New Roman" w:cs="Times New Roman"/>
          <w:sz w:val="24"/>
          <w:szCs w:val="24"/>
        </w:rPr>
        <w:t xml:space="preserve">animals while the rest (54%) of them did not know. Besides, </w:t>
      </w:r>
      <w:r w:rsidRPr="009324B6">
        <w:rPr>
          <w:rFonts w:ascii="Times New Roman" w:hAnsi="Times New Roman" w:cs="Times New Roman"/>
          <w:sz w:val="24"/>
          <w:szCs w:val="24"/>
        </w:rPr>
        <w:t xml:space="preserve">87% of farmers </w:t>
      </w:r>
      <w:r w:rsidR="00B942CA">
        <w:rPr>
          <w:rFonts w:ascii="Times New Roman" w:hAnsi="Times New Roman" w:cs="Times New Roman"/>
          <w:sz w:val="24"/>
          <w:szCs w:val="24"/>
        </w:rPr>
        <w:t>did not about the sign (salivation, excitement,</w:t>
      </w:r>
      <w:r w:rsidR="00B172A0">
        <w:rPr>
          <w:rFonts w:ascii="Times New Roman" w:hAnsi="Times New Roman" w:cs="Times New Roman"/>
          <w:sz w:val="24"/>
          <w:szCs w:val="24"/>
        </w:rPr>
        <w:t xml:space="preserve"> </w:t>
      </w:r>
      <w:r w:rsidR="00B942CA" w:rsidRPr="009324B6">
        <w:rPr>
          <w:rFonts w:ascii="Times New Roman" w:hAnsi="Times New Roman" w:cs="Times New Roman"/>
          <w:sz w:val="24"/>
          <w:szCs w:val="24"/>
        </w:rPr>
        <w:t>dysphasia, hydrophobia, and convulsion</w:t>
      </w:r>
      <w:r w:rsidR="00B942CA">
        <w:rPr>
          <w:rFonts w:ascii="Times New Roman" w:hAnsi="Times New Roman" w:cs="Times New Roman"/>
          <w:sz w:val="24"/>
          <w:szCs w:val="24"/>
        </w:rPr>
        <w:t xml:space="preserve">) of rabies in humans while 2% of farmers had clear knowledge </w:t>
      </w:r>
      <w:r w:rsidR="00B942CA" w:rsidRPr="009324B6">
        <w:rPr>
          <w:rFonts w:ascii="Times New Roman" w:hAnsi="Times New Roman" w:cs="Times New Roman"/>
          <w:sz w:val="24"/>
          <w:szCs w:val="24"/>
        </w:rPr>
        <w:t>about</w:t>
      </w:r>
      <w:r w:rsidR="00B942CA">
        <w:rPr>
          <w:rFonts w:ascii="Times New Roman" w:hAnsi="Times New Roman" w:cs="Times New Roman"/>
          <w:sz w:val="24"/>
          <w:szCs w:val="24"/>
        </w:rPr>
        <w:t xml:space="preserve"> that.</w:t>
      </w:r>
    </w:p>
    <w:p w:rsidR="001F5AA1" w:rsidRPr="009324B6" w:rsidRDefault="00821C9C" w:rsidP="009324B6">
      <w:pPr>
        <w:spacing w:after="160" w:line="259"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Table 1</w:t>
      </w:r>
      <w:r w:rsidR="00E01565">
        <w:rPr>
          <w:rFonts w:ascii="Times New Roman" w:hAnsi="Times New Roman" w:cs="Times New Roman"/>
          <w:b/>
          <w:bCs/>
          <w:sz w:val="24"/>
          <w:szCs w:val="24"/>
        </w:rPr>
        <w:t>2</w:t>
      </w:r>
      <w:r w:rsidRPr="009324B6">
        <w:rPr>
          <w:rFonts w:ascii="Times New Roman" w:hAnsi="Times New Roman" w:cs="Times New Roman"/>
          <w:b/>
          <w:bCs/>
          <w:sz w:val="24"/>
          <w:szCs w:val="24"/>
        </w:rPr>
        <w:t xml:space="preserve">: Knowledge level of farmers regarding </w:t>
      </w:r>
      <w:r w:rsidR="00A0698A" w:rsidRPr="009324B6">
        <w:rPr>
          <w:rFonts w:ascii="Times New Roman" w:hAnsi="Times New Roman" w:cs="Times New Roman"/>
          <w:b/>
          <w:bCs/>
          <w:sz w:val="24"/>
          <w:szCs w:val="24"/>
        </w:rPr>
        <w:t xml:space="preserve">different </w:t>
      </w:r>
      <w:proofErr w:type="spellStart"/>
      <w:r w:rsidR="00A0698A" w:rsidRPr="009324B6">
        <w:rPr>
          <w:rFonts w:ascii="Times New Roman" w:hAnsi="Times New Roman" w:cs="Times New Roman"/>
          <w:b/>
          <w:bCs/>
          <w:sz w:val="24"/>
          <w:szCs w:val="24"/>
        </w:rPr>
        <w:t>zoonotic</w:t>
      </w:r>
      <w:proofErr w:type="spellEnd"/>
      <w:r w:rsidR="00A0698A" w:rsidRPr="009324B6">
        <w:rPr>
          <w:rFonts w:ascii="Times New Roman" w:hAnsi="Times New Roman" w:cs="Times New Roman"/>
          <w:b/>
          <w:bCs/>
          <w:sz w:val="24"/>
          <w:szCs w:val="24"/>
        </w:rPr>
        <w:t xml:space="preserve"> disease</w:t>
      </w:r>
      <w:r w:rsidRPr="009324B6">
        <w:rPr>
          <w:rFonts w:ascii="Times New Roman" w:hAnsi="Times New Roman" w:cs="Times New Roman"/>
          <w:b/>
          <w:bCs/>
          <w:sz w:val="24"/>
          <w:szCs w:val="24"/>
        </w:rPr>
        <w:t>s</w:t>
      </w:r>
      <w:r w:rsidR="00A0698A" w:rsidRPr="009324B6">
        <w:rPr>
          <w:rFonts w:ascii="Times New Roman" w:hAnsi="Times New Roman" w:cs="Times New Roman"/>
          <w:b/>
          <w:bCs/>
          <w:sz w:val="24"/>
          <w:szCs w:val="24"/>
        </w:rPr>
        <w:t xml:space="preserve"> (n</w:t>
      </w:r>
      <w:r w:rsidRPr="009324B6">
        <w:rPr>
          <w:rFonts w:ascii="Times New Roman" w:hAnsi="Times New Roman" w:cs="Times New Roman"/>
          <w:sz w:val="24"/>
          <w:szCs w:val="24"/>
        </w:rPr>
        <w:t>=100</w:t>
      </w:r>
      <w:r w:rsidR="00A0698A" w:rsidRPr="009324B6">
        <w:rPr>
          <w:rFonts w:ascii="Times New Roman" w:hAnsi="Times New Roman" w:cs="Times New Roman"/>
          <w:sz w:val="24"/>
          <w:szCs w:val="24"/>
        </w:rPr>
        <w:t>)</w:t>
      </w:r>
    </w:p>
    <w:tbl>
      <w:tblPr>
        <w:tblStyle w:val="TableGrid"/>
        <w:tblW w:w="8748" w:type="dxa"/>
        <w:tblBorders>
          <w:left w:val="none" w:sz="0" w:space="0" w:color="auto"/>
          <w:right w:val="none" w:sz="0" w:space="0" w:color="auto"/>
          <w:insideH w:val="none" w:sz="0" w:space="0" w:color="auto"/>
          <w:insideV w:val="none" w:sz="0" w:space="0" w:color="auto"/>
        </w:tblBorders>
        <w:tblLook w:val="04A0"/>
      </w:tblPr>
      <w:tblGrid>
        <w:gridCol w:w="548"/>
        <w:gridCol w:w="4784"/>
        <w:gridCol w:w="1258"/>
        <w:gridCol w:w="989"/>
        <w:gridCol w:w="1169"/>
      </w:tblGrid>
      <w:tr w:rsidR="00E24AFD" w:rsidTr="007E19D1">
        <w:tc>
          <w:tcPr>
            <w:tcW w:w="5328" w:type="dxa"/>
            <w:gridSpan w:val="2"/>
            <w:tcBorders>
              <w:top w:val="single" w:sz="4" w:space="0" w:color="auto"/>
              <w:left w:val="single" w:sz="4" w:space="0" w:color="auto"/>
              <w:bottom w:val="single" w:sz="4" w:space="0" w:color="auto"/>
              <w:right w:val="single" w:sz="4" w:space="0" w:color="auto"/>
            </w:tcBorders>
            <w:vAlign w:val="center"/>
          </w:tcPr>
          <w:p w:rsidR="00ED419D" w:rsidRPr="00D66923" w:rsidRDefault="00821C9C" w:rsidP="0088406D">
            <w:pPr>
              <w:spacing w:after="0"/>
              <w:jc w:val="center"/>
              <w:rPr>
                <w:rFonts w:ascii="Times New Roman" w:hAnsi="Times New Roman" w:cs="Times New Roman"/>
                <w:b/>
                <w:bCs/>
                <w:sz w:val="24"/>
                <w:szCs w:val="24"/>
              </w:rPr>
            </w:pPr>
            <w:r w:rsidRPr="00D66923">
              <w:rPr>
                <w:rFonts w:ascii="Times New Roman" w:hAnsi="Times New Roman" w:cs="Times New Roman"/>
                <w:b/>
                <w:bCs/>
                <w:sz w:val="24"/>
                <w:szCs w:val="24"/>
              </w:rPr>
              <w:t>Disease-specific variables</w:t>
            </w:r>
          </w:p>
        </w:tc>
        <w:tc>
          <w:tcPr>
            <w:tcW w:w="1260" w:type="dxa"/>
            <w:tcBorders>
              <w:top w:val="single" w:sz="4" w:space="0" w:color="auto"/>
              <w:left w:val="single" w:sz="4" w:space="0" w:color="auto"/>
              <w:bottom w:val="single" w:sz="4" w:space="0" w:color="auto"/>
            </w:tcBorders>
            <w:vAlign w:val="center"/>
          </w:tcPr>
          <w:p w:rsidR="00ED419D"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Poor</w:t>
            </w:r>
          </w:p>
        </w:tc>
        <w:tc>
          <w:tcPr>
            <w:tcW w:w="990" w:type="dxa"/>
            <w:tcBorders>
              <w:top w:val="single" w:sz="4" w:space="0" w:color="auto"/>
              <w:bottom w:val="single" w:sz="4" w:space="0" w:color="auto"/>
            </w:tcBorders>
            <w:vAlign w:val="center"/>
          </w:tcPr>
          <w:p w:rsidR="00ED419D"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Partial</w:t>
            </w:r>
          </w:p>
        </w:tc>
        <w:tc>
          <w:tcPr>
            <w:tcW w:w="1170" w:type="dxa"/>
            <w:tcBorders>
              <w:top w:val="single" w:sz="4" w:space="0" w:color="auto"/>
              <w:bottom w:val="single" w:sz="4" w:space="0" w:color="auto"/>
              <w:right w:val="single" w:sz="4" w:space="0" w:color="auto"/>
            </w:tcBorders>
            <w:vAlign w:val="center"/>
          </w:tcPr>
          <w:p w:rsidR="00ED419D"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Full</w:t>
            </w:r>
          </w:p>
        </w:tc>
      </w:tr>
      <w:tr w:rsidR="00E24AFD" w:rsidTr="007E19D1">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6923" w:rsidRPr="00D66923" w:rsidRDefault="00821C9C" w:rsidP="007E19D1">
            <w:pPr>
              <w:spacing w:after="0"/>
              <w:ind w:left="113" w:right="113"/>
              <w:jc w:val="center"/>
              <w:rPr>
                <w:rFonts w:ascii="Times New Roman" w:hAnsi="Times New Roman" w:cs="Times New Roman"/>
                <w:b/>
                <w:bCs/>
                <w:sz w:val="24"/>
                <w:szCs w:val="24"/>
              </w:rPr>
            </w:pPr>
            <w:r w:rsidRPr="00D66923">
              <w:rPr>
                <w:rFonts w:ascii="Times New Roman" w:hAnsi="Times New Roman" w:cs="Times New Roman"/>
                <w:b/>
                <w:bCs/>
                <w:sz w:val="24"/>
                <w:szCs w:val="24"/>
              </w:rPr>
              <w:t>Anthrax</w:t>
            </w: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Knowledge of transmission</w:t>
            </w:r>
          </w:p>
        </w:tc>
        <w:tc>
          <w:tcPr>
            <w:tcW w:w="126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99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1170" w:type="dxa"/>
            <w:tcBorders>
              <w:top w:val="single" w:sz="4" w:space="0" w:color="auto"/>
              <w:bottom w:val="single" w:sz="4" w:space="0" w:color="auto"/>
              <w:right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r>
      <w:tr w:rsidR="00E24AFD" w:rsidTr="007E19D1">
        <w:trPr>
          <w:trHeight w:val="215"/>
        </w:trPr>
        <w:tc>
          <w:tcPr>
            <w:tcW w:w="506" w:type="dxa"/>
            <w:vMerge/>
            <w:tcBorders>
              <w:top w:val="single" w:sz="4" w:space="0" w:color="auto"/>
              <w:left w:val="single" w:sz="4" w:space="0" w:color="auto"/>
              <w:bottom w:val="single" w:sz="4" w:space="0" w:color="auto"/>
              <w:right w:val="single" w:sz="4" w:space="0" w:color="auto"/>
            </w:tcBorders>
            <w:textDirection w:val="btLr"/>
            <w:vAlign w:val="center"/>
          </w:tcPr>
          <w:p w:rsidR="00D66923" w:rsidRPr="00D66923" w:rsidRDefault="00D66923" w:rsidP="007E19D1">
            <w:pPr>
              <w:spacing w:after="0"/>
              <w:ind w:left="113" w:right="113"/>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Inhalation /Air</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 (100)</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Direct contact with infected animals</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 (100)</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Direct contact with infected animals discharge</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 (100)</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Familiar with sign and symptoms</w:t>
            </w:r>
          </w:p>
        </w:tc>
        <w:tc>
          <w:tcPr>
            <w:tcW w:w="126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99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1170" w:type="dxa"/>
            <w:tcBorders>
              <w:top w:val="single" w:sz="4" w:space="0" w:color="auto"/>
              <w:bottom w:val="single" w:sz="4" w:space="0" w:color="auto"/>
              <w:right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r>
      <w:tr w:rsidR="00E24AFD" w:rsidTr="007E19D1">
        <w:trPr>
          <w:trHeight w:val="620"/>
        </w:trPr>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Sudden death, collapse, and convulsion before death, </w:t>
            </w:r>
            <w:proofErr w:type="spellStart"/>
            <w:r w:rsidRPr="00D66923">
              <w:rPr>
                <w:rFonts w:ascii="Times New Roman" w:hAnsi="Times New Roman" w:cs="Times New Roman"/>
                <w:sz w:val="24"/>
                <w:szCs w:val="24"/>
              </w:rPr>
              <w:t>unclotted</w:t>
            </w:r>
            <w:proofErr w:type="spellEnd"/>
            <w:r w:rsidRPr="00D66923">
              <w:rPr>
                <w:rFonts w:ascii="Times New Roman" w:hAnsi="Times New Roman" w:cs="Times New Roman"/>
                <w:sz w:val="24"/>
                <w:szCs w:val="24"/>
              </w:rPr>
              <w:t xml:space="preserve"> bleeding from natural orifices</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92 (92)</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8(8)</w:t>
            </w:r>
          </w:p>
        </w:tc>
        <w:tc>
          <w:tcPr>
            <w:tcW w:w="1170" w:type="dxa"/>
            <w:tcBorders>
              <w:top w:val="single" w:sz="4" w:space="0" w:color="auto"/>
              <w:bottom w:val="single" w:sz="4" w:space="0" w:color="auto"/>
              <w:right w:val="single" w:sz="4" w:space="0" w:color="auto"/>
            </w:tcBorders>
            <w:vAlign w:val="center"/>
          </w:tcPr>
          <w:p w:rsidR="00D66923" w:rsidRPr="00D66923" w:rsidRDefault="00D66923"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Knowledge about the fatality of the disease</w:t>
            </w:r>
          </w:p>
        </w:tc>
        <w:tc>
          <w:tcPr>
            <w:tcW w:w="126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990" w:type="dxa"/>
            <w:tcBorders>
              <w:top w:val="single" w:sz="4" w:space="0" w:color="auto"/>
              <w:bottom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c>
          <w:tcPr>
            <w:tcW w:w="1170" w:type="dxa"/>
            <w:tcBorders>
              <w:top w:val="single" w:sz="4" w:space="0" w:color="auto"/>
              <w:bottom w:val="single" w:sz="4" w:space="0" w:color="auto"/>
              <w:right w:val="single" w:sz="4" w:space="0" w:color="auto"/>
            </w:tcBorders>
            <w:vAlign w:val="center"/>
          </w:tcPr>
          <w:p w:rsidR="00D66923" w:rsidRPr="00D66923" w:rsidRDefault="00D66923" w:rsidP="0088406D">
            <w:pPr>
              <w:spacing w:after="0"/>
              <w:jc w:val="both"/>
              <w:rPr>
                <w:rFonts w:ascii="Times New Roman" w:hAnsi="Times New Roman" w:cs="Times New Roman"/>
                <w:b/>
                <w:bCs/>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Highly fatal disease in dairy animals</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 (100)</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D66923" w:rsidRPr="00D66923" w:rsidRDefault="00D66923"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Highly fatal disease in human beings</w:t>
            </w:r>
          </w:p>
        </w:tc>
        <w:tc>
          <w:tcPr>
            <w:tcW w:w="126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 (100)</w:t>
            </w:r>
          </w:p>
        </w:tc>
        <w:tc>
          <w:tcPr>
            <w:tcW w:w="990" w:type="dxa"/>
            <w:tcBorders>
              <w:top w:val="single" w:sz="4" w:space="0" w:color="auto"/>
              <w:bottom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D66923"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1E50" w:rsidRPr="00D66923" w:rsidRDefault="00821C9C" w:rsidP="007E19D1">
            <w:pPr>
              <w:spacing w:after="0"/>
              <w:ind w:left="113" w:right="113"/>
              <w:jc w:val="center"/>
              <w:rPr>
                <w:rFonts w:ascii="Times New Roman" w:hAnsi="Times New Roman" w:cs="Times New Roman"/>
                <w:b/>
                <w:bCs/>
                <w:sz w:val="24"/>
                <w:szCs w:val="24"/>
              </w:rPr>
            </w:pPr>
            <w:r w:rsidRPr="00D66923">
              <w:rPr>
                <w:rFonts w:ascii="Times New Roman" w:hAnsi="Times New Roman" w:cs="Times New Roman"/>
                <w:b/>
                <w:bCs/>
                <w:sz w:val="24"/>
                <w:szCs w:val="24"/>
              </w:rPr>
              <w:t>Brucellosis</w:t>
            </w: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b/>
                <w:bCs/>
                <w:sz w:val="24"/>
                <w:szCs w:val="24"/>
              </w:rPr>
              <w:t>Knowledge of transmission</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textDirection w:val="btLr"/>
            <w:vAlign w:val="center"/>
          </w:tcPr>
          <w:p w:rsidR="00B942CA" w:rsidRPr="00D66923" w:rsidRDefault="00B942CA" w:rsidP="007E19D1">
            <w:pPr>
              <w:spacing w:after="0"/>
              <w:ind w:left="113" w:right="113"/>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Inhalation</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Consumption of raw milk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7E19D1" w:rsidRDefault="00821C9C" w:rsidP="007E19D1">
            <w:pPr>
              <w:spacing w:after="0"/>
              <w:rPr>
                <w:rFonts w:ascii="Times New Roman" w:hAnsi="Times New Roman" w:cs="Times New Roman"/>
                <w:sz w:val="24"/>
                <w:szCs w:val="24"/>
              </w:rPr>
            </w:pPr>
            <w:r w:rsidRPr="00D66923">
              <w:rPr>
                <w:rFonts w:ascii="Times New Roman" w:hAnsi="Times New Roman" w:cs="Times New Roman"/>
                <w:sz w:val="24"/>
                <w:szCs w:val="24"/>
              </w:rPr>
              <w:t>Direct contact with discharge,</w:t>
            </w:r>
            <w:r>
              <w:rPr>
                <w:rFonts w:ascii="Times New Roman" w:hAnsi="Times New Roman" w:cs="Times New Roman"/>
                <w:sz w:val="24"/>
                <w:szCs w:val="24"/>
              </w:rPr>
              <w:t xml:space="preserve"> urine,</w:t>
            </w:r>
          </w:p>
          <w:p w:rsidR="00981E50" w:rsidRPr="00D66923" w:rsidRDefault="00821C9C" w:rsidP="007E19D1">
            <w:pPr>
              <w:spacing w:after="0"/>
              <w:rPr>
                <w:rFonts w:ascii="Times New Roman" w:hAnsi="Times New Roman" w:cs="Times New Roman"/>
                <w:sz w:val="24"/>
                <w:szCs w:val="24"/>
              </w:rPr>
            </w:pPr>
            <w:r>
              <w:rPr>
                <w:rFonts w:ascii="Times New Roman" w:hAnsi="Times New Roman" w:cs="Times New Roman"/>
                <w:sz w:val="24"/>
                <w:szCs w:val="24"/>
              </w:rPr>
              <w:t>a</w:t>
            </w:r>
            <w:r w:rsidRPr="00D66923">
              <w:rPr>
                <w:rFonts w:ascii="Times New Roman" w:hAnsi="Times New Roman" w:cs="Times New Roman"/>
                <w:sz w:val="24"/>
                <w:szCs w:val="24"/>
              </w:rPr>
              <w:t>borted fetus, placenta</w:t>
            </w:r>
            <w:r>
              <w:rPr>
                <w:rFonts w:ascii="Times New Roman" w:hAnsi="Times New Roman" w:cs="Times New Roman"/>
                <w:sz w:val="24"/>
                <w:szCs w:val="24"/>
              </w:rPr>
              <w:t>, and body fluids</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98 (98)</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1(1)</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1(1)</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Familiar with sign and symptoms</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8242" w:type="dxa"/>
            <w:gridSpan w:val="4"/>
            <w:tcBorders>
              <w:top w:val="single" w:sz="4" w:space="0" w:color="auto"/>
              <w:left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Animal</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Abortion in the last trimester </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6(6)</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94</w:t>
            </w:r>
            <w:r w:rsidR="00D66923" w:rsidRPr="00D66923">
              <w:rPr>
                <w:rFonts w:ascii="Times New Roman" w:hAnsi="Times New Roman" w:cs="Times New Roman"/>
                <w:sz w:val="24"/>
                <w:szCs w:val="24"/>
              </w:rPr>
              <w:t xml:space="preserve"> (</w:t>
            </w:r>
            <w:r w:rsidRPr="00D66923">
              <w:rPr>
                <w:rFonts w:ascii="Times New Roman" w:hAnsi="Times New Roman" w:cs="Times New Roman"/>
                <w:sz w:val="24"/>
                <w:szCs w:val="24"/>
              </w:rPr>
              <w:t>94)</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sz w:val="24"/>
                <w:szCs w:val="24"/>
              </w:rPr>
              <w:t xml:space="preserve">Retention of placenta </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47(47)</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10(10)</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43(43)</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proofErr w:type="spellStart"/>
            <w:r w:rsidRPr="00D66923">
              <w:rPr>
                <w:rFonts w:ascii="Times New Roman" w:hAnsi="Times New Roman" w:cs="Times New Roman"/>
                <w:sz w:val="24"/>
                <w:szCs w:val="24"/>
              </w:rPr>
              <w:t>Anestrus</w:t>
            </w:r>
            <w:proofErr w:type="spellEnd"/>
            <w:r w:rsidRPr="00D66923">
              <w:rPr>
                <w:rFonts w:ascii="Times New Roman" w:hAnsi="Times New Roman" w:cs="Times New Roman"/>
                <w:sz w:val="24"/>
                <w:szCs w:val="24"/>
              </w:rPr>
              <w:t xml:space="preserve"> </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91(91)</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9(9)</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Repeat breeding </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85(85)</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10(10)</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5(5)</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sz w:val="24"/>
                <w:szCs w:val="24"/>
              </w:rPr>
            </w:pPr>
          </w:p>
        </w:tc>
        <w:tc>
          <w:tcPr>
            <w:tcW w:w="8242" w:type="dxa"/>
            <w:gridSpan w:val="4"/>
            <w:tcBorders>
              <w:top w:val="single" w:sz="4" w:space="0" w:color="auto"/>
              <w:left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Man</w:t>
            </w:r>
          </w:p>
        </w:tc>
      </w:tr>
      <w:tr w:rsidR="00E24AFD" w:rsidTr="007E19D1">
        <w:trPr>
          <w:trHeight w:val="170"/>
        </w:trPr>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proofErr w:type="spellStart"/>
            <w:r w:rsidRPr="00D66923">
              <w:rPr>
                <w:rFonts w:ascii="Times New Roman" w:hAnsi="Times New Roman" w:cs="Times New Roman"/>
                <w:sz w:val="24"/>
                <w:szCs w:val="24"/>
              </w:rPr>
              <w:t>Orchitis</w:t>
            </w:r>
            <w:proofErr w:type="spellEnd"/>
            <w:r w:rsidRPr="00D66923">
              <w:rPr>
                <w:rFonts w:ascii="Times New Roman" w:hAnsi="Times New Roman" w:cs="Times New Roman"/>
                <w:sz w:val="24"/>
                <w:szCs w:val="24"/>
              </w:rPr>
              <w:t xml:space="preserve">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Undulant fever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rPr>
          <w:trHeight w:val="278"/>
        </w:trPr>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Brucellosis test of animals</w:t>
            </w:r>
          </w:p>
        </w:tc>
        <w:tc>
          <w:tcPr>
            <w:tcW w:w="1260" w:type="dxa"/>
            <w:tcBorders>
              <w:top w:val="single" w:sz="4" w:space="0" w:color="auto"/>
              <w:bottom w:val="single" w:sz="4" w:space="0" w:color="auto"/>
            </w:tcBorders>
            <w:vAlign w:val="center"/>
          </w:tcPr>
          <w:p w:rsidR="00B942CA" w:rsidRPr="00D66923" w:rsidRDefault="00B942CA"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B942CA" w:rsidRPr="00D66923" w:rsidRDefault="00B942CA"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B942CA" w:rsidRPr="00D66923" w:rsidRDefault="00B942CA"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Twice a year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1E50" w:rsidRPr="00D66923" w:rsidRDefault="00821C9C" w:rsidP="007E19D1">
            <w:pPr>
              <w:spacing w:after="0"/>
              <w:ind w:left="113" w:right="113"/>
              <w:jc w:val="center"/>
              <w:rPr>
                <w:rFonts w:ascii="Times New Roman" w:hAnsi="Times New Roman" w:cs="Times New Roman"/>
                <w:b/>
                <w:bCs/>
                <w:sz w:val="24"/>
                <w:szCs w:val="24"/>
              </w:rPr>
            </w:pPr>
            <w:r w:rsidRPr="00D66923">
              <w:rPr>
                <w:rFonts w:ascii="Times New Roman" w:hAnsi="Times New Roman" w:cs="Times New Roman"/>
                <w:b/>
                <w:bCs/>
                <w:sz w:val="24"/>
                <w:szCs w:val="24"/>
              </w:rPr>
              <w:t>FMD</w:t>
            </w: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b/>
                <w:bCs/>
                <w:sz w:val="24"/>
                <w:szCs w:val="24"/>
              </w:rPr>
              <w:t>Knowledge of transmission</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b/>
                <w:bCs/>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Direct contact with diseased animals,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w:t>
            </w:r>
            <w:r w:rsidR="00D66923" w:rsidRPr="00D66923">
              <w:rPr>
                <w:rFonts w:ascii="Times New Roman" w:hAnsi="Times New Roman" w:cs="Times New Roman"/>
                <w:sz w:val="24"/>
                <w:szCs w:val="24"/>
              </w:rPr>
              <w:t xml:space="preserve"> (</w:t>
            </w:r>
            <w:r w:rsidRPr="00D66923">
              <w:rPr>
                <w:rFonts w:ascii="Times New Roman" w:hAnsi="Times New Roman" w:cs="Times New Roman"/>
                <w:sz w:val="24"/>
                <w:szCs w:val="24"/>
              </w:rPr>
              <w:t>100)</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b/>
                <w:bCs/>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Direct contact with discharge, abraded skin, or wounds of infected animals</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b/>
                <w:bCs/>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Consumption of raw milk of infected animal</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7E19D1">
            <w:pPr>
              <w:spacing w:after="0"/>
              <w:jc w:val="center"/>
              <w:rPr>
                <w:rFonts w:ascii="Times New Roman" w:hAnsi="Times New Roman" w:cs="Times New Roman"/>
                <w:b/>
                <w:bCs/>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b/>
                <w:bCs/>
                <w:sz w:val="24"/>
                <w:szCs w:val="24"/>
              </w:rPr>
            </w:pPr>
            <w:r w:rsidRPr="00D66923">
              <w:rPr>
                <w:rFonts w:ascii="Times New Roman" w:hAnsi="Times New Roman" w:cs="Times New Roman"/>
                <w:b/>
                <w:bCs/>
                <w:sz w:val="24"/>
                <w:szCs w:val="24"/>
              </w:rPr>
              <w:t>Familiar with sign and symptoms</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7E19D1">
            <w:pPr>
              <w:spacing w:after="0"/>
              <w:jc w:val="center"/>
              <w:rPr>
                <w:rFonts w:ascii="Times New Roman" w:hAnsi="Times New Roman" w:cs="Times New Roman"/>
                <w:b/>
                <w:bCs/>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 xml:space="preserve">Vesicles in mouth, teat, and feet </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r>
      <w:tr w:rsidR="00E24AFD" w:rsidTr="007E19D1">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1E50" w:rsidRPr="00D66923" w:rsidRDefault="00821C9C" w:rsidP="007E19D1">
            <w:pPr>
              <w:spacing w:after="0"/>
              <w:ind w:left="113" w:right="113"/>
              <w:jc w:val="center"/>
              <w:rPr>
                <w:rFonts w:ascii="Times New Roman" w:hAnsi="Times New Roman" w:cs="Times New Roman"/>
                <w:b/>
                <w:bCs/>
                <w:sz w:val="24"/>
                <w:szCs w:val="24"/>
              </w:rPr>
            </w:pPr>
            <w:r w:rsidRPr="00D66923">
              <w:rPr>
                <w:rFonts w:ascii="Times New Roman" w:hAnsi="Times New Roman" w:cs="Times New Roman"/>
                <w:b/>
                <w:bCs/>
                <w:sz w:val="24"/>
                <w:szCs w:val="24"/>
              </w:rPr>
              <w:t>Rabies</w:t>
            </w: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b/>
                <w:bCs/>
                <w:sz w:val="24"/>
                <w:szCs w:val="24"/>
              </w:rPr>
              <w:t>Knowledge of transmission</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B942CA" w:rsidRPr="00D66923" w:rsidRDefault="00B942CA" w:rsidP="0088406D">
            <w:pPr>
              <w:spacing w:after="0"/>
              <w:jc w:val="both"/>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Bite of rabid dog or cat</w:t>
            </w:r>
          </w:p>
        </w:tc>
        <w:tc>
          <w:tcPr>
            <w:tcW w:w="126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990" w:type="dxa"/>
            <w:tcBorders>
              <w:top w:val="single" w:sz="4" w:space="0" w:color="auto"/>
              <w:bottom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c>
          <w:tcPr>
            <w:tcW w:w="1170" w:type="dxa"/>
            <w:tcBorders>
              <w:top w:val="single" w:sz="4" w:space="0" w:color="auto"/>
              <w:bottom w:val="single" w:sz="4" w:space="0" w:color="auto"/>
              <w:right w:val="single" w:sz="4" w:space="0" w:color="auto"/>
            </w:tcBorders>
            <w:vAlign w:val="center"/>
          </w:tcPr>
          <w:p w:rsidR="00B942CA"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100(100)</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D66923" w:rsidRDefault="00821C9C" w:rsidP="0088406D">
            <w:pPr>
              <w:spacing w:after="0"/>
              <w:rPr>
                <w:rFonts w:ascii="Times New Roman" w:hAnsi="Times New Roman" w:cs="Times New Roman"/>
                <w:sz w:val="24"/>
                <w:szCs w:val="24"/>
              </w:rPr>
            </w:pPr>
            <w:r w:rsidRPr="00D66923">
              <w:rPr>
                <w:rFonts w:ascii="Times New Roman" w:hAnsi="Times New Roman" w:cs="Times New Roman"/>
                <w:sz w:val="24"/>
                <w:szCs w:val="24"/>
              </w:rPr>
              <w:t xml:space="preserve">Direct contact </w:t>
            </w:r>
            <w:r>
              <w:rPr>
                <w:rFonts w:ascii="Times New Roman" w:hAnsi="Times New Roman" w:cs="Times New Roman"/>
                <w:sz w:val="24"/>
                <w:szCs w:val="24"/>
              </w:rPr>
              <w:t xml:space="preserve">discharge or wound of </w:t>
            </w:r>
          </w:p>
          <w:p w:rsidR="00981E50" w:rsidRPr="00D66923" w:rsidRDefault="00821C9C" w:rsidP="0088406D">
            <w:pPr>
              <w:spacing w:after="0"/>
              <w:rPr>
                <w:rFonts w:ascii="Times New Roman" w:hAnsi="Times New Roman" w:cs="Times New Roman"/>
                <w:sz w:val="24"/>
                <w:szCs w:val="24"/>
              </w:rPr>
            </w:pPr>
            <w:r w:rsidRPr="00D66923">
              <w:rPr>
                <w:rFonts w:ascii="Times New Roman" w:hAnsi="Times New Roman" w:cs="Times New Roman"/>
                <w:sz w:val="24"/>
                <w:szCs w:val="24"/>
              </w:rPr>
              <w:t xml:space="preserve"> rabid animal</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3(3)</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63(63)</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34(34)</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b/>
                <w:bCs/>
                <w:sz w:val="24"/>
                <w:szCs w:val="24"/>
              </w:rPr>
              <w:t>Familiar with sign and symptoms</w:t>
            </w:r>
          </w:p>
        </w:tc>
        <w:tc>
          <w:tcPr>
            <w:tcW w:w="126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1170" w:type="dxa"/>
            <w:tcBorders>
              <w:top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rPr>
                <w:rFonts w:ascii="Times New Roman" w:hAnsi="Times New Roman" w:cs="Times New Roman"/>
                <w:sz w:val="24"/>
                <w:szCs w:val="24"/>
              </w:rPr>
            </w:pPr>
            <w:r w:rsidRPr="00D66923">
              <w:rPr>
                <w:rFonts w:ascii="Times New Roman" w:hAnsi="Times New Roman" w:cs="Times New Roman"/>
                <w:sz w:val="24"/>
                <w:szCs w:val="24"/>
              </w:rPr>
              <w:t>Profuse salivation, depression, and convulsions in infected animals</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54(54)</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46(46)</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w:t>
            </w:r>
          </w:p>
        </w:tc>
      </w:tr>
      <w:tr w:rsidR="00E24AFD" w:rsidTr="007E19D1">
        <w:tc>
          <w:tcPr>
            <w:tcW w:w="506" w:type="dxa"/>
            <w:vMerge/>
            <w:tcBorders>
              <w:top w:val="single" w:sz="4" w:space="0" w:color="auto"/>
              <w:left w:val="single" w:sz="4" w:space="0" w:color="auto"/>
              <w:bottom w:val="single" w:sz="4" w:space="0" w:color="auto"/>
              <w:right w:val="single" w:sz="4" w:space="0" w:color="auto"/>
            </w:tcBorders>
            <w:vAlign w:val="center"/>
          </w:tcPr>
          <w:p w:rsidR="00981E50" w:rsidRPr="00D66923" w:rsidRDefault="00981E50" w:rsidP="0088406D">
            <w:pPr>
              <w:spacing w:after="0"/>
              <w:jc w:val="both"/>
              <w:rPr>
                <w:rFonts w:ascii="Times New Roman" w:hAnsi="Times New Roman" w:cs="Times New Roman"/>
                <w:sz w:val="24"/>
                <w:szCs w:val="24"/>
              </w:rPr>
            </w:pPr>
          </w:p>
        </w:tc>
        <w:tc>
          <w:tcPr>
            <w:tcW w:w="4822" w:type="dxa"/>
            <w:tcBorders>
              <w:top w:val="single" w:sz="4" w:space="0" w:color="auto"/>
              <w:left w:val="single" w:sz="4" w:space="0" w:color="auto"/>
              <w:bottom w:val="single" w:sz="4" w:space="0" w:color="auto"/>
            </w:tcBorders>
            <w:vAlign w:val="center"/>
          </w:tcPr>
          <w:p w:rsidR="00981E50" w:rsidRPr="00D66923" w:rsidRDefault="00821C9C" w:rsidP="0088406D">
            <w:pPr>
              <w:spacing w:after="0"/>
              <w:rPr>
                <w:rFonts w:ascii="Times New Roman" w:hAnsi="Times New Roman" w:cs="Times New Roman"/>
                <w:sz w:val="24"/>
                <w:szCs w:val="24"/>
              </w:rPr>
            </w:pPr>
            <w:r w:rsidRPr="00D66923">
              <w:rPr>
                <w:rFonts w:ascii="Times New Roman" w:hAnsi="Times New Roman" w:cs="Times New Roman"/>
                <w:sz w:val="24"/>
                <w:szCs w:val="24"/>
              </w:rPr>
              <w:t xml:space="preserve">Salvation, excitement, </w:t>
            </w:r>
            <w:proofErr w:type="spellStart"/>
            <w:r w:rsidRPr="00D66923">
              <w:rPr>
                <w:rFonts w:ascii="Times New Roman" w:hAnsi="Times New Roman" w:cs="Times New Roman"/>
                <w:sz w:val="24"/>
                <w:szCs w:val="24"/>
              </w:rPr>
              <w:t>dysphagia</w:t>
            </w:r>
            <w:proofErr w:type="spellEnd"/>
            <w:r w:rsidRPr="00D66923">
              <w:rPr>
                <w:rFonts w:ascii="Times New Roman" w:hAnsi="Times New Roman" w:cs="Times New Roman"/>
                <w:sz w:val="24"/>
                <w:szCs w:val="24"/>
              </w:rPr>
              <w:t>, hydrophobia, and convulsions</w:t>
            </w:r>
          </w:p>
        </w:tc>
        <w:tc>
          <w:tcPr>
            <w:tcW w:w="126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87(87)</w:t>
            </w:r>
          </w:p>
        </w:tc>
        <w:tc>
          <w:tcPr>
            <w:tcW w:w="990" w:type="dxa"/>
            <w:tcBorders>
              <w:top w:val="single" w:sz="4" w:space="0" w:color="auto"/>
              <w:bottom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11(11)</w:t>
            </w:r>
          </w:p>
        </w:tc>
        <w:tc>
          <w:tcPr>
            <w:tcW w:w="1170" w:type="dxa"/>
            <w:tcBorders>
              <w:top w:val="single" w:sz="4" w:space="0" w:color="auto"/>
              <w:bottom w:val="single" w:sz="4" w:space="0" w:color="auto"/>
              <w:right w:val="single" w:sz="4" w:space="0" w:color="auto"/>
            </w:tcBorders>
            <w:vAlign w:val="center"/>
          </w:tcPr>
          <w:p w:rsidR="00981E50" w:rsidRPr="00D66923" w:rsidRDefault="00821C9C" w:rsidP="0088406D">
            <w:pPr>
              <w:spacing w:after="0"/>
              <w:jc w:val="both"/>
              <w:rPr>
                <w:rFonts w:ascii="Times New Roman" w:hAnsi="Times New Roman" w:cs="Times New Roman"/>
                <w:sz w:val="24"/>
                <w:szCs w:val="24"/>
              </w:rPr>
            </w:pPr>
            <w:r w:rsidRPr="00D66923">
              <w:rPr>
                <w:rFonts w:ascii="Times New Roman" w:hAnsi="Times New Roman" w:cs="Times New Roman"/>
                <w:sz w:val="24"/>
                <w:szCs w:val="24"/>
              </w:rPr>
              <w:t>2(2)</w:t>
            </w:r>
          </w:p>
        </w:tc>
      </w:tr>
    </w:tbl>
    <w:p w:rsidR="00B612FF" w:rsidRPr="00B942CA" w:rsidRDefault="00821C9C" w:rsidP="009324B6">
      <w:pPr>
        <w:spacing w:after="160" w:line="259" w:lineRule="auto"/>
        <w:jc w:val="both"/>
        <w:rPr>
          <w:rFonts w:ascii="Times New Roman" w:hAnsi="Times New Roman" w:cs="Times New Roman"/>
          <w:sz w:val="20"/>
          <w:szCs w:val="20"/>
        </w:rPr>
      </w:pPr>
      <w:r w:rsidRPr="00B942CA">
        <w:rPr>
          <w:rFonts w:ascii="Times New Roman" w:hAnsi="Times New Roman" w:cs="Times New Roman"/>
          <w:sz w:val="20"/>
          <w:szCs w:val="20"/>
        </w:rPr>
        <w:t xml:space="preserve">Note: The figure shown in parenthesis indicates the percentage </w:t>
      </w:r>
    </w:p>
    <w:p w:rsidR="006938A5" w:rsidRPr="00C45DCC" w:rsidRDefault="00821C9C" w:rsidP="007E19D1">
      <w:pPr>
        <w:pStyle w:val="Heading2"/>
        <w:spacing w:line="480" w:lineRule="auto"/>
        <w:jc w:val="both"/>
        <w:rPr>
          <w:rFonts w:ascii="Times New Roman" w:hAnsi="Times New Roman" w:cs="Times New Roman"/>
          <w:b/>
          <w:bCs/>
          <w:sz w:val="24"/>
          <w:szCs w:val="24"/>
        </w:rPr>
      </w:pPr>
      <w:bookmarkStart w:id="126" w:name="_Toc62902379"/>
      <w:r w:rsidRPr="00C45DCC">
        <w:rPr>
          <w:rFonts w:ascii="Times New Roman" w:hAnsi="Times New Roman" w:cs="Times New Roman"/>
          <w:b/>
          <w:bCs/>
          <w:sz w:val="24"/>
          <w:szCs w:val="24"/>
        </w:rPr>
        <w:lastRenderedPageBreak/>
        <w:t>4.3.</w:t>
      </w:r>
      <w:r w:rsidR="00022DD7" w:rsidRPr="00C45DCC">
        <w:rPr>
          <w:rFonts w:ascii="Times New Roman" w:hAnsi="Times New Roman" w:cs="Times New Roman"/>
          <w:b/>
          <w:bCs/>
          <w:sz w:val="24"/>
          <w:szCs w:val="24"/>
        </w:rPr>
        <w:t>4</w:t>
      </w:r>
      <w:r w:rsidRPr="00C45DCC">
        <w:rPr>
          <w:rFonts w:ascii="Times New Roman" w:hAnsi="Times New Roman" w:cs="Times New Roman"/>
          <w:b/>
          <w:bCs/>
          <w:sz w:val="24"/>
          <w:szCs w:val="24"/>
        </w:rPr>
        <w:t xml:space="preserve"> Awareness of farmers towards </w:t>
      </w:r>
      <w:proofErr w:type="spellStart"/>
      <w:r w:rsidRPr="00C45DCC">
        <w:rPr>
          <w:rFonts w:ascii="Times New Roman" w:hAnsi="Times New Roman" w:cs="Times New Roman"/>
          <w:b/>
          <w:bCs/>
          <w:sz w:val="24"/>
          <w:szCs w:val="24"/>
        </w:rPr>
        <w:t>zoonotic</w:t>
      </w:r>
      <w:proofErr w:type="spellEnd"/>
      <w:r w:rsidRPr="00C45DCC">
        <w:rPr>
          <w:rFonts w:ascii="Times New Roman" w:hAnsi="Times New Roman" w:cs="Times New Roman"/>
          <w:b/>
          <w:bCs/>
          <w:sz w:val="24"/>
          <w:szCs w:val="24"/>
        </w:rPr>
        <w:t xml:space="preserve"> disease</w:t>
      </w:r>
      <w:bookmarkEnd w:id="126"/>
    </w:p>
    <w:p w:rsidR="00B759D9" w:rsidRDefault="00821C9C" w:rsidP="007E19D1">
      <w:pPr>
        <w:spacing w:after="160" w:line="480" w:lineRule="auto"/>
        <w:jc w:val="both"/>
        <w:rPr>
          <w:rFonts w:ascii="Times New Roman" w:hAnsi="Times New Roman" w:cs="Times New Roman"/>
          <w:bCs/>
          <w:sz w:val="24"/>
          <w:szCs w:val="24"/>
        </w:rPr>
      </w:pPr>
      <w:r>
        <w:rPr>
          <w:rFonts w:ascii="Times New Roman" w:hAnsi="Times New Roman" w:cs="Times New Roman"/>
          <w:sz w:val="24"/>
          <w:szCs w:val="24"/>
        </w:rPr>
        <w:t>Table 1</w:t>
      </w:r>
      <w:r w:rsidR="00E01565">
        <w:rPr>
          <w:rFonts w:ascii="Times New Roman" w:hAnsi="Times New Roman" w:cs="Times New Roman"/>
          <w:sz w:val="24"/>
          <w:szCs w:val="24"/>
        </w:rPr>
        <w:t>3</w:t>
      </w:r>
      <w:r w:rsidR="002F00BB" w:rsidRPr="009324B6">
        <w:rPr>
          <w:rFonts w:ascii="Times New Roman" w:hAnsi="Times New Roman" w:cs="Times New Roman"/>
          <w:sz w:val="24"/>
          <w:szCs w:val="24"/>
        </w:rPr>
        <w:t xml:space="preserve"> shows that</w:t>
      </w:r>
      <w:bookmarkStart w:id="127" w:name="_Hlk44155659"/>
      <w:r w:rsidR="005F7D7E">
        <w:rPr>
          <w:rFonts w:ascii="Times New Roman" w:hAnsi="Times New Roman" w:cs="Times New Roman"/>
          <w:sz w:val="24"/>
          <w:szCs w:val="24"/>
        </w:rPr>
        <w:t xml:space="preserve"> </w:t>
      </w:r>
      <w:r w:rsidR="007E19D1">
        <w:rPr>
          <w:rFonts w:ascii="Times New Roman" w:hAnsi="Times New Roman" w:cs="Times New Roman"/>
          <w:bCs/>
          <w:sz w:val="24"/>
          <w:szCs w:val="24"/>
        </w:rPr>
        <w:t xml:space="preserve">only </w:t>
      </w:r>
      <w:r w:rsidR="002F00BB" w:rsidRPr="009324B6">
        <w:rPr>
          <w:rFonts w:ascii="Times New Roman" w:hAnsi="Times New Roman" w:cs="Times New Roman"/>
          <w:bCs/>
          <w:sz w:val="24"/>
          <w:szCs w:val="24"/>
        </w:rPr>
        <w:t>18% of farmers used to isolate their sick animals</w:t>
      </w:r>
      <w:r w:rsidR="007E19D1">
        <w:rPr>
          <w:rFonts w:ascii="Times New Roman" w:hAnsi="Times New Roman" w:cs="Times New Roman"/>
          <w:bCs/>
          <w:sz w:val="24"/>
          <w:szCs w:val="24"/>
        </w:rPr>
        <w:t xml:space="preserve"> before placing them on the farm</w:t>
      </w:r>
      <w:r w:rsidR="002F00BB" w:rsidRPr="009324B6">
        <w:rPr>
          <w:rFonts w:ascii="Times New Roman" w:hAnsi="Times New Roman" w:cs="Times New Roman"/>
          <w:bCs/>
          <w:sz w:val="24"/>
          <w:szCs w:val="24"/>
        </w:rPr>
        <w:t xml:space="preserve"> while 82% of </w:t>
      </w:r>
      <w:bookmarkEnd w:id="127"/>
      <w:r w:rsidR="007E19D1">
        <w:rPr>
          <w:rFonts w:ascii="Times New Roman" w:hAnsi="Times New Roman" w:cs="Times New Roman"/>
          <w:bCs/>
          <w:sz w:val="24"/>
          <w:szCs w:val="24"/>
        </w:rPr>
        <w:t xml:space="preserve">farmers directly introduced new animals in the herd. </w:t>
      </w:r>
      <w:r w:rsidR="00DA0B49">
        <w:rPr>
          <w:rFonts w:ascii="Times New Roman" w:hAnsi="Times New Roman" w:cs="Times New Roman"/>
          <w:bCs/>
          <w:sz w:val="24"/>
          <w:szCs w:val="24"/>
        </w:rPr>
        <w:t xml:space="preserve">All the </w:t>
      </w:r>
      <w:r>
        <w:rPr>
          <w:rFonts w:ascii="Times New Roman" w:hAnsi="Times New Roman" w:cs="Times New Roman"/>
          <w:bCs/>
          <w:sz w:val="24"/>
          <w:szCs w:val="24"/>
        </w:rPr>
        <w:t xml:space="preserve">farmers provided FMD vaccine to their animals and showed full perception about this vaccine while the reverse was the case for </w:t>
      </w:r>
      <w:proofErr w:type="spellStart"/>
      <w:r>
        <w:rPr>
          <w:rFonts w:ascii="Times New Roman" w:hAnsi="Times New Roman" w:cs="Times New Roman"/>
          <w:bCs/>
          <w:sz w:val="24"/>
          <w:szCs w:val="24"/>
        </w:rPr>
        <w:t>brucella</w:t>
      </w:r>
      <w:proofErr w:type="spellEnd"/>
      <w:r>
        <w:rPr>
          <w:rFonts w:ascii="Times New Roman" w:hAnsi="Times New Roman" w:cs="Times New Roman"/>
          <w:bCs/>
          <w:sz w:val="24"/>
          <w:szCs w:val="24"/>
        </w:rPr>
        <w:t xml:space="preserve"> vaccination.  The percentage of farmers who have full knowledge and provided vaccination against rabies and anthrax was 46 and 5% respectively.</w:t>
      </w:r>
    </w:p>
    <w:p w:rsidR="002F00BB" w:rsidRPr="009324B6" w:rsidRDefault="00821C9C" w:rsidP="009324B6">
      <w:pPr>
        <w:spacing w:after="160" w:line="259" w:lineRule="auto"/>
        <w:jc w:val="both"/>
        <w:rPr>
          <w:rFonts w:ascii="Times New Roman" w:hAnsi="Times New Roman" w:cs="Times New Roman"/>
          <w:b/>
          <w:bCs/>
          <w:sz w:val="24"/>
          <w:szCs w:val="24"/>
        </w:rPr>
      </w:pPr>
      <w:r w:rsidRPr="009324B6">
        <w:rPr>
          <w:rFonts w:ascii="Times New Roman" w:hAnsi="Times New Roman" w:cs="Times New Roman"/>
          <w:b/>
          <w:bCs/>
          <w:sz w:val="24"/>
          <w:szCs w:val="24"/>
        </w:rPr>
        <w:t>Table</w:t>
      </w:r>
      <w:r w:rsidR="00022DD7">
        <w:rPr>
          <w:rFonts w:ascii="Times New Roman" w:hAnsi="Times New Roman" w:cs="Times New Roman"/>
          <w:b/>
          <w:bCs/>
          <w:sz w:val="24"/>
          <w:szCs w:val="24"/>
        </w:rPr>
        <w:t xml:space="preserve"> 1</w:t>
      </w:r>
      <w:r w:rsidR="00E01565">
        <w:rPr>
          <w:rFonts w:ascii="Times New Roman" w:hAnsi="Times New Roman" w:cs="Times New Roman"/>
          <w:b/>
          <w:bCs/>
          <w:sz w:val="24"/>
          <w:szCs w:val="24"/>
        </w:rPr>
        <w:t>3</w:t>
      </w:r>
      <w:r w:rsidRPr="009324B6">
        <w:rPr>
          <w:rFonts w:ascii="Times New Roman" w:hAnsi="Times New Roman" w:cs="Times New Roman"/>
          <w:b/>
          <w:bCs/>
          <w:sz w:val="24"/>
          <w:szCs w:val="24"/>
        </w:rPr>
        <w:t xml:space="preserve">: </w:t>
      </w:r>
      <w:r w:rsidR="00A766CC">
        <w:rPr>
          <w:rFonts w:ascii="Times New Roman" w:hAnsi="Times New Roman" w:cs="Times New Roman"/>
          <w:b/>
          <w:bCs/>
          <w:sz w:val="24"/>
          <w:szCs w:val="24"/>
        </w:rPr>
        <w:t>F</w:t>
      </w:r>
      <w:r w:rsidRPr="009324B6">
        <w:rPr>
          <w:rFonts w:ascii="Times New Roman" w:hAnsi="Times New Roman" w:cs="Times New Roman"/>
          <w:b/>
          <w:bCs/>
          <w:sz w:val="24"/>
          <w:szCs w:val="24"/>
        </w:rPr>
        <w:t xml:space="preserve">armers awareness towards </w:t>
      </w:r>
      <w:proofErr w:type="spellStart"/>
      <w:r w:rsidRPr="009324B6">
        <w:rPr>
          <w:rFonts w:ascii="Times New Roman" w:hAnsi="Times New Roman" w:cs="Times New Roman"/>
          <w:b/>
          <w:bCs/>
          <w:sz w:val="24"/>
          <w:szCs w:val="24"/>
        </w:rPr>
        <w:t>zoonotic</w:t>
      </w:r>
      <w:proofErr w:type="spellEnd"/>
      <w:r w:rsidRPr="009324B6">
        <w:rPr>
          <w:rFonts w:ascii="Times New Roman" w:hAnsi="Times New Roman" w:cs="Times New Roman"/>
          <w:b/>
          <w:bCs/>
          <w:sz w:val="24"/>
          <w:szCs w:val="24"/>
        </w:rPr>
        <w:t xml:space="preserve"> diseases</w:t>
      </w:r>
    </w:p>
    <w:tbl>
      <w:tblPr>
        <w:tblStyle w:val="TableGrid"/>
        <w:tblW w:w="8298" w:type="dxa"/>
        <w:tblBorders>
          <w:left w:val="none" w:sz="0" w:space="0" w:color="auto"/>
          <w:right w:val="none" w:sz="0" w:space="0" w:color="auto"/>
          <w:insideH w:val="none" w:sz="0" w:space="0" w:color="auto"/>
          <w:insideV w:val="none" w:sz="0" w:space="0" w:color="auto"/>
        </w:tblBorders>
        <w:tblLook w:val="04A0"/>
      </w:tblPr>
      <w:tblGrid>
        <w:gridCol w:w="5598"/>
        <w:gridCol w:w="1351"/>
        <w:gridCol w:w="1349"/>
      </w:tblGrid>
      <w:tr w:rsidR="00E24AFD" w:rsidTr="007E19D1">
        <w:tc>
          <w:tcPr>
            <w:tcW w:w="5598" w:type="dxa"/>
            <w:tcBorders>
              <w:top w:val="single" w:sz="4" w:space="0" w:color="auto"/>
              <w:bottom w:val="single" w:sz="4" w:space="0" w:color="auto"/>
            </w:tcBorders>
          </w:tcPr>
          <w:p w:rsidR="001C208E" w:rsidRPr="009324B6" w:rsidRDefault="001C208E" w:rsidP="009324B6">
            <w:pPr>
              <w:spacing w:after="0"/>
              <w:jc w:val="both"/>
              <w:rPr>
                <w:rFonts w:ascii="Times New Roman" w:hAnsi="Times New Roman" w:cs="Times New Roman"/>
                <w:b/>
                <w:bCs/>
                <w:sz w:val="24"/>
                <w:szCs w:val="24"/>
              </w:rPr>
            </w:pPr>
          </w:p>
        </w:tc>
        <w:tc>
          <w:tcPr>
            <w:tcW w:w="1351" w:type="dxa"/>
            <w:tcBorders>
              <w:top w:val="single" w:sz="4" w:space="0" w:color="auto"/>
              <w:bottom w:val="single" w:sz="4" w:space="0" w:color="auto"/>
            </w:tcBorders>
          </w:tcPr>
          <w:p w:rsidR="001C208E" w:rsidRPr="009324B6" w:rsidRDefault="00821C9C" w:rsidP="009324B6">
            <w:pPr>
              <w:spacing w:after="0"/>
              <w:jc w:val="both"/>
              <w:rPr>
                <w:rFonts w:ascii="Times New Roman" w:hAnsi="Times New Roman" w:cs="Times New Roman"/>
                <w:b/>
                <w:bCs/>
                <w:sz w:val="24"/>
                <w:szCs w:val="24"/>
              </w:rPr>
            </w:pPr>
            <w:r w:rsidRPr="009324B6">
              <w:rPr>
                <w:rFonts w:ascii="Times New Roman" w:hAnsi="Times New Roman" w:cs="Times New Roman"/>
                <w:b/>
                <w:bCs/>
                <w:sz w:val="24"/>
                <w:szCs w:val="24"/>
              </w:rPr>
              <w:t>Frequency (n=100)</w:t>
            </w:r>
          </w:p>
        </w:tc>
        <w:tc>
          <w:tcPr>
            <w:tcW w:w="1349" w:type="dxa"/>
            <w:tcBorders>
              <w:top w:val="single" w:sz="4" w:space="0" w:color="auto"/>
              <w:bottom w:val="single" w:sz="4" w:space="0" w:color="auto"/>
            </w:tcBorders>
          </w:tcPr>
          <w:p w:rsidR="001C208E" w:rsidRPr="009324B6" w:rsidRDefault="00821C9C" w:rsidP="009324B6">
            <w:pPr>
              <w:spacing w:after="0"/>
              <w:jc w:val="both"/>
              <w:rPr>
                <w:rFonts w:ascii="Times New Roman" w:hAnsi="Times New Roman" w:cs="Times New Roman"/>
                <w:b/>
                <w:bCs/>
                <w:sz w:val="24"/>
                <w:szCs w:val="24"/>
              </w:rPr>
            </w:pPr>
            <w:r w:rsidRPr="009324B6">
              <w:rPr>
                <w:rFonts w:ascii="Times New Roman" w:hAnsi="Times New Roman" w:cs="Times New Roman"/>
                <w:b/>
                <w:bCs/>
                <w:sz w:val="24"/>
                <w:szCs w:val="24"/>
              </w:rPr>
              <w:t xml:space="preserve">Percentage </w:t>
            </w:r>
          </w:p>
        </w:tc>
      </w:tr>
      <w:tr w:rsidR="00E24AFD" w:rsidTr="007E19D1">
        <w:tc>
          <w:tcPr>
            <w:tcW w:w="8298" w:type="dxa"/>
            <w:gridSpan w:val="3"/>
            <w:tcBorders>
              <w:top w:val="single" w:sz="4" w:space="0" w:color="auto"/>
            </w:tcBorders>
          </w:tcPr>
          <w:p w:rsidR="001C208E" w:rsidRPr="009324B6" w:rsidRDefault="00821C9C" w:rsidP="009324B6">
            <w:pPr>
              <w:spacing w:after="0"/>
              <w:jc w:val="both"/>
              <w:rPr>
                <w:rFonts w:ascii="Times New Roman" w:hAnsi="Times New Roman" w:cs="Times New Roman"/>
                <w:b/>
                <w:bCs/>
                <w:sz w:val="24"/>
                <w:szCs w:val="24"/>
              </w:rPr>
            </w:pPr>
            <w:r w:rsidRPr="009324B6">
              <w:rPr>
                <w:rFonts w:ascii="Times New Roman" w:hAnsi="Times New Roman" w:cs="Times New Roman"/>
                <w:b/>
                <w:bCs/>
                <w:sz w:val="24"/>
                <w:szCs w:val="24"/>
              </w:rPr>
              <w:t>Vaccination of animals</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Pr>
                <w:rFonts w:ascii="Times New Roman" w:hAnsi="Times New Roman" w:cs="Times New Roman"/>
                <w:sz w:val="24"/>
                <w:szCs w:val="24"/>
              </w:rPr>
              <w:t>FMD</w:t>
            </w:r>
          </w:p>
        </w:tc>
        <w:tc>
          <w:tcPr>
            <w:tcW w:w="1351"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100</w:t>
            </w:r>
          </w:p>
        </w:tc>
        <w:tc>
          <w:tcPr>
            <w:tcW w:w="1349"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100</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Pr>
                <w:rFonts w:ascii="Times New Roman" w:hAnsi="Times New Roman" w:cs="Times New Roman"/>
                <w:sz w:val="24"/>
                <w:szCs w:val="24"/>
              </w:rPr>
              <w:t>Rabies</w:t>
            </w:r>
          </w:p>
        </w:tc>
        <w:tc>
          <w:tcPr>
            <w:tcW w:w="1351"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46</w:t>
            </w:r>
          </w:p>
        </w:tc>
        <w:tc>
          <w:tcPr>
            <w:tcW w:w="1349"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46</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Pr>
                <w:rFonts w:ascii="Times New Roman" w:hAnsi="Times New Roman" w:cs="Times New Roman"/>
                <w:sz w:val="24"/>
                <w:szCs w:val="24"/>
              </w:rPr>
              <w:t>Anthrax</w:t>
            </w:r>
          </w:p>
        </w:tc>
        <w:tc>
          <w:tcPr>
            <w:tcW w:w="1351"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5</w:t>
            </w:r>
          </w:p>
        </w:tc>
        <w:tc>
          <w:tcPr>
            <w:tcW w:w="1349"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5</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Pr>
                <w:rFonts w:ascii="Times New Roman" w:hAnsi="Times New Roman" w:cs="Times New Roman"/>
                <w:sz w:val="24"/>
                <w:szCs w:val="24"/>
              </w:rPr>
              <w:t>Brucellosis</w:t>
            </w:r>
          </w:p>
        </w:tc>
        <w:tc>
          <w:tcPr>
            <w:tcW w:w="1351"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0</w:t>
            </w:r>
          </w:p>
        </w:tc>
        <w:tc>
          <w:tcPr>
            <w:tcW w:w="1349" w:type="dxa"/>
          </w:tcPr>
          <w:p w:rsidR="0066551D" w:rsidRPr="00DA0B49" w:rsidRDefault="00821C9C" w:rsidP="0066551D">
            <w:pPr>
              <w:spacing w:after="0"/>
              <w:jc w:val="both"/>
              <w:rPr>
                <w:rFonts w:ascii="Times New Roman" w:hAnsi="Times New Roman" w:cs="Times New Roman"/>
                <w:sz w:val="24"/>
                <w:szCs w:val="24"/>
              </w:rPr>
            </w:pPr>
            <w:r w:rsidRPr="00DA0B49">
              <w:rPr>
                <w:rFonts w:ascii="Times New Roman" w:hAnsi="Times New Roman" w:cs="Times New Roman"/>
                <w:sz w:val="24"/>
                <w:szCs w:val="24"/>
              </w:rPr>
              <w:t>0</w:t>
            </w:r>
          </w:p>
        </w:tc>
      </w:tr>
      <w:tr w:rsidR="00E24AFD" w:rsidTr="007E19D1">
        <w:tc>
          <w:tcPr>
            <w:tcW w:w="8298" w:type="dxa"/>
            <w:gridSpan w:val="3"/>
          </w:tcPr>
          <w:p w:rsidR="0066551D" w:rsidRPr="009324B6" w:rsidRDefault="00821C9C" w:rsidP="0066551D">
            <w:pPr>
              <w:spacing w:after="0"/>
              <w:jc w:val="both"/>
              <w:rPr>
                <w:rFonts w:ascii="Times New Roman" w:hAnsi="Times New Roman" w:cs="Times New Roman"/>
                <w:b/>
                <w:bCs/>
                <w:sz w:val="24"/>
                <w:szCs w:val="24"/>
              </w:rPr>
            </w:pPr>
            <w:r w:rsidRPr="009324B6">
              <w:rPr>
                <w:rFonts w:ascii="Times New Roman" w:hAnsi="Times New Roman" w:cs="Times New Roman"/>
                <w:b/>
                <w:bCs/>
                <w:sz w:val="24"/>
                <w:szCs w:val="24"/>
              </w:rPr>
              <w:t>Introduction of new animals on the farm</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sidRPr="009324B6">
              <w:rPr>
                <w:rFonts w:ascii="Times New Roman" w:hAnsi="Times New Roman" w:cs="Times New Roman"/>
                <w:sz w:val="24"/>
                <w:szCs w:val="24"/>
              </w:rPr>
              <w:t>Direct</w:t>
            </w:r>
          </w:p>
        </w:tc>
        <w:tc>
          <w:tcPr>
            <w:tcW w:w="1351" w:type="dxa"/>
          </w:tcPr>
          <w:p w:rsidR="0066551D" w:rsidRPr="007E19D1" w:rsidRDefault="00821C9C" w:rsidP="0066551D">
            <w:pPr>
              <w:spacing w:after="0"/>
              <w:jc w:val="both"/>
              <w:rPr>
                <w:rFonts w:ascii="Times New Roman" w:hAnsi="Times New Roman" w:cs="Times New Roman"/>
                <w:sz w:val="24"/>
                <w:szCs w:val="24"/>
              </w:rPr>
            </w:pPr>
            <w:r w:rsidRPr="007E19D1">
              <w:rPr>
                <w:rFonts w:ascii="Times New Roman" w:hAnsi="Times New Roman" w:cs="Times New Roman"/>
                <w:sz w:val="24"/>
                <w:szCs w:val="24"/>
              </w:rPr>
              <w:t>12</w:t>
            </w:r>
          </w:p>
        </w:tc>
        <w:tc>
          <w:tcPr>
            <w:tcW w:w="1349" w:type="dxa"/>
          </w:tcPr>
          <w:p w:rsidR="0066551D" w:rsidRPr="007E19D1" w:rsidRDefault="00821C9C" w:rsidP="0066551D">
            <w:pPr>
              <w:spacing w:after="0"/>
              <w:jc w:val="both"/>
              <w:rPr>
                <w:rFonts w:ascii="Times New Roman" w:hAnsi="Times New Roman" w:cs="Times New Roman"/>
                <w:sz w:val="24"/>
                <w:szCs w:val="24"/>
              </w:rPr>
            </w:pPr>
            <w:r w:rsidRPr="007E19D1">
              <w:rPr>
                <w:rFonts w:ascii="Times New Roman" w:hAnsi="Times New Roman" w:cs="Times New Roman"/>
                <w:sz w:val="24"/>
                <w:szCs w:val="24"/>
              </w:rPr>
              <w:t>12</w:t>
            </w:r>
          </w:p>
        </w:tc>
      </w:tr>
      <w:tr w:rsidR="00E24AFD" w:rsidTr="007E19D1">
        <w:tc>
          <w:tcPr>
            <w:tcW w:w="5598" w:type="dxa"/>
          </w:tcPr>
          <w:p w:rsidR="0066551D" w:rsidRPr="009324B6" w:rsidRDefault="00821C9C" w:rsidP="0066551D">
            <w:pPr>
              <w:spacing w:after="0"/>
              <w:jc w:val="both"/>
              <w:rPr>
                <w:rFonts w:ascii="Times New Roman" w:hAnsi="Times New Roman" w:cs="Times New Roman"/>
                <w:sz w:val="24"/>
                <w:szCs w:val="24"/>
              </w:rPr>
            </w:pPr>
            <w:r w:rsidRPr="009324B6">
              <w:rPr>
                <w:rFonts w:ascii="Times New Roman" w:hAnsi="Times New Roman" w:cs="Times New Roman"/>
                <w:sz w:val="24"/>
                <w:szCs w:val="24"/>
              </w:rPr>
              <w:t>Isolation</w:t>
            </w:r>
          </w:p>
        </w:tc>
        <w:tc>
          <w:tcPr>
            <w:tcW w:w="1351" w:type="dxa"/>
          </w:tcPr>
          <w:p w:rsidR="0066551D" w:rsidRPr="007E19D1" w:rsidRDefault="00821C9C" w:rsidP="0066551D">
            <w:pPr>
              <w:spacing w:after="0"/>
              <w:jc w:val="both"/>
              <w:rPr>
                <w:rFonts w:ascii="Times New Roman" w:hAnsi="Times New Roman" w:cs="Times New Roman"/>
                <w:sz w:val="24"/>
                <w:szCs w:val="24"/>
              </w:rPr>
            </w:pPr>
            <w:r w:rsidRPr="007E19D1">
              <w:rPr>
                <w:rFonts w:ascii="Times New Roman" w:hAnsi="Times New Roman" w:cs="Times New Roman"/>
                <w:sz w:val="24"/>
                <w:szCs w:val="24"/>
              </w:rPr>
              <w:t>8</w:t>
            </w:r>
            <w:r w:rsidR="00E46003">
              <w:rPr>
                <w:rFonts w:ascii="Times New Roman" w:hAnsi="Times New Roman" w:cs="Times New Roman"/>
                <w:sz w:val="24"/>
                <w:szCs w:val="24"/>
              </w:rPr>
              <w:t>2</w:t>
            </w:r>
          </w:p>
        </w:tc>
        <w:tc>
          <w:tcPr>
            <w:tcW w:w="1349" w:type="dxa"/>
          </w:tcPr>
          <w:p w:rsidR="0066551D" w:rsidRPr="007E19D1" w:rsidRDefault="00821C9C" w:rsidP="0066551D">
            <w:pPr>
              <w:spacing w:after="0"/>
              <w:jc w:val="both"/>
              <w:rPr>
                <w:rFonts w:ascii="Times New Roman" w:hAnsi="Times New Roman" w:cs="Times New Roman"/>
                <w:sz w:val="24"/>
                <w:szCs w:val="24"/>
              </w:rPr>
            </w:pPr>
            <w:r w:rsidRPr="007E19D1">
              <w:rPr>
                <w:rFonts w:ascii="Times New Roman" w:hAnsi="Times New Roman" w:cs="Times New Roman"/>
                <w:sz w:val="24"/>
                <w:szCs w:val="24"/>
              </w:rPr>
              <w:t>8</w:t>
            </w:r>
            <w:r w:rsidR="00E46003">
              <w:rPr>
                <w:rFonts w:ascii="Times New Roman" w:hAnsi="Times New Roman" w:cs="Times New Roman"/>
                <w:sz w:val="24"/>
                <w:szCs w:val="24"/>
              </w:rPr>
              <w:t>2</w:t>
            </w:r>
          </w:p>
        </w:tc>
      </w:tr>
    </w:tbl>
    <w:p w:rsidR="001C208E" w:rsidRPr="009324B6" w:rsidRDefault="001C208E" w:rsidP="009324B6">
      <w:pPr>
        <w:spacing w:after="160" w:line="259" w:lineRule="auto"/>
        <w:jc w:val="both"/>
        <w:rPr>
          <w:rFonts w:ascii="Times New Roman" w:hAnsi="Times New Roman" w:cs="Times New Roman"/>
          <w:b/>
          <w:bCs/>
          <w:sz w:val="24"/>
          <w:szCs w:val="24"/>
        </w:rPr>
      </w:pPr>
    </w:p>
    <w:p w:rsidR="00A32801" w:rsidRPr="00E01565" w:rsidRDefault="00821C9C" w:rsidP="00C14F62">
      <w:pPr>
        <w:pStyle w:val="Heading2"/>
        <w:spacing w:line="480" w:lineRule="auto"/>
        <w:jc w:val="both"/>
        <w:rPr>
          <w:rFonts w:ascii="Times New Roman" w:hAnsi="Times New Roman" w:cs="Times New Roman"/>
          <w:b/>
          <w:bCs/>
          <w:sz w:val="24"/>
          <w:szCs w:val="24"/>
        </w:rPr>
      </w:pPr>
      <w:bookmarkStart w:id="128" w:name="_Toc62902380"/>
      <w:r w:rsidRPr="00E01565">
        <w:rPr>
          <w:rFonts w:ascii="Times New Roman" w:hAnsi="Times New Roman" w:cs="Times New Roman"/>
          <w:b/>
          <w:bCs/>
          <w:sz w:val="24"/>
          <w:szCs w:val="24"/>
        </w:rPr>
        <w:t>4.3.</w:t>
      </w:r>
      <w:r w:rsidR="00C14F62" w:rsidRPr="00E01565">
        <w:rPr>
          <w:rFonts w:ascii="Times New Roman" w:hAnsi="Times New Roman" w:cs="Times New Roman"/>
          <w:b/>
          <w:bCs/>
          <w:sz w:val="24"/>
          <w:szCs w:val="24"/>
        </w:rPr>
        <w:t>5</w:t>
      </w:r>
      <w:r w:rsidR="008711E1" w:rsidRPr="00E01565">
        <w:rPr>
          <w:rFonts w:ascii="Times New Roman" w:hAnsi="Times New Roman" w:cs="Times New Roman"/>
          <w:b/>
          <w:bCs/>
          <w:sz w:val="24"/>
          <w:szCs w:val="24"/>
        </w:rPr>
        <w:t>T</w:t>
      </w:r>
      <w:r w:rsidRPr="00E01565">
        <w:rPr>
          <w:rFonts w:ascii="Times New Roman" w:hAnsi="Times New Roman" w:cs="Times New Roman"/>
          <w:b/>
          <w:bCs/>
          <w:sz w:val="24"/>
          <w:szCs w:val="24"/>
        </w:rPr>
        <w:t>raining received</w:t>
      </w:r>
      <w:r w:rsidR="008711E1" w:rsidRPr="00E01565">
        <w:rPr>
          <w:rFonts w:ascii="Times New Roman" w:hAnsi="Times New Roman" w:cs="Times New Roman"/>
          <w:b/>
          <w:bCs/>
          <w:sz w:val="24"/>
          <w:szCs w:val="24"/>
        </w:rPr>
        <w:t xml:space="preserve"> by farmers</w:t>
      </w:r>
      <w:bookmarkEnd w:id="128"/>
    </w:p>
    <w:p w:rsidR="00C14F62" w:rsidRDefault="00821C9C" w:rsidP="00C14F62">
      <w:pPr>
        <w:spacing w:after="160" w:line="480" w:lineRule="auto"/>
        <w:jc w:val="both"/>
        <w:rPr>
          <w:rFonts w:ascii="Times New Roman" w:hAnsi="Times New Roman" w:cs="Times New Roman"/>
          <w:sz w:val="24"/>
          <w:szCs w:val="24"/>
        </w:rPr>
      </w:pPr>
      <w:r w:rsidRPr="009324B6">
        <w:rPr>
          <w:rFonts w:ascii="Times New Roman" w:hAnsi="Times New Roman" w:cs="Times New Roman"/>
          <w:sz w:val="24"/>
          <w:szCs w:val="24"/>
        </w:rPr>
        <w:t>Figure</w:t>
      </w:r>
      <w:r w:rsidR="00E01565">
        <w:rPr>
          <w:rFonts w:ascii="Times New Roman" w:hAnsi="Times New Roman" w:cs="Times New Roman"/>
          <w:sz w:val="24"/>
          <w:szCs w:val="24"/>
        </w:rPr>
        <w:t>7</w:t>
      </w:r>
      <w:r w:rsidRPr="009324B6">
        <w:rPr>
          <w:rFonts w:ascii="Times New Roman" w:hAnsi="Times New Roman" w:cs="Times New Roman"/>
          <w:sz w:val="24"/>
          <w:szCs w:val="24"/>
        </w:rPr>
        <w:t xml:space="preserve"> shows that out of 100 respondents</w:t>
      </w:r>
      <w:bookmarkStart w:id="129" w:name="_Hlk44155546"/>
      <w:r>
        <w:rPr>
          <w:rFonts w:ascii="Times New Roman" w:hAnsi="Times New Roman" w:cs="Times New Roman"/>
          <w:sz w:val="24"/>
          <w:szCs w:val="24"/>
        </w:rPr>
        <w:t xml:space="preserve"> had and 12 received </w:t>
      </w:r>
      <w:r w:rsidRPr="009324B6">
        <w:rPr>
          <w:rFonts w:ascii="Times New Roman" w:hAnsi="Times New Roman" w:cs="Times New Roman"/>
          <w:sz w:val="24"/>
          <w:szCs w:val="24"/>
        </w:rPr>
        <w:t>training on farm management</w:t>
      </w:r>
      <w:r>
        <w:rPr>
          <w:rFonts w:ascii="Times New Roman" w:hAnsi="Times New Roman" w:cs="Times New Roman"/>
          <w:sz w:val="24"/>
          <w:szCs w:val="24"/>
        </w:rPr>
        <w:t xml:space="preserve"> comprising 12% of the total respondents. The number of farmers who received training on </w:t>
      </w:r>
      <w:proofErr w:type="spellStart"/>
      <w:r>
        <w:rPr>
          <w:rFonts w:ascii="Times New Roman" w:hAnsi="Times New Roman" w:cs="Times New Roman"/>
          <w:sz w:val="24"/>
          <w:szCs w:val="24"/>
        </w:rPr>
        <w:t>biosecurity</w:t>
      </w:r>
      <w:proofErr w:type="spellEnd"/>
      <w:r>
        <w:rPr>
          <w:rFonts w:ascii="Times New Roman" w:hAnsi="Times New Roman" w:cs="Times New Roman"/>
          <w:sz w:val="24"/>
          <w:szCs w:val="24"/>
        </w:rPr>
        <w:t xml:space="preserve"> and first aid was 7 and 15 respectively.</w:t>
      </w:r>
    </w:p>
    <w:bookmarkEnd w:id="129"/>
    <w:p w:rsidR="001F5AA1" w:rsidRPr="009324B6" w:rsidRDefault="00821C9C" w:rsidP="009324B6">
      <w:pPr>
        <w:spacing w:after="160" w:line="259" w:lineRule="auto"/>
        <w:jc w:val="both"/>
        <w:rPr>
          <w:rFonts w:ascii="Times New Roman" w:hAnsi="Times New Roman" w:cs="Times New Roman"/>
          <w:b/>
          <w:bCs/>
          <w:sz w:val="24"/>
          <w:szCs w:val="24"/>
        </w:rPr>
      </w:pPr>
      <w:r w:rsidRPr="009324B6">
        <w:rPr>
          <w:rFonts w:ascii="Times New Roman" w:hAnsi="Times New Roman" w:cs="Times New Roman"/>
          <w:noProof/>
          <w:sz w:val="24"/>
          <w:szCs w:val="24"/>
        </w:rPr>
        <w:lastRenderedPageBreak/>
        <w:drawing>
          <wp:inline distT="0" distB="0" distL="0" distR="0">
            <wp:extent cx="4752975" cy="3790950"/>
            <wp:effectExtent l="0" t="0" r="9525" b="0"/>
            <wp:docPr id="4" name="Chart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6D14371-75F8-4A13-894C-5F6701B8A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801" w:rsidRPr="009324B6" w:rsidRDefault="00821C9C" w:rsidP="00C14F62">
      <w:pPr>
        <w:spacing w:after="160" w:line="259" w:lineRule="auto"/>
        <w:jc w:val="center"/>
        <w:rPr>
          <w:rFonts w:ascii="Times New Roman" w:hAnsi="Times New Roman" w:cs="Times New Roman"/>
          <w:sz w:val="24"/>
          <w:szCs w:val="24"/>
        </w:rPr>
      </w:pPr>
      <w:r w:rsidRPr="009324B6">
        <w:rPr>
          <w:rFonts w:ascii="Times New Roman" w:hAnsi="Times New Roman" w:cs="Times New Roman"/>
          <w:sz w:val="24"/>
          <w:szCs w:val="24"/>
        </w:rPr>
        <w:t xml:space="preserve">Figure </w:t>
      </w:r>
      <w:r w:rsidR="00E01565">
        <w:rPr>
          <w:rFonts w:ascii="Times New Roman" w:hAnsi="Times New Roman" w:cs="Times New Roman"/>
          <w:sz w:val="24"/>
          <w:szCs w:val="24"/>
        </w:rPr>
        <w:t>7</w:t>
      </w:r>
      <w:r w:rsidRPr="009324B6">
        <w:rPr>
          <w:rFonts w:ascii="Times New Roman" w:hAnsi="Times New Roman" w:cs="Times New Roman"/>
          <w:sz w:val="24"/>
          <w:szCs w:val="24"/>
        </w:rPr>
        <w:t xml:space="preserve">: </w:t>
      </w:r>
      <w:r w:rsidR="00A766CC">
        <w:rPr>
          <w:rFonts w:ascii="Times New Roman" w:hAnsi="Times New Roman" w:cs="Times New Roman"/>
          <w:sz w:val="24"/>
          <w:szCs w:val="24"/>
        </w:rPr>
        <w:t xml:space="preserve"> Distribution of </w:t>
      </w:r>
      <w:r w:rsidR="005A65DC">
        <w:rPr>
          <w:rFonts w:ascii="Times New Roman" w:hAnsi="Times New Roman" w:cs="Times New Roman"/>
          <w:sz w:val="24"/>
          <w:szCs w:val="24"/>
        </w:rPr>
        <w:t xml:space="preserve">the </w:t>
      </w:r>
      <w:r w:rsidR="005A65DC" w:rsidRPr="009324B6">
        <w:rPr>
          <w:rFonts w:ascii="Times New Roman" w:hAnsi="Times New Roman" w:cs="Times New Roman"/>
          <w:sz w:val="24"/>
          <w:szCs w:val="24"/>
        </w:rPr>
        <w:t>respondents</w:t>
      </w:r>
      <w:r w:rsidRPr="009324B6">
        <w:rPr>
          <w:rFonts w:ascii="Times New Roman" w:hAnsi="Times New Roman" w:cs="Times New Roman"/>
          <w:sz w:val="24"/>
          <w:szCs w:val="24"/>
        </w:rPr>
        <w:t xml:space="preserve"> by training received</w:t>
      </w:r>
    </w:p>
    <w:p w:rsidR="001F5AA1" w:rsidRPr="009324B6" w:rsidRDefault="001F5AA1" w:rsidP="00C14F62">
      <w:pPr>
        <w:spacing w:after="160" w:line="259" w:lineRule="auto"/>
        <w:jc w:val="center"/>
        <w:rPr>
          <w:rFonts w:ascii="Times New Roman" w:hAnsi="Times New Roman" w:cs="Times New Roman"/>
          <w:b/>
          <w:bCs/>
          <w:sz w:val="24"/>
          <w:szCs w:val="24"/>
        </w:rPr>
      </w:pPr>
    </w:p>
    <w:p w:rsidR="00B949FB" w:rsidRPr="00010594" w:rsidRDefault="00821C9C" w:rsidP="00C6032A">
      <w:pPr>
        <w:pStyle w:val="Heading1"/>
        <w:spacing w:before="0" w:line="480" w:lineRule="auto"/>
        <w:rPr>
          <w:rFonts w:ascii="Times New Roman" w:hAnsi="Times New Roman" w:cs="Times New Roman"/>
          <w:b/>
          <w:bCs/>
        </w:rPr>
      </w:pPr>
      <w:bookmarkStart w:id="130" w:name="_Toc62902381"/>
      <w:r w:rsidRPr="00010594">
        <w:rPr>
          <w:rFonts w:ascii="Times New Roman" w:hAnsi="Times New Roman" w:cs="Times New Roman"/>
          <w:b/>
          <w:bCs/>
        </w:rPr>
        <w:t>5.0Discussion</w:t>
      </w:r>
      <w:bookmarkEnd w:id="130"/>
    </w:p>
    <w:p w:rsidR="00D4215A" w:rsidRDefault="00821C9C" w:rsidP="00C6032A">
      <w:pPr>
        <w:pStyle w:val="Heading2"/>
        <w:spacing w:before="0" w:line="480" w:lineRule="auto"/>
        <w:rPr>
          <w:rFonts w:ascii="Times New Roman" w:hAnsi="Times New Roman" w:cs="Times New Roman"/>
          <w:b/>
          <w:bCs/>
          <w:sz w:val="28"/>
          <w:szCs w:val="28"/>
        </w:rPr>
      </w:pPr>
      <w:bookmarkStart w:id="131" w:name="_Toc62902382"/>
      <w:r w:rsidRPr="003F1C96">
        <w:rPr>
          <w:rFonts w:ascii="Times New Roman" w:hAnsi="Times New Roman" w:cs="Times New Roman"/>
          <w:b/>
          <w:bCs/>
          <w:sz w:val="28"/>
          <w:szCs w:val="28"/>
        </w:rPr>
        <w:t>5.1 Socio-demographic characterization of respondents</w:t>
      </w:r>
      <w:bookmarkEnd w:id="131"/>
    </w:p>
    <w:p w:rsidR="007E5240" w:rsidRDefault="00821C9C" w:rsidP="00C6032A">
      <w:pPr>
        <w:spacing w:line="480" w:lineRule="auto"/>
        <w:jc w:val="both"/>
        <w:rPr>
          <w:rFonts w:ascii="Times New Roman" w:hAnsi="Times New Roman" w:cs="Times New Roman"/>
          <w:sz w:val="24"/>
          <w:szCs w:val="24"/>
        </w:rPr>
      </w:pPr>
      <w:r w:rsidRPr="001B4C60">
        <w:rPr>
          <w:rFonts w:ascii="Times New Roman" w:hAnsi="Times New Roman" w:cs="Times New Roman"/>
          <w:sz w:val="24"/>
          <w:szCs w:val="24"/>
        </w:rPr>
        <w:t xml:space="preserve">In this study, it was observed that most (96%) of the respondents were male which </w:t>
      </w:r>
      <w:r w:rsidR="005C0B76">
        <w:rPr>
          <w:rFonts w:ascii="Times New Roman" w:hAnsi="Times New Roman" w:cs="Times New Roman"/>
          <w:sz w:val="24"/>
          <w:szCs w:val="24"/>
        </w:rPr>
        <w:t>implies</w:t>
      </w:r>
      <w:r w:rsidR="00B172A0">
        <w:rPr>
          <w:rFonts w:ascii="Times New Roman" w:hAnsi="Times New Roman" w:cs="Times New Roman"/>
          <w:sz w:val="24"/>
          <w:szCs w:val="24"/>
        </w:rPr>
        <w:t xml:space="preserve"> </w:t>
      </w:r>
      <w:r w:rsidR="005C0B76">
        <w:rPr>
          <w:rFonts w:ascii="Times New Roman" w:hAnsi="Times New Roman" w:cs="Times New Roman"/>
          <w:sz w:val="24"/>
          <w:szCs w:val="24"/>
        </w:rPr>
        <w:t xml:space="preserve">that </w:t>
      </w:r>
      <w:r w:rsidR="004629B1">
        <w:rPr>
          <w:rFonts w:ascii="Times New Roman" w:hAnsi="Times New Roman" w:cs="Times New Roman"/>
          <w:sz w:val="24"/>
          <w:szCs w:val="24"/>
        </w:rPr>
        <w:t xml:space="preserve">female participation in farming </w:t>
      </w:r>
      <w:r w:rsidR="004629B1" w:rsidRPr="001B4C60">
        <w:rPr>
          <w:rFonts w:ascii="Times New Roman" w:hAnsi="Times New Roman" w:cs="Times New Roman"/>
          <w:sz w:val="24"/>
          <w:szCs w:val="24"/>
        </w:rPr>
        <w:t>is</w:t>
      </w:r>
      <w:r w:rsidR="004629B1">
        <w:rPr>
          <w:rFonts w:ascii="Times New Roman" w:hAnsi="Times New Roman" w:cs="Times New Roman"/>
          <w:sz w:val="24"/>
          <w:szCs w:val="24"/>
        </w:rPr>
        <w:t xml:space="preserve"> low in this area. This finding is </w:t>
      </w:r>
      <w:r w:rsidRPr="001B4C60">
        <w:rPr>
          <w:rFonts w:ascii="Times New Roman" w:hAnsi="Times New Roman" w:cs="Times New Roman"/>
          <w:sz w:val="24"/>
          <w:szCs w:val="24"/>
        </w:rPr>
        <w:t xml:space="preserve">consistent with a similar study done in </w:t>
      </w:r>
      <w:r w:rsidR="005C0B76">
        <w:rPr>
          <w:rFonts w:ascii="Times New Roman" w:hAnsi="Times New Roman" w:cs="Times New Roman"/>
          <w:sz w:val="24"/>
          <w:szCs w:val="24"/>
        </w:rPr>
        <w:t>Nigeria</w:t>
      </w:r>
      <w:r w:rsidRPr="001B4C60">
        <w:rPr>
          <w:rFonts w:ascii="Times New Roman" w:hAnsi="Times New Roman" w:cs="Times New Roman"/>
          <w:sz w:val="24"/>
          <w:szCs w:val="24"/>
        </w:rPr>
        <w:t xml:space="preserve"> (</w:t>
      </w:r>
      <w:proofErr w:type="spellStart"/>
      <w:r w:rsidRPr="001B4C60">
        <w:rPr>
          <w:rFonts w:ascii="Times New Roman" w:hAnsi="Times New Roman" w:cs="Times New Roman"/>
          <w:sz w:val="24"/>
          <w:szCs w:val="24"/>
        </w:rPr>
        <w:t>Oduwaiye</w:t>
      </w:r>
      <w:proofErr w:type="spellEnd"/>
      <w:r w:rsidR="00B172A0">
        <w:rPr>
          <w:rFonts w:ascii="Times New Roman" w:hAnsi="Times New Roman" w:cs="Times New Roman"/>
          <w:sz w:val="24"/>
          <w:szCs w:val="24"/>
        </w:rPr>
        <w:t xml:space="preserve"> </w:t>
      </w:r>
      <w:r w:rsidRPr="001B4C60">
        <w:rPr>
          <w:rFonts w:ascii="Times New Roman" w:hAnsi="Times New Roman" w:cs="Times New Roman"/>
          <w:i/>
          <w:iCs/>
          <w:sz w:val="24"/>
          <w:szCs w:val="24"/>
        </w:rPr>
        <w:t>et al.,</w:t>
      </w:r>
      <w:r w:rsidRPr="001B4C60">
        <w:rPr>
          <w:rFonts w:ascii="Times New Roman" w:hAnsi="Times New Roman" w:cs="Times New Roman"/>
          <w:sz w:val="24"/>
          <w:szCs w:val="24"/>
        </w:rPr>
        <w:t xml:space="preserve"> 2017)</w:t>
      </w:r>
      <w:r w:rsidR="004629B1">
        <w:rPr>
          <w:rFonts w:ascii="Times New Roman" w:hAnsi="Times New Roman" w:cs="Times New Roman"/>
          <w:sz w:val="24"/>
          <w:szCs w:val="24"/>
        </w:rPr>
        <w:t xml:space="preserve">.The average age of the respondents was 40.05 years while a majority of the </w:t>
      </w:r>
      <w:r w:rsidR="00F80ABB">
        <w:rPr>
          <w:rFonts w:ascii="Times New Roman" w:hAnsi="Times New Roman" w:cs="Times New Roman"/>
          <w:sz w:val="24"/>
          <w:szCs w:val="24"/>
        </w:rPr>
        <w:t>respondents fall</w:t>
      </w:r>
      <w:r w:rsidR="004629B1">
        <w:rPr>
          <w:rFonts w:ascii="Times New Roman" w:hAnsi="Times New Roman" w:cs="Times New Roman"/>
          <w:sz w:val="24"/>
          <w:szCs w:val="24"/>
        </w:rPr>
        <w:t xml:space="preserve"> under the age range of 30-40 years (34%) and 40-50 years (33%)</w:t>
      </w:r>
      <w:r w:rsidR="00F80ABB">
        <w:rPr>
          <w:rFonts w:ascii="Times New Roman" w:hAnsi="Times New Roman" w:cs="Times New Roman"/>
          <w:sz w:val="24"/>
          <w:szCs w:val="24"/>
        </w:rPr>
        <w:t>. This finding indicates that most of the respondents in this study were young and could be considered as active age group suggested by FAO (</w:t>
      </w:r>
      <w:r w:rsidR="00F80ABB" w:rsidRPr="00F80ABB">
        <w:rPr>
          <w:rFonts w:ascii="Times New Roman" w:hAnsi="Times New Roman" w:cs="Times New Roman"/>
          <w:sz w:val="24"/>
          <w:szCs w:val="24"/>
        </w:rPr>
        <w:t>1997)</w:t>
      </w:r>
      <w:r w:rsidR="00F80ABB">
        <w:rPr>
          <w:rFonts w:ascii="Times New Roman" w:hAnsi="Times New Roman" w:cs="Times New Roman"/>
          <w:sz w:val="24"/>
          <w:szCs w:val="24"/>
        </w:rPr>
        <w:t>. According to FAO (1997</w:t>
      </w:r>
      <w:r w:rsidR="002A2BEF">
        <w:rPr>
          <w:rFonts w:ascii="Times New Roman" w:hAnsi="Times New Roman" w:cs="Times New Roman"/>
          <w:sz w:val="24"/>
          <w:szCs w:val="24"/>
        </w:rPr>
        <w:t>), the</w:t>
      </w:r>
      <w:r w:rsidR="00F80ABB">
        <w:rPr>
          <w:rFonts w:ascii="Times New Roman" w:hAnsi="Times New Roman" w:cs="Times New Roman"/>
          <w:sz w:val="24"/>
          <w:szCs w:val="24"/>
        </w:rPr>
        <w:t xml:space="preserve"> people whose age group ranges from 29 to 59 years </w:t>
      </w:r>
      <w:r w:rsidR="002A2BEF">
        <w:rPr>
          <w:rFonts w:ascii="Times New Roman" w:hAnsi="Times New Roman" w:cs="Times New Roman"/>
          <w:sz w:val="24"/>
          <w:szCs w:val="24"/>
        </w:rPr>
        <w:t xml:space="preserve">belong to the </w:t>
      </w:r>
      <w:r w:rsidR="00F80ABB" w:rsidRPr="00F80ABB">
        <w:rPr>
          <w:rFonts w:ascii="Times New Roman" w:hAnsi="Times New Roman" w:cs="Times New Roman"/>
          <w:sz w:val="24"/>
          <w:szCs w:val="24"/>
        </w:rPr>
        <w:t>economically active population category</w:t>
      </w:r>
      <w:r w:rsidR="002A2BEF">
        <w:rPr>
          <w:rFonts w:ascii="Times New Roman" w:hAnsi="Times New Roman" w:cs="Times New Roman"/>
          <w:sz w:val="24"/>
          <w:szCs w:val="24"/>
        </w:rPr>
        <w:t>.</w:t>
      </w:r>
      <w:r w:rsidR="00B172A0">
        <w:rPr>
          <w:rFonts w:ascii="Times New Roman" w:hAnsi="Times New Roman" w:cs="Times New Roman"/>
          <w:sz w:val="24"/>
          <w:szCs w:val="24"/>
        </w:rPr>
        <w:t xml:space="preserve"> </w:t>
      </w:r>
      <w:r w:rsidR="00653E79">
        <w:rPr>
          <w:rFonts w:ascii="Times New Roman" w:hAnsi="Times New Roman" w:cs="Times New Roman"/>
          <w:sz w:val="24"/>
          <w:szCs w:val="24"/>
        </w:rPr>
        <w:t xml:space="preserve">This study </w:t>
      </w:r>
      <w:r w:rsidR="00653E79">
        <w:rPr>
          <w:rFonts w:ascii="Times New Roman" w:hAnsi="Times New Roman" w:cs="Times New Roman"/>
          <w:sz w:val="24"/>
          <w:szCs w:val="24"/>
        </w:rPr>
        <w:lastRenderedPageBreak/>
        <w:t xml:space="preserve">revealed that </w:t>
      </w:r>
      <w:r w:rsidR="00A535EB">
        <w:rPr>
          <w:rFonts w:ascii="Times New Roman" w:hAnsi="Times New Roman" w:cs="Times New Roman"/>
          <w:sz w:val="24"/>
          <w:szCs w:val="24"/>
        </w:rPr>
        <w:t>although 85</w:t>
      </w:r>
      <w:r w:rsidR="00653E79">
        <w:rPr>
          <w:rFonts w:ascii="Times New Roman" w:hAnsi="Times New Roman" w:cs="Times New Roman"/>
          <w:sz w:val="24"/>
          <w:szCs w:val="24"/>
        </w:rPr>
        <w:t xml:space="preserve">% of respondents adopted farming as the main business </w:t>
      </w:r>
      <w:proofErr w:type="gramStart"/>
      <w:r w:rsidR="00653E79">
        <w:rPr>
          <w:rFonts w:ascii="Times New Roman" w:hAnsi="Times New Roman" w:cs="Times New Roman"/>
          <w:sz w:val="24"/>
          <w:szCs w:val="24"/>
        </w:rPr>
        <w:t>while</w:t>
      </w:r>
      <w:proofErr w:type="gramEnd"/>
      <w:r w:rsidR="00653E79">
        <w:rPr>
          <w:rFonts w:ascii="Times New Roman" w:hAnsi="Times New Roman" w:cs="Times New Roman"/>
          <w:sz w:val="24"/>
          <w:szCs w:val="24"/>
        </w:rPr>
        <w:t xml:space="preserve"> the monthly income of the most (55%) of respondents was low (up to 50000 </w:t>
      </w:r>
      <w:proofErr w:type="spellStart"/>
      <w:r w:rsidR="00653E79">
        <w:rPr>
          <w:rFonts w:ascii="Times New Roman" w:hAnsi="Times New Roman" w:cs="Times New Roman"/>
          <w:sz w:val="24"/>
          <w:szCs w:val="24"/>
        </w:rPr>
        <w:t>tk</w:t>
      </w:r>
      <w:proofErr w:type="spellEnd"/>
      <w:r w:rsidR="00653E79">
        <w:rPr>
          <w:rFonts w:ascii="Times New Roman" w:hAnsi="Times New Roman" w:cs="Times New Roman"/>
          <w:sz w:val="24"/>
          <w:szCs w:val="24"/>
        </w:rPr>
        <w:t xml:space="preserve">). </w:t>
      </w:r>
      <w:r>
        <w:rPr>
          <w:rFonts w:ascii="Times New Roman" w:hAnsi="Times New Roman" w:cs="Times New Roman"/>
          <w:sz w:val="24"/>
          <w:szCs w:val="24"/>
        </w:rPr>
        <w:t xml:space="preserve">The majority </w:t>
      </w:r>
      <w:r w:rsidRPr="009324B6">
        <w:rPr>
          <w:rFonts w:ascii="Times New Roman" w:hAnsi="Times New Roman" w:cs="Times New Roman"/>
          <w:sz w:val="24"/>
          <w:szCs w:val="24"/>
        </w:rPr>
        <w:t xml:space="preserve">(45%) </w:t>
      </w:r>
      <w:r>
        <w:rPr>
          <w:rFonts w:ascii="Times New Roman" w:hAnsi="Times New Roman" w:cs="Times New Roman"/>
          <w:sz w:val="24"/>
          <w:szCs w:val="24"/>
        </w:rPr>
        <w:t>of the respondents completed primary education while 17% were illiterate</w:t>
      </w:r>
      <w:r w:rsidR="005C0B76">
        <w:rPr>
          <w:rFonts w:ascii="Times New Roman" w:hAnsi="Times New Roman" w:cs="Times New Roman"/>
          <w:sz w:val="24"/>
          <w:szCs w:val="24"/>
        </w:rPr>
        <w:t xml:space="preserve"> which </w:t>
      </w:r>
      <w:r>
        <w:rPr>
          <w:rFonts w:ascii="Times New Roman" w:hAnsi="Times New Roman" w:cs="Times New Roman"/>
          <w:sz w:val="24"/>
          <w:szCs w:val="24"/>
        </w:rPr>
        <w:t>indicates that the literacy level of farmers under this study was low</w:t>
      </w:r>
      <w:r w:rsidR="00AA1B10">
        <w:rPr>
          <w:rFonts w:ascii="Times New Roman" w:hAnsi="Times New Roman" w:cs="Times New Roman"/>
          <w:sz w:val="24"/>
          <w:szCs w:val="24"/>
        </w:rPr>
        <w:t xml:space="preserve">. </w:t>
      </w:r>
      <w:r w:rsidR="00FD0BD7">
        <w:rPr>
          <w:rFonts w:ascii="Times New Roman" w:hAnsi="Times New Roman" w:cs="Times New Roman"/>
          <w:sz w:val="24"/>
          <w:szCs w:val="24"/>
        </w:rPr>
        <w:t xml:space="preserve">This may be a contributing factor toward the knowledge level of the farmer about the </w:t>
      </w:r>
      <w:proofErr w:type="spellStart"/>
      <w:r w:rsidR="00FD0BD7">
        <w:rPr>
          <w:rFonts w:ascii="Times New Roman" w:hAnsi="Times New Roman" w:cs="Times New Roman"/>
          <w:sz w:val="24"/>
          <w:szCs w:val="24"/>
        </w:rPr>
        <w:t>zoonotic</w:t>
      </w:r>
      <w:proofErr w:type="spellEnd"/>
      <w:r w:rsidR="00FD0BD7">
        <w:rPr>
          <w:rFonts w:ascii="Times New Roman" w:hAnsi="Times New Roman" w:cs="Times New Roman"/>
          <w:sz w:val="24"/>
          <w:szCs w:val="24"/>
        </w:rPr>
        <w:t xml:space="preserve"> disease of this area.</w:t>
      </w:r>
    </w:p>
    <w:p w:rsidR="00405D36" w:rsidRDefault="00821C9C" w:rsidP="00C6032A">
      <w:pPr>
        <w:pStyle w:val="Heading2"/>
        <w:spacing w:before="0" w:line="480" w:lineRule="auto"/>
        <w:rPr>
          <w:rFonts w:ascii="Times New Roman" w:hAnsi="Times New Roman" w:cs="Times New Roman"/>
          <w:b/>
          <w:bCs/>
          <w:sz w:val="28"/>
          <w:szCs w:val="28"/>
        </w:rPr>
      </w:pPr>
      <w:bookmarkStart w:id="132" w:name="_Toc62902383"/>
      <w:r w:rsidRPr="003F1C96">
        <w:rPr>
          <w:rFonts w:ascii="Times New Roman" w:hAnsi="Times New Roman" w:cs="Times New Roman"/>
          <w:b/>
          <w:bCs/>
          <w:sz w:val="28"/>
          <w:szCs w:val="28"/>
        </w:rPr>
        <w:t>5.2 Risk factors associated with farm activities and farm management</w:t>
      </w:r>
      <w:bookmarkEnd w:id="132"/>
    </w:p>
    <w:p w:rsidR="006D5E61" w:rsidRDefault="00821C9C" w:rsidP="00C6032A">
      <w:pPr>
        <w:spacing w:line="480" w:lineRule="auto"/>
        <w:jc w:val="both"/>
        <w:rPr>
          <w:rFonts w:ascii="Times New Roman" w:hAnsi="Times New Roman" w:cs="Times New Roman"/>
          <w:sz w:val="24"/>
          <w:szCs w:val="24"/>
        </w:rPr>
      </w:pPr>
      <w:r w:rsidRPr="009324B6">
        <w:rPr>
          <w:rFonts w:ascii="Times New Roman" w:hAnsi="Times New Roman" w:cs="Times New Roman"/>
          <w:bCs/>
          <w:sz w:val="24"/>
          <w:szCs w:val="24"/>
        </w:rPr>
        <w:t>It was found that most (62%) of the farmers had a medium-sized herd</w:t>
      </w:r>
      <w:r>
        <w:rPr>
          <w:rFonts w:ascii="Times New Roman" w:hAnsi="Times New Roman" w:cs="Times New Roman"/>
          <w:bCs/>
          <w:sz w:val="24"/>
          <w:szCs w:val="24"/>
        </w:rPr>
        <w:t xml:space="preserve"> co</w:t>
      </w:r>
      <w:r w:rsidR="00334499">
        <w:rPr>
          <w:rFonts w:ascii="Times New Roman" w:hAnsi="Times New Roman" w:cs="Times New Roman"/>
          <w:bCs/>
          <w:sz w:val="24"/>
          <w:szCs w:val="24"/>
        </w:rPr>
        <w:t>nsisting of 7 to 15 animals while 20% of the farms were rearing 16 or more animals. In contrast, a</w:t>
      </w:r>
      <w:r w:rsidRPr="009324B6">
        <w:rPr>
          <w:rFonts w:ascii="Times New Roman" w:eastAsia="Times New Roman" w:hAnsi="Times New Roman" w:cs="Times New Roman"/>
          <w:bCs/>
          <w:kern w:val="36"/>
          <w:sz w:val="24"/>
          <w:szCs w:val="24"/>
        </w:rPr>
        <w:t xml:space="preserve"> similar study </w:t>
      </w:r>
      <w:r w:rsidR="00334499">
        <w:rPr>
          <w:rFonts w:ascii="Times New Roman" w:eastAsia="Times New Roman" w:hAnsi="Times New Roman" w:cs="Times New Roman"/>
          <w:bCs/>
          <w:kern w:val="36"/>
          <w:sz w:val="24"/>
          <w:szCs w:val="24"/>
        </w:rPr>
        <w:t>(</w:t>
      </w:r>
      <w:proofErr w:type="spellStart"/>
      <w:r w:rsidRPr="009324B6">
        <w:rPr>
          <w:rFonts w:ascii="Times New Roman" w:hAnsi="Times New Roman" w:cs="Times New Roman"/>
          <w:sz w:val="24"/>
          <w:szCs w:val="24"/>
        </w:rPr>
        <w:t>Chowdhury</w:t>
      </w:r>
      <w:proofErr w:type="spellEnd"/>
      <w:r w:rsidRPr="009324B6">
        <w:rPr>
          <w:rFonts w:ascii="Times New Roman" w:hAnsi="Times New Roman" w:cs="Times New Roman"/>
          <w:sz w:val="24"/>
          <w:szCs w:val="24"/>
        </w:rPr>
        <w:t xml:space="preserve"> </w:t>
      </w:r>
      <w:r w:rsidRPr="00334499">
        <w:rPr>
          <w:rFonts w:ascii="Times New Roman" w:hAnsi="Times New Roman" w:cs="Times New Roman"/>
          <w:i/>
          <w:iCs/>
          <w:sz w:val="24"/>
          <w:szCs w:val="24"/>
        </w:rPr>
        <w:t>et al</w:t>
      </w:r>
      <w:r w:rsidR="00334499">
        <w:rPr>
          <w:rFonts w:ascii="Times New Roman" w:hAnsi="Times New Roman" w:cs="Times New Roman"/>
          <w:i/>
          <w:iCs/>
          <w:sz w:val="24"/>
          <w:szCs w:val="24"/>
        </w:rPr>
        <w:t>.,</w:t>
      </w:r>
      <w:r w:rsidRPr="009324B6">
        <w:rPr>
          <w:rFonts w:ascii="Times New Roman" w:hAnsi="Times New Roman" w:cs="Times New Roman"/>
          <w:sz w:val="24"/>
          <w:szCs w:val="24"/>
        </w:rPr>
        <w:t xml:space="preserve"> 2018) </w:t>
      </w:r>
      <w:r w:rsidR="005237F0">
        <w:rPr>
          <w:rFonts w:ascii="Times New Roman" w:hAnsi="Times New Roman" w:cs="Times New Roman"/>
          <w:sz w:val="24"/>
          <w:szCs w:val="24"/>
        </w:rPr>
        <w:t xml:space="preserve">reported </w:t>
      </w:r>
      <w:r w:rsidR="005237F0" w:rsidRPr="009324B6">
        <w:rPr>
          <w:rFonts w:ascii="Times New Roman" w:hAnsi="Times New Roman" w:cs="Times New Roman"/>
          <w:sz w:val="24"/>
          <w:szCs w:val="24"/>
        </w:rPr>
        <w:t>majority</w:t>
      </w:r>
      <w:r w:rsidR="00B172A0">
        <w:rPr>
          <w:rFonts w:ascii="Times New Roman" w:hAnsi="Times New Roman" w:cs="Times New Roman"/>
          <w:sz w:val="24"/>
          <w:szCs w:val="24"/>
        </w:rPr>
        <w:t xml:space="preserve"> </w:t>
      </w:r>
      <w:r w:rsidR="00334499" w:rsidRPr="009324B6">
        <w:rPr>
          <w:rFonts w:ascii="Times New Roman" w:hAnsi="Times New Roman" w:cs="Times New Roman"/>
          <w:sz w:val="24"/>
          <w:szCs w:val="24"/>
        </w:rPr>
        <w:t>(69.57%) of</w:t>
      </w:r>
      <w:r w:rsidRPr="009324B6">
        <w:rPr>
          <w:rFonts w:ascii="Times New Roman" w:hAnsi="Times New Roman" w:cs="Times New Roman"/>
          <w:sz w:val="24"/>
          <w:szCs w:val="24"/>
        </w:rPr>
        <w:t xml:space="preserve"> the farmer had 2-6 animals in the herd. </w:t>
      </w:r>
    </w:p>
    <w:p w:rsidR="008711E1" w:rsidRDefault="00821C9C" w:rsidP="00C6032A">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observed that a majority (8</w:t>
      </w:r>
      <w:r w:rsidR="000D564A">
        <w:rPr>
          <w:rFonts w:ascii="Times New Roman" w:hAnsi="Times New Roman" w:cs="Times New Roman"/>
          <w:sz w:val="24"/>
          <w:szCs w:val="24"/>
        </w:rPr>
        <w:t>5</w:t>
      </w:r>
      <w:r>
        <w:rPr>
          <w:rFonts w:ascii="Times New Roman" w:hAnsi="Times New Roman" w:cs="Times New Roman"/>
          <w:sz w:val="24"/>
          <w:szCs w:val="24"/>
        </w:rPr>
        <w:t xml:space="preserve">%) of </w:t>
      </w:r>
      <w:r w:rsidR="000D564A">
        <w:rPr>
          <w:rFonts w:ascii="Times New Roman" w:hAnsi="Times New Roman" w:cs="Times New Roman"/>
          <w:sz w:val="24"/>
          <w:szCs w:val="24"/>
        </w:rPr>
        <w:t xml:space="preserve">the </w:t>
      </w:r>
      <w:r>
        <w:rPr>
          <w:rFonts w:ascii="Times New Roman" w:hAnsi="Times New Roman" w:cs="Times New Roman"/>
          <w:sz w:val="24"/>
          <w:szCs w:val="24"/>
        </w:rPr>
        <w:t xml:space="preserve">farmers provided adequate space in the farm for easy movement of the animal. </w:t>
      </w:r>
      <w:r w:rsidR="000D564A">
        <w:rPr>
          <w:rFonts w:ascii="Times New Roman" w:hAnsi="Times New Roman" w:cs="Times New Roman"/>
          <w:sz w:val="24"/>
          <w:szCs w:val="24"/>
        </w:rPr>
        <w:t xml:space="preserve"> Besides most (89%) of the farms under this study was mainly dairy farm and had no poultry farm associated also with a dairy farm. These practices can minimize the inter-species or intra-species disease spread within the farm</w:t>
      </w:r>
      <w:r w:rsidR="003244A7">
        <w:rPr>
          <w:rFonts w:ascii="Times New Roman" w:hAnsi="Times New Roman" w:cs="Times New Roman"/>
          <w:sz w:val="24"/>
          <w:szCs w:val="24"/>
        </w:rPr>
        <w:t>.</w:t>
      </w:r>
    </w:p>
    <w:p w:rsidR="00B949FB" w:rsidRDefault="00821C9C" w:rsidP="00C6032A">
      <w:pPr>
        <w:spacing w:line="480" w:lineRule="auto"/>
        <w:jc w:val="both"/>
        <w:rPr>
          <w:rFonts w:ascii="Times New Roman" w:hAnsi="Times New Roman" w:cs="Times New Roman"/>
          <w:sz w:val="24"/>
          <w:szCs w:val="24"/>
        </w:rPr>
      </w:pPr>
      <w:r>
        <w:rPr>
          <w:rFonts w:ascii="Times New Roman" w:hAnsi="Times New Roman" w:cs="Times New Roman"/>
          <w:sz w:val="24"/>
          <w:szCs w:val="24"/>
        </w:rPr>
        <w:t>A significant percentage (</w:t>
      </w:r>
      <w:r w:rsidRPr="009324B6">
        <w:rPr>
          <w:rFonts w:ascii="Times New Roman" w:hAnsi="Times New Roman" w:cs="Times New Roman"/>
          <w:sz w:val="24"/>
          <w:szCs w:val="24"/>
        </w:rPr>
        <w:t>77%</w:t>
      </w:r>
      <w:r>
        <w:rPr>
          <w:rFonts w:ascii="Times New Roman" w:hAnsi="Times New Roman" w:cs="Times New Roman"/>
          <w:sz w:val="24"/>
          <w:szCs w:val="24"/>
        </w:rPr>
        <w:t xml:space="preserve">) of </w:t>
      </w:r>
      <w:proofErr w:type="gramStart"/>
      <w:r>
        <w:rPr>
          <w:rFonts w:ascii="Times New Roman" w:hAnsi="Times New Roman" w:cs="Times New Roman"/>
          <w:sz w:val="24"/>
          <w:szCs w:val="24"/>
        </w:rPr>
        <w:t>farme</w:t>
      </w:r>
      <w:r w:rsidR="00E75AED">
        <w:rPr>
          <w:rFonts w:ascii="Times New Roman" w:hAnsi="Times New Roman" w:cs="Times New Roman"/>
          <w:sz w:val="24"/>
          <w:szCs w:val="24"/>
        </w:rPr>
        <w:t>rs</w:t>
      </w:r>
      <w:proofErr w:type="gramEnd"/>
      <w:r w:rsidR="00E75AED">
        <w:rPr>
          <w:rFonts w:ascii="Times New Roman" w:hAnsi="Times New Roman" w:cs="Times New Roman"/>
          <w:sz w:val="24"/>
          <w:szCs w:val="24"/>
        </w:rPr>
        <w:t xml:space="preserve"> resident was located distant from</w:t>
      </w:r>
      <w:r>
        <w:rPr>
          <w:rFonts w:ascii="Times New Roman" w:hAnsi="Times New Roman" w:cs="Times New Roman"/>
          <w:sz w:val="24"/>
          <w:szCs w:val="24"/>
        </w:rPr>
        <w:t xml:space="preserve"> the animal shed.  Interestingly, it was found that </w:t>
      </w:r>
      <w:r w:rsidRPr="009324B6">
        <w:rPr>
          <w:rFonts w:ascii="Times New Roman" w:hAnsi="Times New Roman" w:cs="Times New Roman"/>
          <w:sz w:val="24"/>
          <w:szCs w:val="24"/>
        </w:rPr>
        <w:t>18% of farmers</w:t>
      </w:r>
      <w:r>
        <w:rPr>
          <w:rFonts w:ascii="Times New Roman" w:hAnsi="Times New Roman" w:cs="Times New Roman"/>
          <w:sz w:val="24"/>
          <w:szCs w:val="24"/>
        </w:rPr>
        <w:t xml:space="preserve"> used to sleep </w:t>
      </w:r>
      <w:r w:rsidRPr="009324B6">
        <w:rPr>
          <w:rFonts w:ascii="Times New Roman" w:hAnsi="Times New Roman" w:cs="Times New Roman"/>
          <w:sz w:val="24"/>
          <w:szCs w:val="24"/>
        </w:rPr>
        <w:t>in their farms</w:t>
      </w:r>
      <w:r>
        <w:rPr>
          <w:rFonts w:ascii="Times New Roman" w:hAnsi="Times New Roman" w:cs="Times New Roman"/>
          <w:sz w:val="24"/>
          <w:szCs w:val="24"/>
        </w:rPr>
        <w:t xml:space="preserve"> but among them, </w:t>
      </w:r>
      <w:r w:rsidRPr="009324B6">
        <w:rPr>
          <w:rFonts w:ascii="Times New Roman" w:hAnsi="Times New Roman" w:cs="Times New Roman"/>
          <w:sz w:val="24"/>
          <w:szCs w:val="24"/>
        </w:rPr>
        <w:t>only 5% of farmers t</w:t>
      </w:r>
      <w:r>
        <w:rPr>
          <w:rFonts w:ascii="Times New Roman" w:hAnsi="Times New Roman" w:cs="Times New Roman"/>
          <w:sz w:val="24"/>
          <w:szCs w:val="24"/>
        </w:rPr>
        <w:t>ook</w:t>
      </w:r>
      <w:r w:rsidRPr="009324B6">
        <w:rPr>
          <w:rFonts w:ascii="Times New Roman" w:hAnsi="Times New Roman" w:cs="Times New Roman"/>
          <w:sz w:val="24"/>
          <w:szCs w:val="24"/>
        </w:rPr>
        <w:t xml:space="preserve"> preventive measures against mosquito or fly</w:t>
      </w:r>
      <w:r>
        <w:rPr>
          <w:rFonts w:ascii="Times New Roman" w:hAnsi="Times New Roman" w:cs="Times New Roman"/>
          <w:sz w:val="24"/>
          <w:szCs w:val="24"/>
        </w:rPr>
        <w:t xml:space="preserve">. </w:t>
      </w:r>
      <w:r w:rsidR="00BA23DF">
        <w:rPr>
          <w:rFonts w:ascii="Times New Roman" w:hAnsi="Times New Roman" w:cs="Times New Roman"/>
          <w:sz w:val="24"/>
          <w:szCs w:val="24"/>
        </w:rPr>
        <w:t>The entry to the farm by unwanted visitors or children was not restricted in any of the farms. Besides</w:t>
      </w:r>
      <w:proofErr w:type="gramStart"/>
      <w:r w:rsidR="00BA23DF">
        <w:rPr>
          <w:rFonts w:ascii="Times New Roman" w:hAnsi="Times New Roman" w:cs="Times New Roman"/>
          <w:sz w:val="24"/>
          <w:szCs w:val="24"/>
        </w:rPr>
        <w:t>,16</w:t>
      </w:r>
      <w:proofErr w:type="gramEnd"/>
      <w:r w:rsidR="00BA23DF">
        <w:rPr>
          <w:rFonts w:ascii="Times New Roman" w:hAnsi="Times New Roman" w:cs="Times New Roman"/>
          <w:sz w:val="24"/>
          <w:szCs w:val="24"/>
        </w:rPr>
        <w:t xml:space="preserve">% of respondents allowed their </w:t>
      </w:r>
      <w:r w:rsidRPr="009324B6">
        <w:rPr>
          <w:rFonts w:ascii="Times New Roman" w:hAnsi="Times New Roman" w:cs="Times New Roman"/>
          <w:sz w:val="24"/>
          <w:szCs w:val="24"/>
        </w:rPr>
        <w:t xml:space="preserve">children </w:t>
      </w:r>
      <w:r w:rsidR="00BA23DF">
        <w:rPr>
          <w:rFonts w:ascii="Times New Roman" w:hAnsi="Times New Roman" w:cs="Times New Roman"/>
          <w:sz w:val="24"/>
          <w:szCs w:val="24"/>
        </w:rPr>
        <w:t xml:space="preserve">to </w:t>
      </w:r>
      <w:r w:rsidR="00A23068">
        <w:rPr>
          <w:rFonts w:ascii="Times New Roman" w:hAnsi="Times New Roman" w:cs="Times New Roman"/>
          <w:sz w:val="24"/>
          <w:szCs w:val="24"/>
        </w:rPr>
        <w:t>participate in</w:t>
      </w:r>
      <w:r w:rsidRPr="009324B6">
        <w:rPr>
          <w:rFonts w:ascii="Times New Roman" w:hAnsi="Times New Roman" w:cs="Times New Roman"/>
          <w:sz w:val="24"/>
          <w:szCs w:val="24"/>
        </w:rPr>
        <w:t xml:space="preserve"> farm work.</w:t>
      </w:r>
      <w:r w:rsidR="00B172A0">
        <w:rPr>
          <w:rFonts w:ascii="Times New Roman" w:hAnsi="Times New Roman" w:cs="Times New Roman"/>
          <w:sz w:val="24"/>
          <w:szCs w:val="24"/>
        </w:rPr>
        <w:t xml:space="preserve"> </w:t>
      </w:r>
      <w:r w:rsidR="006D5E61">
        <w:rPr>
          <w:rFonts w:ascii="Times New Roman" w:hAnsi="Times New Roman" w:cs="Times New Roman"/>
          <w:sz w:val="24"/>
          <w:szCs w:val="24"/>
        </w:rPr>
        <w:t xml:space="preserve">The presence of children on the farm and their involvement in animal management and handling can be important risk factors of </w:t>
      </w:r>
      <w:proofErr w:type="spellStart"/>
      <w:r w:rsidR="006D5E61">
        <w:rPr>
          <w:rFonts w:ascii="Times New Roman" w:hAnsi="Times New Roman" w:cs="Times New Roman"/>
          <w:sz w:val="24"/>
          <w:szCs w:val="24"/>
        </w:rPr>
        <w:t>zoonoses</w:t>
      </w:r>
      <w:proofErr w:type="spellEnd"/>
      <w:r w:rsidR="006D5E61">
        <w:rPr>
          <w:rFonts w:ascii="Times New Roman" w:hAnsi="Times New Roman" w:cs="Times New Roman"/>
          <w:sz w:val="24"/>
          <w:szCs w:val="24"/>
        </w:rPr>
        <w:t xml:space="preserve"> due to their vulnerability toward </w:t>
      </w:r>
      <w:proofErr w:type="spellStart"/>
      <w:r w:rsidR="006D5E61">
        <w:rPr>
          <w:rFonts w:ascii="Times New Roman" w:hAnsi="Times New Roman" w:cs="Times New Roman"/>
          <w:sz w:val="24"/>
          <w:szCs w:val="24"/>
        </w:rPr>
        <w:lastRenderedPageBreak/>
        <w:t>zoonotic</w:t>
      </w:r>
      <w:proofErr w:type="spellEnd"/>
      <w:r w:rsidR="006D5E61">
        <w:rPr>
          <w:rFonts w:ascii="Times New Roman" w:hAnsi="Times New Roman" w:cs="Times New Roman"/>
          <w:sz w:val="24"/>
          <w:szCs w:val="24"/>
        </w:rPr>
        <w:t xml:space="preserve"> diseases </w:t>
      </w:r>
      <w:r w:rsidR="00A23068" w:rsidRPr="00A23068">
        <w:rPr>
          <w:rFonts w:ascii="Times New Roman" w:hAnsi="Times New Roman" w:cs="Times New Roman"/>
          <w:sz w:val="24"/>
          <w:szCs w:val="24"/>
        </w:rPr>
        <w:t>(</w:t>
      </w:r>
      <w:proofErr w:type="spellStart"/>
      <w:r w:rsidR="00A23068" w:rsidRPr="00A23068">
        <w:rPr>
          <w:rFonts w:ascii="Times New Roman" w:hAnsi="Times New Roman" w:cs="Times New Roman"/>
          <w:sz w:val="24"/>
          <w:szCs w:val="24"/>
        </w:rPr>
        <w:t>Roess</w:t>
      </w:r>
      <w:proofErr w:type="spellEnd"/>
      <w:r w:rsidR="00B172A0">
        <w:rPr>
          <w:rFonts w:ascii="Times New Roman" w:hAnsi="Times New Roman" w:cs="Times New Roman"/>
          <w:sz w:val="24"/>
          <w:szCs w:val="24"/>
        </w:rPr>
        <w:t xml:space="preserve"> </w:t>
      </w:r>
      <w:r w:rsidR="00A23068" w:rsidRPr="006D5E61">
        <w:rPr>
          <w:rFonts w:ascii="Times New Roman" w:hAnsi="Times New Roman" w:cs="Times New Roman"/>
          <w:i/>
          <w:iCs/>
          <w:sz w:val="24"/>
          <w:szCs w:val="24"/>
        </w:rPr>
        <w:t>et al.,</w:t>
      </w:r>
      <w:r w:rsidR="00A23068" w:rsidRPr="00A23068">
        <w:rPr>
          <w:rFonts w:ascii="Times New Roman" w:hAnsi="Times New Roman" w:cs="Times New Roman"/>
          <w:sz w:val="24"/>
          <w:szCs w:val="24"/>
        </w:rPr>
        <w:t xml:space="preserve"> 2013; </w:t>
      </w:r>
      <w:proofErr w:type="spellStart"/>
      <w:r w:rsidR="00A23068" w:rsidRPr="00A23068">
        <w:rPr>
          <w:rFonts w:ascii="Times New Roman" w:hAnsi="Times New Roman" w:cs="Times New Roman"/>
          <w:sz w:val="24"/>
          <w:szCs w:val="24"/>
        </w:rPr>
        <w:t>Hundal</w:t>
      </w:r>
      <w:proofErr w:type="spellEnd"/>
      <w:r w:rsidR="00B172A0">
        <w:rPr>
          <w:rFonts w:ascii="Times New Roman" w:hAnsi="Times New Roman" w:cs="Times New Roman"/>
          <w:sz w:val="24"/>
          <w:szCs w:val="24"/>
        </w:rPr>
        <w:t xml:space="preserve"> </w:t>
      </w:r>
      <w:r w:rsidR="00A23068" w:rsidRPr="006D5E61">
        <w:rPr>
          <w:rFonts w:ascii="Times New Roman" w:hAnsi="Times New Roman" w:cs="Times New Roman"/>
          <w:i/>
          <w:iCs/>
          <w:sz w:val="24"/>
          <w:szCs w:val="24"/>
        </w:rPr>
        <w:t xml:space="preserve">et al., </w:t>
      </w:r>
      <w:r w:rsidR="00A23068" w:rsidRPr="00A23068">
        <w:rPr>
          <w:rFonts w:ascii="Times New Roman" w:hAnsi="Times New Roman" w:cs="Times New Roman"/>
          <w:sz w:val="24"/>
          <w:szCs w:val="24"/>
        </w:rPr>
        <w:t>2016a</w:t>
      </w:r>
      <w:proofErr w:type="gramStart"/>
      <w:r w:rsidR="00A23068" w:rsidRPr="00A23068">
        <w:rPr>
          <w:rFonts w:ascii="Times New Roman" w:hAnsi="Times New Roman" w:cs="Times New Roman"/>
          <w:sz w:val="24"/>
          <w:szCs w:val="24"/>
        </w:rPr>
        <w:t>,2016b</w:t>
      </w:r>
      <w:proofErr w:type="gramEnd"/>
      <w:r w:rsidR="00A23068" w:rsidRPr="00A23068">
        <w:rPr>
          <w:rFonts w:ascii="Times New Roman" w:hAnsi="Times New Roman" w:cs="Times New Roman"/>
          <w:sz w:val="24"/>
          <w:szCs w:val="24"/>
        </w:rPr>
        <w:t xml:space="preserve">; </w:t>
      </w:r>
      <w:proofErr w:type="spellStart"/>
      <w:r w:rsidR="00A23068" w:rsidRPr="00A23068">
        <w:rPr>
          <w:rFonts w:ascii="Times New Roman" w:hAnsi="Times New Roman" w:cs="Times New Roman"/>
          <w:sz w:val="24"/>
          <w:szCs w:val="24"/>
        </w:rPr>
        <w:t>Zambrano</w:t>
      </w:r>
      <w:proofErr w:type="spellEnd"/>
      <w:r w:rsidR="00A23068" w:rsidRPr="00A23068">
        <w:rPr>
          <w:rFonts w:ascii="Times New Roman" w:hAnsi="Times New Roman" w:cs="Times New Roman"/>
          <w:sz w:val="24"/>
          <w:szCs w:val="24"/>
        </w:rPr>
        <w:t xml:space="preserve"> </w:t>
      </w:r>
      <w:r w:rsidR="00A23068" w:rsidRPr="006D5E61">
        <w:rPr>
          <w:rFonts w:ascii="Times New Roman" w:hAnsi="Times New Roman" w:cs="Times New Roman"/>
          <w:i/>
          <w:iCs/>
          <w:sz w:val="24"/>
          <w:szCs w:val="24"/>
        </w:rPr>
        <w:t>et al.,</w:t>
      </w:r>
      <w:r w:rsidR="00A23068" w:rsidRPr="00A23068">
        <w:rPr>
          <w:rFonts w:ascii="Times New Roman" w:hAnsi="Times New Roman" w:cs="Times New Roman"/>
          <w:sz w:val="24"/>
          <w:szCs w:val="24"/>
        </w:rPr>
        <w:t xml:space="preserve"> 2014). </w:t>
      </w:r>
    </w:p>
    <w:p w:rsidR="002D3A37" w:rsidRDefault="00821C9C" w:rsidP="00C6032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Current study</w:t>
      </w:r>
      <w:r w:rsidR="006D5E61">
        <w:rPr>
          <w:rFonts w:ascii="Times New Roman" w:hAnsi="Times New Roman" w:cs="Times New Roman"/>
          <w:sz w:val="24"/>
          <w:szCs w:val="24"/>
        </w:rPr>
        <w:t xml:space="preserve"> found that around</w:t>
      </w:r>
      <w:r w:rsidR="00B949FB" w:rsidRPr="009324B6">
        <w:rPr>
          <w:rFonts w:ascii="Times New Roman" w:hAnsi="Times New Roman" w:cs="Times New Roman"/>
          <w:sz w:val="24"/>
          <w:szCs w:val="24"/>
        </w:rPr>
        <w:t xml:space="preserve"> 97</w:t>
      </w:r>
      <w:r w:rsidR="000C6E15" w:rsidRPr="009324B6">
        <w:rPr>
          <w:rFonts w:ascii="Times New Roman" w:hAnsi="Times New Roman" w:cs="Times New Roman"/>
          <w:sz w:val="24"/>
          <w:szCs w:val="24"/>
        </w:rPr>
        <w:t xml:space="preserve">% </w:t>
      </w:r>
      <w:r w:rsidR="000C6E15">
        <w:rPr>
          <w:rFonts w:ascii="Times New Roman" w:hAnsi="Times New Roman" w:cs="Times New Roman"/>
          <w:sz w:val="24"/>
          <w:szCs w:val="24"/>
        </w:rPr>
        <w:t>of farmers</w:t>
      </w:r>
      <w:r w:rsidR="00B172A0">
        <w:rPr>
          <w:rFonts w:ascii="Times New Roman" w:hAnsi="Times New Roman" w:cs="Times New Roman"/>
          <w:sz w:val="24"/>
          <w:szCs w:val="24"/>
        </w:rPr>
        <w:t xml:space="preserve"> </w:t>
      </w:r>
      <w:r w:rsidR="00B949FB" w:rsidRPr="009324B6">
        <w:rPr>
          <w:rFonts w:ascii="Times New Roman" w:hAnsi="Times New Roman" w:cs="Times New Roman"/>
          <w:sz w:val="24"/>
          <w:szCs w:val="24"/>
        </w:rPr>
        <w:t>added</w:t>
      </w:r>
      <w:r w:rsidR="000C6E15">
        <w:rPr>
          <w:rFonts w:ascii="Times New Roman" w:hAnsi="Times New Roman" w:cs="Times New Roman"/>
          <w:sz w:val="24"/>
          <w:szCs w:val="24"/>
        </w:rPr>
        <w:t xml:space="preserve"> new animals to the existing herd</w:t>
      </w:r>
      <w:r w:rsidR="00B949FB" w:rsidRPr="009324B6">
        <w:rPr>
          <w:rFonts w:ascii="Times New Roman" w:hAnsi="Times New Roman" w:cs="Times New Roman"/>
          <w:sz w:val="24"/>
          <w:szCs w:val="24"/>
        </w:rPr>
        <w:t xml:space="preserve"> without </w:t>
      </w:r>
      <w:r w:rsidR="000C6E15">
        <w:rPr>
          <w:rFonts w:ascii="Times New Roman" w:hAnsi="Times New Roman" w:cs="Times New Roman"/>
          <w:sz w:val="24"/>
          <w:szCs w:val="24"/>
        </w:rPr>
        <w:t xml:space="preserve">prior </w:t>
      </w:r>
      <w:r w:rsidR="00B949FB" w:rsidRPr="009324B6">
        <w:rPr>
          <w:rFonts w:ascii="Times New Roman" w:hAnsi="Times New Roman" w:cs="Times New Roman"/>
          <w:sz w:val="24"/>
          <w:szCs w:val="24"/>
        </w:rPr>
        <w:t>health check</w:t>
      </w:r>
      <w:r w:rsidR="000C6E15">
        <w:rPr>
          <w:rFonts w:ascii="Times New Roman" w:hAnsi="Times New Roman" w:cs="Times New Roman"/>
          <w:sz w:val="24"/>
          <w:szCs w:val="24"/>
        </w:rPr>
        <w:t xml:space="preserve">-ups. Besides, although most (74%) of the farmers buried sick or dead animals into the ground, </w:t>
      </w:r>
      <w:r w:rsidR="00B949FB" w:rsidRPr="009324B6">
        <w:rPr>
          <w:rFonts w:ascii="Times New Roman" w:hAnsi="Times New Roman" w:cs="Times New Roman"/>
          <w:sz w:val="24"/>
          <w:szCs w:val="24"/>
        </w:rPr>
        <w:t>26% of farmers threw them in canals.</w:t>
      </w:r>
      <w:r w:rsidR="00B172A0">
        <w:rPr>
          <w:rFonts w:ascii="Times New Roman" w:hAnsi="Times New Roman" w:cs="Times New Roman"/>
          <w:sz w:val="24"/>
          <w:szCs w:val="24"/>
        </w:rPr>
        <w:t xml:space="preserve"> </w:t>
      </w:r>
      <w:r w:rsidR="00B6389A">
        <w:rPr>
          <w:rFonts w:ascii="Times New Roman" w:hAnsi="Times New Roman" w:cs="Times New Roman"/>
          <w:sz w:val="24"/>
          <w:szCs w:val="24"/>
        </w:rPr>
        <w:t>Although all the farmers washed hands after handling, only 6% of them washed hands before handling the cattle. There was no footbath present in any of the targeted farms.</w:t>
      </w:r>
      <w:r w:rsidR="00B172A0">
        <w:rPr>
          <w:rFonts w:ascii="Times New Roman" w:hAnsi="Times New Roman" w:cs="Times New Roman"/>
          <w:sz w:val="24"/>
          <w:szCs w:val="24"/>
        </w:rPr>
        <w:t xml:space="preserve"> </w:t>
      </w:r>
      <w:r w:rsidR="00B6389A" w:rsidRPr="009324B6">
        <w:rPr>
          <w:rFonts w:ascii="Times New Roman" w:hAnsi="Times New Roman" w:cs="Times New Roman"/>
          <w:sz w:val="24"/>
          <w:szCs w:val="24"/>
        </w:rPr>
        <w:t xml:space="preserve">While studying the hygiene practice during milking, milk processing, and </w:t>
      </w:r>
      <w:r w:rsidR="00CB2E22" w:rsidRPr="009324B6">
        <w:rPr>
          <w:rFonts w:ascii="Times New Roman" w:hAnsi="Times New Roman" w:cs="Times New Roman"/>
          <w:sz w:val="24"/>
          <w:szCs w:val="24"/>
        </w:rPr>
        <w:t>storage</w:t>
      </w:r>
      <w:r w:rsidR="00CB2E22">
        <w:rPr>
          <w:rFonts w:ascii="Times New Roman" w:hAnsi="Times New Roman" w:cs="Times New Roman"/>
          <w:sz w:val="24"/>
          <w:szCs w:val="24"/>
        </w:rPr>
        <w:t xml:space="preserve">, </w:t>
      </w:r>
      <w:r w:rsidR="00CB2E22" w:rsidRPr="009324B6">
        <w:rPr>
          <w:rFonts w:ascii="Times New Roman" w:hAnsi="Times New Roman" w:cs="Times New Roman"/>
          <w:sz w:val="24"/>
          <w:szCs w:val="24"/>
        </w:rPr>
        <w:t>it</w:t>
      </w:r>
      <w:r w:rsidR="00B6389A" w:rsidRPr="009324B6">
        <w:rPr>
          <w:rFonts w:ascii="Times New Roman" w:hAnsi="Times New Roman" w:cs="Times New Roman"/>
          <w:sz w:val="24"/>
          <w:szCs w:val="24"/>
        </w:rPr>
        <w:t xml:space="preserve"> was</w:t>
      </w:r>
      <w:r w:rsidR="00B172A0">
        <w:rPr>
          <w:rFonts w:ascii="Times New Roman" w:hAnsi="Times New Roman" w:cs="Times New Roman"/>
          <w:sz w:val="24"/>
          <w:szCs w:val="24"/>
        </w:rPr>
        <w:t xml:space="preserve"> </w:t>
      </w:r>
      <w:r w:rsidR="00CB2E22">
        <w:rPr>
          <w:rFonts w:ascii="Times New Roman" w:hAnsi="Times New Roman" w:cs="Times New Roman"/>
          <w:sz w:val="24"/>
          <w:szCs w:val="24"/>
        </w:rPr>
        <w:t xml:space="preserve">revealed </w:t>
      </w:r>
      <w:r w:rsidR="00CB2E22" w:rsidRPr="009324B6">
        <w:rPr>
          <w:rFonts w:ascii="Times New Roman" w:hAnsi="Times New Roman" w:cs="Times New Roman"/>
          <w:sz w:val="24"/>
          <w:szCs w:val="24"/>
        </w:rPr>
        <w:t>that</w:t>
      </w:r>
      <w:r w:rsidR="00B6389A" w:rsidRPr="009324B6">
        <w:rPr>
          <w:rFonts w:ascii="Times New Roman" w:hAnsi="Times New Roman" w:cs="Times New Roman"/>
          <w:sz w:val="24"/>
          <w:szCs w:val="24"/>
        </w:rPr>
        <w:t xml:space="preserve"> 100% of farmers washed their hands and cleaned the udder of cattle before milking and none of them used gloves during milking.</w:t>
      </w:r>
      <w:r w:rsidR="00B90B37">
        <w:rPr>
          <w:rFonts w:ascii="Times New Roman" w:hAnsi="Times New Roman" w:cs="Times New Roman"/>
          <w:sz w:val="24"/>
          <w:szCs w:val="24"/>
        </w:rPr>
        <w:t xml:space="preserve"> This finding is partially in agreement with </w:t>
      </w:r>
      <w:proofErr w:type="spellStart"/>
      <w:r w:rsidR="00B90B37">
        <w:rPr>
          <w:rFonts w:ascii="Times New Roman" w:hAnsi="Times New Roman" w:cs="Times New Roman"/>
          <w:sz w:val="24"/>
          <w:szCs w:val="24"/>
        </w:rPr>
        <w:t>Ozlua</w:t>
      </w:r>
      <w:proofErr w:type="spellEnd"/>
      <w:r w:rsidR="00B172A0">
        <w:rPr>
          <w:rFonts w:ascii="Times New Roman" w:hAnsi="Times New Roman" w:cs="Times New Roman"/>
          <w:sz w:val="24"/>
          <w:szCs w:val="24"/>
        </w:rPr>
        <w:t xml:space="preserve"> </w:t>
      </w:r>
      <w:r w:rsidR="00B90B37" w:rsidRPr="008058E9">
        <w:rPr>
          <w:rFonts w:ascii="Times New Roman" w:hAnsi="Times New Roman" w:cs="Times New Roman"/>
          <w:i/>
          <w:iCs/>
          <w:sz w:val="24"/>
          <w:szCs w:val="24"/>
        </w:rPr>
        <w:t>et al.</w:t>
      </w:r>
      <w:r w:rsidR="00B90B37">
        <w:rPr>
          <w:rFonts w:ascii="Times New Roman" w:hAnsi="Times New Roman" w:cs="Times New Roman"/>
          <w:sz w:val="24"/>
          <w:szCs w:val="24"/>
        </w:rPr>
        <w:t xml:space="preserve"> (2020).</w:t>
      </w:r>
      <w:r w:rsidR="00B949FB" w:rsidRPr="009324B6">
        <w:rPr>
          <w:rFonts w:ascii="Times New Roman" w:hAnsi="Times New Roman" w:cs="Times New Roman"/>
          <w:sz w:val="24"/>
          <w:szCs w:val="24"/>
        </w:rPr>
        <w:t>Regarding waste management</w:t>
      </w:r>
      <w:r w:rsidR="000D66EB">
        <w:rPr>
          <w:rFonts w:ascii="Times New Roman" w:hAnsi="Times New Roman" w:cs="Times New Roman"/>
          <w:sz w:val="24"/>
          <w:szCs w:val="24"/>
        </w:rPr>
        <w:t>,</w:t>
      </w:r>
      <w:r w:rsidR="00B949FB" w:rsidRPr="009324B6">
        <w:rPr>
          <w:rFonts w:ascii="Times New Roman" w:hAnsi="Times New Roman" w:cs="Times New Roman"/>
          <w:sz w:val="24"/>
          <w:szCs w:val="24"/>
        </w:rPr>
        <w:t xml:space="preserve"> the study shows </w:t>
      </w:r>
      <w:r w:rsidR="00B6389A">
        <w:rPr>
          <w:rFonts w:ascii="Times New Roman" w:hAnsi="Times New Roman" w:cs="Times New Roman"/>
          <w:sz w:val="24"/>
          <w:szCs w:val="24"/>
        </w:rPr>
        <w:t xml:space="preserve">that </w:t>
      </w:r>
      <w:r w:rsidR="00B949FB" w:rsidRPr="009324B6">
        <w:rPr>
          <w:rFonts w:ascii="Times New Roman" w:hAnsi="Times New Roman" w:cs="Times New Roman"/>
          <w:sz w:val="24"/>
          <w:szCs w:val="24"/>
        </w:rPr>
        <w:t>farmers</w:t>
      </w:r>
      <w:r w:rsidR="00B6389A">
        <w:rPr>
          <w:rFonts w:ascii="Times New Roman" w:hAnsi="Times New Roman" w:cs="Times New Roman"/>
          <w:sz w:val="24"/>
          <w:szCs w:val="24"/>
        </w:rPr>
        <w:t xml:space="preserve"> (51</w:t>
      </w:r>
      <w:r w:rsidR="000D66EB">
        <w:rPr>
          <w:rFonts w:ascii="Times New Roman" w:hAnsi="Times New Roman" w:cs="Times New Roman"/>
          <w:sz w:val="24"/>
          <w:szCs w:val="24"/>
        </w:rPr>
        <w:t>%) disposed</w:t>
      </w:r>
      <w:r w:rsidR="00B6389A">
        <w:rPr>
          <w:rFonts w:ascii="Times New Roman" w:hAnsi="Times New Roman" w:cs="Times New Roman"/>
          <w:sz w:val="24"/>
          <w:szCs w:val="24"/>
        </w:rPr>
        <w:t xml:space="preserve"> of the wastage either in an</w:t>
      </w:r>
      <w:r w:rsidR="00B172A0">
        <w:rPr>
          <w:rFonts w:ascii="Times New Roman" w:hAnsi="Times New Roman" w:cs="Times New Roman"/>
          <w:sz w:val="24"/>
          <w:szCs w:val="24"/>
        </w:rPr>
        <w:t xml:space="preserve"> </w:t>
      </w:r>
      <w:r w:rsidR="00B6389A">
        <w:rPr>
          <w:rFonts w:ascii="Times New Roman" w:hAnsi="Times New Roman" w:cs="Times New Roman"/>
          <w:sz w:val="24"/>
          <w:szCs w:val="24"/>
        </w:rPr>
        <w:t>open</w:t>
      </w:r>
      <w:r w:rsidR="00B172A0">
        <w:rPr>
          <w:rFonts w:ascii="Times New Roman" w:hAnsi="Times New Roman" w:cs="Times New Roman"/>
          <w:sz w:val="24"/>
          <w:szCs w:val="24"/>
        </w:rPr>
        <w:t xml:space="preserve"> </w:t>
      </w:r>
      <w:r w:rsidR="00B949FB" w:rsidRPr="009324B6">
        <w:rPr>
          <w:rFonts w:ascii="Times New Roman" w:hAnsi="Times New Roman" w:cs="Times New Roman"/>
          <w:sz w:val="24"/>
          <w:szCs w:val="24"/>
        </w:rPr>
        <w:t xml:space="preserve">dumping </w:t>
      </w:r>
      <w:r w:rsidR="000D66EB" w:rsidRPr="009324B6">
        <w:rPr>
          <w:rFonts w:ascii="Times New Roman" w:hAnsi="Times New Roman" w:cs="Times New Roman"/>
          <w:sz w:val="24"/>
          <w:szCs w:val="24"/>
        </w:rPr>
        <w:t xml:space="preserve">site </w:t>
      </w:r>
      <w:r w:rsidR="000D66EB">
        <w:rPr>
          <w:rFonts w:ascii="Times New Roman" w:hAnsi="Times New Roman" w:cs="Times New Roman"/>
          <w:sz w:val="24"/>
          <w:szCs w:val="24"/>
        </w:rPr>
        <w:t>or</w:t>
      </w:r>
      <w:r w:rsidR="00B6389A">
        <w:rPr>
          <w:rFonts w:ascii="Times New Roman" w:hAnsi="Times New Roman" w:cs="Times New Roman"/>
          <w:sz w:val="24"/>
          <w:szCs w:val="24"/>
        </w:rPr>
        <w:t xml:space="preserve"> threw (3</w:t>
      </w:r>
      <w:r w:rsidR="000D66EB">
        <w:rPr>
          <w:rFonts w:ascii="Times New Roman" w:hAnsi="Times New Roman" w:cs="Times New Roman"/>
          <w:sz w:val="24"/>
          <w:szCs w:val="24"/>
        </w:rPr>
        <w:t>2</w:t>
      </w:r>
      <w:r w:rsidR="00B6389A">
        <w:rPr>
          <w:rFonts w:ascii="Times New Roman" w:hAnsi="Times New Roman" w:cs="Times New Roman"/>
          <w:sz w:val="24"/>
          <w:szCs w:val="24"/>
        </w:rPr>
        <w:t xml:space="preserve">%) them </w:t>
      </w:r>
      <w:r w:rsidR="00B949FB" w:rsidRPr="009324B6">
        <w:rPr>
          <w:rFonts w:ascii="Times New Roman" w:hAnsi="Times New Roman" w:cs="Times New Roman"/>
          <w:sz w:val="24"/>
          <w:szCs w:val="24"/>
        </w:rPr>
        <w:t>in an open water body.</w:t>
      </w:r>
      <w:r w:rsidR="00CC2381">
        <w:rPr>
          <w:rFonts w:ascii="Times New Roman" w:hAnsi="Times New Roman" w:cs="Times New Roman"/>
          <w:sz w:val="24"/>
          <w:szCs w:val="24"/>
        </w:rPr>
        <w:t xml:space="preserve"> Only 18% of farmers used regular sewage lines for disposing of the farm waste which is </w:t>
      </w:r>
      <w:r>
        <w:rPr>
          <w:rFonts w:ascii="Times New Roman" w:hAnsi="Times New Roman" w:cs="Times New Roman"/>
          <w:sz w:val="24"/>
          <w:szCs w:val="24"/>
        </w:rPr>
        <w:t>partially</w:t>
      </w:r>
      <w:r w:rsidR="00CC2381">
        <w:rPr>
          <w:rFonts w:ascii="Times New Roman" w:hAnsi="Times New Roman" w:cs="Times New Roman"/>
          <w:sz w:val="24"/>
          <w:szCs w:val="24"/>
        </w:rPr>
        <w:t xml:space="preserve"> consistent with the findings of the previous study (</w:t>
      </w:r>
      <w:proofErr w:type="spellStart"/>
      <w:r w:rsidR="00CC2381">
        <w:rPr>
          <w:rFonts w:ascii="Times New Roman" w:hAnsi="Times New Roman" w:cs="Times New Roman"/>
          <w:sz w:val="24"/>
          <w:szCs w:val="24"/>
        </w:rPr>
        <w:t>Chowdhury</w:t>
      </w:r>
      <w:proofErr w:type="spellEnd"/>
      <w:r w:rsidR="00CC2381">
        <w:rPr>
          <w:rFonts w:ascii="Times New Roman" w:hAnsi="Times New Roman" w:cs="Times New Roman"/>
          <w:sz w:val="24"/>
          <w:szCs w:val="24"/>
        </w:rPr>
        <w:t xml:space="preserve"> </w:t>
      </w:r>
      <w:r w:rsidR="00CC2381" w:rsidRPr="00CC2381">
        <w:rPr>
          <w:rFonts w:ascii="Times New Roman" w:hAnsi="Times New Roman" w:cs="Times New Roman"/>
          <w:i/>
          <w:iCs/>
          <w:sz w:val="24"/>
          <w:szCs w:val="24"/>
        </w:rPr>
        <w:t>et al.,</w:t>
      </w:r>
      <w:r w:rsidR="00CC2381">
        <w:rPr>
          <w:rFonts w:ascii="Times New Roman" w:hAnsi="Times New Roman" w:cs="Times New Roman"/>
          <w:sz w:val="24"/>
          <w:szCs w:val="24"/>
        </w:rPr>
        <w:t xml:space="preserve"> 2018)</w:t>
      </w:r>
      <w:r w:rsidR="00CB2E22">
        <w:rPr>
          <w:rFonts w:ascii="Times New Roman" w:hAnsi="Times New Roman" w:cs="Times New Roman"/>
          <w:sz w:val="24"/>
          <w:szCs w:val="24"/>
        </w:rPr>
        <w:t xml:space="preserve">. </w:t>
      </w:r>
      <w:r>
        <w:rPr>
          <w:rFonts w:ascii="Times New Roman" w:hAnsi="Times New Roman" w:cs="Times New Roman"/>
          <w:sz w:val="24"/>
          <w:szCs w:val="24"/>
        </w:rPr>
        <w:t xml:space="preserve">Overall, </w:t>
      </w:r>
      <w:r w:rsidR="00E46003">
        <w:rPr>
          <w:rFonts w:ascii="Times New Roman" w:hAnsi="Times New Roman" w:cs="Times New Roman"/>
          <w:sz w:val="24"/>
          <w:szCs w:val="24"/>
        </w:rPr>
        <w:t>this finding</w:t>
      </w:r>
      <w:r w:rsidR="00B172A0">
        <w:rPr>
          <w:rFonts w:ascii="Times New Roman" w:hAnsi="Times New Roman" w:cs="Times New Roman"/>
          <w:sz w:val="24"/>
          <w:szCs w:val="24"/>
        </w:rPr>
        <w:t xml:space="preserve"> </w:t>
      </w:r>
      <w:r w:rsidR="00C128A6">
        <w:rPr>
          <w:rFonts w:ascii="Times New Roman" w:hAnsi="Times New Roman" w:cs="Times New Roman"/>
          <w:sz w:val="24"/>
          <w:szCs w:val="24"/>
        </w:rPr>
        <w:t>implies</w:t>
      </w:r>
      <w:r>
        <w:rPr>
          <w:rFonts w:ascii="Times New Roman" w:hAnsi="Times New Roman" w:cs="Times New Roman"/>
          <w:sz w:val="24"/>
          <w:szCs w:val="24"/>
        </w:rPr>
        <w:t xml:space="preserve"> that despite following few sanitary and hygienic practices, the majority of the farmers still showed a lack of positive attitude in practicing strict hygienic and sanitary procedures while handling and disposing of the farm wastages which subsequently increase the occurrence of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disease. </w:t>
      </w:r>
    </w:p>
    <w:p w:rsidR="00C128A6" w:rsidRDefault="00821C9C" w:rsidP="00C6032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In this study, the history of d</w:t>
      </w:r>
      <w:r w:rsidR="00B949FB" w:rsidRPr="009324B6">
        <w:rPr>
          <w:rFonts w:ascii="Times New Roman" w:hAnsi="Times New Roman" w:cs="Times New Roman"/>
          <w:sz w:val="24"/>
          <w:szCs w:val="24"/>
        </w:rPr>
        <w:t xml:space="preserve">iseases which </w:t>
      </w:r>
      <w:r w:rsidR="008058E9" w:rsidRPr="009324B6">
        <w:rPr>
          <w:rFonts w:ascii="Times New Roman" w:hAnsi="Times New Roman" w:cs="Times New Roman"/>
          <w:sz w:val="24"/>
          <w:szCs w:val="24"/>
        </w:rPr>
        <w:t>affect</w:t>
      </w:r>
      <w:r w:rsidR="00B949FB" w:rsidRPr="009324B6">
        <w:rPr>
          <w:rFonts w:ascii="Times New Roman" w:hAnsi="Times New Roman" w:cs="Times New Roman"/>
          <w:sz w:val="24"/>
          <w:szCs w:val="24"/>
        </w:rPr>
        <w:t xml:space="preserve"> the farmers had been </w:t>
      </w:r>
      <w:r>
        <w:rPr>
          <w:rFonts w:ascii="Times New Roman" w:hAnsi="Times New Roman" w:cs="Times New Roman"/>
          <w:sz w:val="24"/>
          <w:szCs w:val="24"/>
        </w:rPr>
        <w:t xml:space="preserve">investigated. It was found that around 89% of farmers </w:t>
      </w:r>
      <w:r w:rsidR="00B949FB" w:rsidRPr="009324B6">
        <w:rPr>
          <w:rFonts w:ascii="Times New Roman" w:hAnsi="Times New Roman" w:cs="Times New Roman"/>
          <w:sz w:val="24"/>
          <w:szCs w:val="24"/>
        </w:rPr>
        <w:t>suffered from frequent health problems</w:t>
      </w:r>
      <w:r w:rsidR="002D3A37">
        <w:rPr>
          <w:rFonts w:ascii="Times New Roman" w:hAnsi="Times New Roman" w:cs="Times New Roman"/>
          <w:sz w:val="24"/>
          <w:szCs w:val="24"/>
        </w:rPr>
        <w:t xml:space="preserve"> (like fever, digestive problems, etc.)</w:t>
      </w:r>
      <w:r>
        <w:rPr>
          <w:rFonts w:ascii="Times New Roman" w:hAnsi="Times New Roman" w:cs="Times New Roman"/>
          <w:sz w:val="24"/>
          <w:szCs w:val="24"/>
        </w:rPr>
        <w:t xml:space="preserve"> among which 78% were chronic diseases. The percentage of respiratory and skin problems was 30 and 13%, respectively.  </w:t>
      </w:r>
      <w:r w:rsidR="008A638D">
        <w:rPr>
          <w:rFonts w:ascii="Times New Roman" w:hAnsi="Times New Roman" w:cs="Times New Roman"/>
          <w:sz w:val="24"/>
          <w:szCs w:val="24"/>
        </w:rPr>
        <w:t>This finding partially agrees with the previous study (</w:t>
      </w:r>
      <w:proofErr w:type="spellStart"/>
      <w:r w:rsidR="008A638D" w:rsidRPr="008A638D">
        <w:rPr>
          <w:rFonts w:ascii="Times New Roman" w:hAnsi="Times New Roman" w:cs="Times New Roman"/>
          <w:sz w:val="24"/>
          <w:szCs w:val="24"/>
        </w:rPr>
        <w:t>Rajkumar</w:t>
      </w:r>
      <w:proofErr w:type="spellEnd"/>
      <w:r w:rsidR="008A638D" w:rsidRPr="008A638D">
        <w:rPr>
          <w:rFonts w:ascii="Times New Roman" w:hAnsi="Times New Roman" w:cs="Times New Roman"/>
          <w:sz w:val="24"/>
          <w:szCs w:val="24"/>
        </w:rPr>
        <w:t xml:space="preserve"> </w:t>
      </w:r>
      <w:r w:rsidR="008A638D" w:rsidRPr="008A638D">
        <w:rPr>
          <w:rFonts w:ascii="Times New Roman" w:hAnsi="Times New Roman" w:cs="Times New Roman"/>
          <w:i/>
          <w:iCs/>
          <w:sz w:val="24"/>
          <w:szCs w:val="24"/>
        </w:rPr>
        <w:t>et al</w:t>
      </w:r>
      <w:r w:rsidR="008A638D">
        <w:rPr>
          <w:rFonts w:ascii="Times New Roman" w:hAnsi="Times New Roman" w:cs="Times New Roman"/>
          <w:sz w:val="24"/>
          <w:szCs w:val="24"/>
        </w:rPr>
        <w:t>., 2016).</w:t>
      </w:r>
      <w:r>
        <w:rPr>
          <w:rFonts w:ascii="Times New Roman" w:hAnsi="Times New Roman" w:cs="Times New Roman"/>
          <w:sz w:val="24"/>
          <w:szCs w:val="24"/>
        </w:rPr>
        <w:t xml:space="preserve"> We cannot directly link the health </w:t>
      </w:r>
      <w:r>
        <w:rPr>
          <w:rFonts w:ascii="Times New Roman" w:hAnsi="Times New Roman" w:cs="Times New Roman"/>
          <w:sz w:val="24"/>
          <w:szCs w:val="24"/>
        </w:rPr>
        <w:lastRenderedPageBreak/>
        <w:t xml:space="preserve">problem of farmers with the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disease, but the possibility </w:t>
      </w:r>
      <w:r w:rsidR="00C6032A">
        <w:rPr>
          <w:rFonts w:ascii="Times New Roman" w:hAnsi="Times New Roman" w:cs="Times New Roman"/>
          <w:sz w:val="24"/>
          <w:szCs w:val="24"/>
        </w:rPr>
        <w:t>cannot</w:t>
      </w:r>
      <w:r>
        <w:rPr>
          <w:rFonts w:ascii="Times New Roman" w:hAnsi="Times New Roman" w:cs="Times New Roman"/>
          <w:sz w:val="24"/>
          <w:szCs w:val="24"/>
        </w:rPr>
        <w:t xml:space="preserve"> be ruled out. Further study is warranted on this issue. </w:t>
      </w:r>
    </w:p>
    <w:p w:rsidR="00405D36" w:rsidRDefault="00821C9C" w:rsidP="00C6032A">
      <w:pPr>
        <w:pStyle w:val="Heading2"/>
        <w:spacing w:before="0" w:line="480" w:lineRule="auto"/>
        <w:rPr>
          <w:rFonts w:ascii="Times New Roman" w:hAnsi="Times New Roman" w:cs="Times New Roman"/>
          <w:b/>
          <w:bCs/>
          <w:sz w:val="24"/>
          <w:szCs w:val="24"/>
        </w:rPr>
      </w:pPr>
      <w:bookmarkStart w:id="133" w:name="_Toc62902384"/>
      <w:r w:rsidRPr="00405D36">
        <w:rPr>
          <w:rFonts w:ascii="Times New Roman" w:hAnsi="Times New Roman" w:cs="Times New Roman"/>
          <w:b/>
          <w:bCs/>
          <w:sz w:val="24"/>
          <w:szCs w:val="24"/>
        </w:rPr>
        <w:t xml:space="preserve">5.3 Knowledge and awareness level of farmers about </w:t>
      </w:r>
      <w:proofErr w:type="spellStart"/>
      <w:r w:rsidRPr="00405D36">
        <w:rPr>
          <w:rFonts w:ascii="Times New Roman" w:hAnsi="Times New Roman" w:cs="Times New Roman"/>
          <w:b/>
          <w:bCs/>
          <w:sz w:val="24"/>
          <w:szCs w:val="24"/>
        </w:rPr>
        <w:t>zoonotic</w:t>
      </w:r>
      <w:proofErr w:type="spellEnd"/>
      <w:r w:rsidRPr="00405D36">
        <w:rPr>
          <w:rFonts w:ascii="Times New Roman" w:hAnsi="Times New Roman" w:cs="Times New Roman"/>
          <w:b/>
          <w:bCs/>
          <w:sz w:val="24"/>
          <w:szCs w:val="24"/>
        </w:rPr>
        <w:t xml:space="preserve"> disease</w:t>
      </w:r>
      <w:bookmarkEnd w:id="133"/>
    </w:p>
    <w:p w:rsidR="00C128A6" w:rsidRDefault="00821C9C" w:rsidP="00C6032A">
      <w:pPr>
        <w:spacing w:line="480" w:lineRule="auto"/>
        <w:jc w:val="both"/>
        <w:rPr>
          <w:rFonts w:ascii="Times New Roman" w:hAnsi="Times New Roman" w:cs="Times New Roman"/>
          <w:sz w:val="24"/>
          <w:szCs w:val="24"/>
        </w:rPr>
      </w:pPr>
      <w:r w:rsidRPr="009324B6">
        <w:rPr>
          <w:rFonts w:ascii="Times New Roman" w:hAnsi="Times New Roman" w:cs="Times New Roman"/>
          <w:sz w:val="24"/>
          <w:szCs w:val="24"/>
        </w:rPr>
        <w:t xml:space="preserve">In this study knowledge and awareness </w:t>
      </w:r>
      <w:r>
        <w:rPr>
          <w:rFonts w:ascii="Times New Roman" w:hAnsi="Times New Roman" w:cs="Times New Roman"/>
          <w:sz w:val="24"/>
          <w:szCs w:val="24"/>
        </w:rPr>
        <w:t xml:space="preserve">about </w:t>
      </w:r>
      <w:r w:rsidRPr="009324B6">
        <w:rPr>
          <w:rFonts w:ascii="Times New Roman" w:hAnsi="Times New Roman" w:cs="Times New Roman"/>
          <w:sz w:val="24"/>
          <w:szCs w:val="24"/>
        </w:rPr>
        <w:t xml:space="preserve">the </w:t>
      </w:r>
      <w:proofErr w:type="spellStart"/>
      <w:r w:rsidRPr="009324B6">
        <w:rPr>
          <w:rFonts w:ascii="Times New Roman" w:hAnsi="Times New Roman" w:cs="Times New Roman"/>
          <w:sz w:val="24"/>
          <w:szCs w:val="24"/>
        </w:rPr>
        <w:t>zoonotic</w:t>
      </w:r>
      <w:proofErr w:type="spellEnd"/>
      <w:r w:rsidRPr="009324B6">
        <w:rPr>
          <w:rFonts w:ascii="Times New Roman" w:hAnsi="Times New Roman" w:cs="Times New Roman"/>
          <w:sz w:val="24"/>
          <w:szCs w:val="24"/>
        </w:rPr>
        <w:t xml:space="preserve"> disease was an important </w:t>
      </w:r>
      <w:r w:rsidR="007710AA" w:rsidRPr="009324B6">
        <w:rPr>
          <w:rFonts w:ascii="Times New Roman" w:hAnsi="Times New Roman" w:cs="Times New Roman"/>
          <w:sz w:val="24"/>
          <w:szCs w:val="24"/>
        </w:rPr>
        <w:t>consideration.</w:t>
      </w:r>
      <w:r w:rsidR="007710AA">
        <w:rPr>
          <w:rFonts w:ascii="Times New Roman" w:hAnsi="Times New Roman" w:cs="Times New Roman"/>
          <w:sz w:val="24"/>
          <w:szCs w:val="24"/>
        </w:rPr>
        <w:t xml:space="preserve"> Most of the farmers (78%) had no idea that </w:t>
      </w:r>
      <w:proofErr w:type="spellStart"/>
      <w:r w:rsidR="007710AA">
        <w:rPr>
          <w:rFonts w:ascii="Times New Roman" w:hAnsi="Times New Roman" w:cs="Times New Roman"/>
          <w:sz w:val="24"/>
          <w:szCs w:val="24"/>
        </w:rPr>
        <w:t>zoonotic</w:t>
      </w:r>
      <w:proofErr w:type="spellEnd"/>
      <w:r w:rsidR="007710AA">
        <w:rPr>
          <w:rFonts w:ascii="Times New Roman" w:hAnsi="Times New Roman" w:cs="Times New Roman"/>
          <w:sz w:val="24"/>
          <w:szCs w:val="24"/>
        </w:rPr>
        <w:t xml:space="preserve"> disease can be transmitted </w:t>
      </w:r>
      <w:r w:rsidR="00E97B69">
        <w:rPr>
          <w:rFonts w:ascii="Times New Roman" w:hAnsi="Times New Roman" w:cs="Times New Roman"/>
          <w:sz w:val="24"/>
          <w:szCs w:val="24"/>
        </w:rPr>
        <w:t>from</w:t>
      </w:r>
      <w:r w:rsidR="007710AA">
        <w:rPr>
          <w:rFonts w:ascii="Times New Roman" w:hAnsi="Times New Roman" w:cs="Times New Roman"/>
          <w:sz w:val="24"/>
          <w:szCs w:val="24"/>
        </w:rPr>
        <w:t xml:space="preserve"> animal to human and vice versa while only 22% showed partial knowledge about this issue and this is consistent with the previous study findings (</w:t>
      </w:r>
      <w:proofErr w:type="spellStart"/>
      <w:r w:rsidR="007710AA">
        <w:rPr>
          <w:rFonts w:ascii="Times New Roman" w:hAnsi="Times New Roman" w:cs="Times New Roman"/>
          <w:sz w:val="24"/>
          <w:szCs w:val="24"/>
        </w:rPr>
        <w:t>Chowdhury</w:t>
      </w:r>
      <w:proofErr w:type="spellEnd"/>
      <w:r w:rsidR="007710AA">
        <w:rPr>
          <w:rFonts w:ascii="Times New Roman" w:hAnsi="Times New Roman" w:cs="Times New Roman"/>
          <w:sz w:val="24"/>
          <w:szCs w:val="24"/>
        </w:rPr>
        <w:t xml:space="preserve"> </w:t>
      </w:r>
      <w:r w:rsidR="007710AA" w:rsidRPr="00CC2381">
        <w:rPr>
          <w:rFonts w:ascii="Times New Roman" w:hAnsi="Times New Roman" w:cs="Times New Roman"/>
          <w:i/>
          <w:iCs/>
          <w:sz w:val="24"/>
          <w:szCs w:val="24"/>
        </w:rPr>
        <w:t>et al.,</w:t>
      </w:r>
      <w:r w:rsidR="007710AA">
        <w:rPr>
          <w:rFonts w:ascii="Times New Roman" w:hAnsi="Times New Roman" w:cs="Times New Roman"/>
          <w:sz w:val="24"/>
          <w:szCs w:val="24"/>
        </w:rPr>
        <w:t xml:space="preserve"> 2018).</w:t>
      </w:r>
      <w:r w:rsidR="009826AA">
        <w:rPr>
          <w:rFonts w:ascii="Times New Roman" w:hAnsi="Times New Roman" w:cs="Times New Roman"/>
          <w:sz w:val="24"/>
          <w:szCs w:val="24"/>
        </w:rPr>
        <w:t xml:space="preserve">According to this study, the majority of the farmer did not know the different transmission routes of </w:t>
      </w:r>
      <w:proofErr w:type="spellStart"/>
      <w:r w:rsidR="009826AA">
        <w:rPr>
          <w:rFonts w:ascii="Times New Roman" w:hAnsi="Times New Roman" w:cs="Times New Roman"/>
          <w:sz w:val="24"/>
          <w:szCs w:val="24"/>
        </w:rPr>
        <w:t>zoonotic</w:t>
      </w:r>
      <w:proofErr w:type="spellEnd"/>
      <w:r w:rsidR="009826AA">
        <w:rPr>
          <w:rFonts w:ascii="Times New Roman" w:hAnsi="Times New Roman" w:cs="Times New Roman"/>
          <w:sz w:val="24"/>
          <w:szCs w:val="24"/>
        </w:rPr>
        <w:t xml:space="preserve"> diseases like inhalation (100%), direct or indirect contact with infected animals or their discharges (99%), and anthropoid bite (100%).  Surprisingly, 3 and 7% of farmers appropriately knew that infected animal's bites and contaminated milk, meat or water can transmit </w:t>
      </w:r>
      <w:proofErr w:type="spellStart"/>
      <w:r w:rsidR="009826AA">
        <w:rPr>
          <w:rFonts w:ascii="Times New Roman" w:hAnsi="Times New Roman" w:cs="Times New Roman"/>
          <w:sz w:val="24"/>
          <w:szCs w:val="24"/>
        </w:rPr>
        <w:t>zoonotic</w:t>
      </w:r>
      <w:proofErr w:type="spellEnd"/>
      <w:r w:rsidR="009826AA">
        <w:rPr>
          <w:rFonts w:ascii="Times New Roman" w:hAnsi="Times New Roman" w:cs="Times New Roman"/>
          <w:sz w:val="24"/>
          <w:szCs w:val="24"/>
        </w:rPr>
        <w:t xml:space="preserve"> diseases which are partially consistent with the previous study </w:t>
      </w:r>
      <w:r w:rsidR="009826AA" w:rsidRPr="009826AA">
        <w:rPr>
          <w:rFonts w:ascii="Times New Roman" w:hAnsi="Times New Roman" w:cs="Times New Roman"/>
          <w:sz w:val="24"/>
          <w:szCs w:val="24"/>
        </w:rPr>
        <w:t>(</w:t>
      </w:r>
      <w:proofErr w:type="spellStart"/>
      <w:r w:rsidR="009826AA" w:rsidRPr="009826AA">
        <w:rPr>
          <w:rFonts w:ascii="Times New Roman" w:hAnsi="Times New Roman" w:cs="Times New Roman"/>
          <w:sz w:val="24"/>
          <w:szCs w:val="24"/>
        </w:rPr>
        <w:t>Hundal</w:t>
      </w:r>
      <w:proofErr w:type="spellEnd"/>
      <w:r w:rsidR="00B172A0">
        <w:rPr>
          <w:rFonts w:ascii="Times New Roman" w:hAnsi="Times New Roman" w:cs="Times New Roman"/>
          <w:sz w:val="24"/>
          <w:szCs w:val="24"/>
        </w:rPr>
        <w:t xml:space="preserve"> </w:t>
      </w:r>
      <w:r w:rsidR="009826AA" w:rsidRPr="009826AA">
        <w:rPr>
          <w:rFonts w:ascii="Times New Roman" w:hAnsi="Times New Roman" w:cs="Times New Roman"/>
          <w:i/>
          <w:iCs/>
          <w:sz w:val="24"/>
          <w:szCs w:val="24"/>
        </w:rPr>
        <w:t>et al</w:t>
      </w:r>
      <w:r w:rsidR="009826AA" w:rsidRPr="009826AA">
        <w:rPr>
          <w:rFonts w:ascii="Times New Roman" w:hAnsi="Times New Roman" w:cs="Times New Roman"/>
          <w:sz w:val="24"/>
          <w:szCs w:val="24"/>
        </w:rPr>
        <w:t xml:space="preserve">., 2016; </w:t>
      </w:r>
      <w:proofErr w:type="spellStart"/>
      <w:r w:rsidR="009826AA" w:rsidRPr="009826AA">
        <w:rPr>
          <w:rFonts w:ascii="Times New Roman" w:hAnsi="Times New Roman" w:cs="Times New Roman"/>
          <w:sz w:val="24"/>
          <w:szCs w:val="24"/>
        </w:rPr>
        <w:t>Babu</w:t>
      </w:r>
      <w:proofErr w:type="spellEnd"/>
      <w:r w:rsidR="009826AA" w:rsidRPr="009826AA">
        <w:rPr>
          <w:rFonts w:ascii="Times New Roman" w:hAnsi="Times New Roman" w:cs="Times New Roman"/>
          <w:sz w:val="24"/>
          <w:szCs w:val="24"/>
        </w:rPr>
        <w:t xml:space="preserve"> </w:t>
      </w:r>
      <w:r w:rsidR="009826AA" w:rsidRPr="009826AA">
        <w:rPr>
          <w:rFonts w:ascii="Times New Roman" w:hAnsi="Times New Roman" w:cs="Times New Roman"/>
          <w:i/>
          <w:iCs/>
          <w:sz w:val="24"/>
          <w:szCs w:val="24"/>
        </w:rPr>
        <w:t>et al</w:t>
      </w:r>
      <w:r w:rsidR="009826AA" w:rsidRPr="009826AA">
        <w:rPr>
          <w:rFonts w:ascii="Times New Roman" w:hAnsi="Times New Roman" w:cs="Times New Roman"/>
          <w:sz w:val="24"/>
          <w:szCs w:val="24"/>
        </w:rPr>
        <w:t>., 2015)</w:t>
      </w:r>
      <w:r w:rsidR="009826AA">
        <w:rPr>
          <w:rFonts w:ascii="Times New Roman" w:hAnsi="Times New Roman" w:cs="Times New Roman"/>
          <w:sz w:val="24"/>
          <w:szCs w:val="24"/>
        </w:rPr>
        <w:t xml:space="preserve">. </w:t>
      </w:r>
      <w:r w:rsidR="00250681">
        <w:rPr>
          <w:rFonts w:ascii="Times New Roman" w:hAnsi="Times New Roman" w:cs="Times New Roman"/>
          <w:sz w:val="24"/>
          <w:szCs w:val="24"/>
        </w:rPr>
        <w:t xml:space="preserve">This can be partially explained by the low education level of the farmers of this study. </w:t>
      </w:r>
    </w:p>
    <w:p w:rsidR="007E5485" w:rsidRDefault="00821C9C" w:rsidP="00C6032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found </w:t>
      </w:r>
      <w:r w:rsidR="00661C75">
        <w:rPr>
          <w:rFonts w:ascii="Times New Roman" w:hAnsi="Times New Roman" w:cs="Times New Roman"/>
          <w:sz w:val="24"/>
          <w:szCs w:val="24"/>
        </w:rPr>
        <w:t xml:space="preserve">that FMD and rabies are the most well-known </w:t>
      </w:r>
      <w:proofErr w:type="spellStart"/>
      <w:r w:rsidR="00661C75">
        <w:rPr>
          <w:rFonts w:ascii="Times New Roman" w:hAnsi="Times New Roman" w:cs="Times New Roman"/>
          <w:sz w:val="24"/>
          <w:szCs w:val="24"/>
        </w:rPr>
        <w:t>zoonotic</w:t>
      </w:r>
      <w:proofErr w:type="spellEnd"/>
      <w:r w:rsidR="00661C75">
        <w:rPr>
          <w:rFonts w:ascii="Times New Roman" w:hAnsi="Times New Roman" w:cs="Times New Roman"/>
          <w:sz w:val="24"/>
          <w:szCs w:val="24"/>
        </w:rPr>
        <w:t xml:space="preserve"> disease among all farmers while only 85% of farmers were aware of anthrax which is consistent with other study findings (</w:t>
      </w:r>
      <w:proofErr w:type="spellStart"/>
      <w:r w:rsidR="00661C75" w:rsidRPr="009826AA">
        <w:rPr>
          <w:rFonts w:ascii="Times New Roman" w:hAnsi="Times New Roman" w:cs="Times New Roman"/>
          <w:sz w:val="24"/>
          <w:szCs w:val="24"/>
        </w:rPr>
        <w:t>Hundal</w:t>
      </w:r>
      <w:proofErr w:type="spellEnd"/>
      <w:r w:rsidR="00B172A0">
        <w:rPr>
          <w:rFonts w:ascii="Times New Roman" w:hAnsi="Times New Roman" w:cs="Times New Roman"/>
          <w:sz w:val="24"/>
          <w:szCs w:val="24"/>
        </w:rPr>
        <w:t xml:space="preserve"> </w:t>
      </w:r>
      <w:r w:rsidR="00661C75" w:rsidRPr="009826AA">
        <w:rPr>
          <w:rFonts w:ascii="Times New Roman" w:hAnsi="Times New Roman" w:cs="Times New Roman"/>
          <w:i/>
          <w:iCs/>
          <w:sz w:val="24"/>
          <w:szCs w:val="24"/>
        </w:rPr>
        <w:t>et al</w:t>
      </w:r>
      <w:r w:rsidR="00661C75" w:rsidRPr="009826AA">
        <w:rPr>
          <w:rFonts w:ascii="Times New Roman" w:hAnsi="Times New Roman" w:cs="Times New Roman"/>
          <w:sz w:val="24"/>
          <w:szCs w:val="24"/>
        </w:rPr>
        <w:t>., 2016</w:t>
      </w:r>
      <w:r w:rsidR="00661C75">
        <w:rPr>
          <w:rFonts w:ascii="Times New Roman" w:hAnsi="Times New Roman" w:cs="Times New Roman"/>
          <w:sz w:val="24"/>
          <w:szCs w:val="24"/>
        </w:rPr>
        <w:t xml:space="preserve">; </w:t>
      </w:r>
      <w:proofErr w:type="spellStart"/>
      <w:r w:rsidR="00661C75">
        <w:rPr>
          <w:rFonts w:ascii="Times New Roman" w:hAnsi="Times New Roman" w:cs="Times New Roman"/>
          <w:sz w:val="24"/>
          <w:szCs w:val="24"/>
        </w:rPr>
        <w:t>Chowdhury</w:t>
      </w:r>
      <w:proofErr w:type="spellEnd"/>
      <w:r w:rsidR="00661C75">
        <w:rPr>
          <w:rFonts w:ascii="Times New Roman" w:hAnsi="Times New Roman" w:cs="Times New Roman"/>
          <w:sz w:val="24"/>
          <w:szCs w:val="24"/>
        </w:rPr>
        <w:t xml:space="preserve"> </w:t>
      </w:r>
      <w:r w:rsidR="00661C75" w:rsidRPr="00CC2381">
        <w:rPr>
          <w:rFonts w:ascii="Times New Roman" w:hAnsi="Times New Roman" w:cs="Times New Roman"/>
          <w:i/>
          <w:iCs/>
          <w:sz w:val="24"/>
          <w:szCs w:val="24"/>
        </w:rPr>
        <w:t>et al.,</w:t>
      </w:r>
      <w:r w:rsidR="00661C75">
        <w:rPr>
          <w:rFonts w:ascii="Times New Roman" w:hAnsi="Times New Roman" w:cs="Times New Roman"/>
          <w:sz w:val="24"/>
          <w:szCs w:val="24"/>
        </w:rPr>
        <w:t xml:space="preserve"> 2018).  However, none of the farmers mentioned brucellosis as a </w:t>
      </w:r>
      <w:proofErr w:type="spellStart"/>
      <w:r w:rsidR="00661C75">
        <w:rPr>
          <w:rFonts w:ascii="Times New Roman" w:hAnsi="Times New Roman" w:cs="Times New Roman"/>
          <w:sz w:val="24"/>
          <w:szCs w:val="24"/>
        </w:rPr>
        <w:t>zoonotic</w:t>
      </w:r>
      <w:proofErr w:type="spellEnd"/>
      <w:r w:rsidR="00661C75">
        <w:rPr>
          <w:rFonts w:ascii="Times New Roman" w:hAnsi="Times New Roman" w:cs="Times New Roman"/>
          <w:sz w:val="24"/>
          <w:szCs w:val="24"/>
        </w:rPr>
        <w:t xml:space="preserve"> disease which does not agree with the previous study finding by </w:t>
      </w:r>
      <w:proofErr w:type="spellStart"/>
      <w:r w:rsidR="00661C75">
        <w:rPr>
          <w:rFonts w:ascii="Times New Roman" w:hAnsi="Times New Roman" w:cs="Times New Roman"/>
          <w:sz w:val="24"/>
          <w:szCs w:val="24"/>
        </w:rPr>
        <w:t>Chowdhury</w:t>
      </w:r>
      <w:proofErr w:type="spellEnd"/>
      <w:r w:rsidR="00661C75">
        <w:rPr>
          <w:rFonts w:ascii="Times New Roman" w:hAnsi="Times New Roman" w:cs="Times New Roman"/>
          <w:sz w:val="24"/>
          <w:szCs w:val="24"/>
        </w:rPr>
        <w:t xml:space="preserve"> </w:t>
      </w:r>
      <w:r w:rsidR="00661C75" w:rsidRPr="00CC2381">
        <w:rPr>
          <w:rFonts w:ascii="Times New Roman" w:hAnsi="Times New Roman" w:cs="Times New Roman"/>
          <w:i/>
          <w:iCs/>
          <w:sz w:val="24"/>
          <w:szCs w:val="24"/>
        </w:rPr>
        <w:t>et al.</w:t>
      </w:r>
      <w:r w:rsidR="00661C75">
        <w:rPr>
          <w:rFonts w:ascii="Times New Roman" w:hAnsi="Times New Roman" w:cs="Times New Roman"/>
          <w:i/>
          <w:iCs/>
          <w:sz w:val="24"/>
          <w:szCs w:val="24"/>
        </w:rPr>
        <w:t xml:space="preserve"> (</w:t>
      </w:r>
      <w:r w:rsidR="00661C75">
        <w:rPr>
          <w:rFonts w:ascii="Times New Roman" w:hAnsi="Times New Roman" w:cs="Times New Roman"/>
          <w:sz w:val="24"/>
          <w:szCs w:val="24"/>
        </w:rPr>
        <w:t xml:space="preserve">2018) where 5 out of 23 farmers mentioned brucellosis as a </w:t>
      </w:r>
      <w:proofErr w:type="spellStart"/>
      <w:r w:rsidR="00661C75">
        <w:rPr>
          <w:rFonts w:ascii="Times New Roman" w:hAnsi="Times New Roman" w:cs="Times New Roman"/>
          <w:sz w:val="24"/>
          <w:szCs w:val="24"/>
        </w:rPr>
        <w:t>zoonotic</w:t>
      </w:r>
      <w:proofErr w:type="spellEnd"/>
      <w:r w:rsidR="00661C75">
        <w:rPr>
          <w:rFonts w:ascii="Times New Roman" w:hAnsi="Times New Roman" w:cs="Times New Roman"/>
          <w:sz w:val="24"/>
          <w:szCs w:val="24"/>
        </w:rPr>
        <w:t xml:space="preserve"> disease.</w:t>
      </w:r>
    </w:p>
    <w:p w:rsidR="00D7578E" w:rsidRPr="009324B6" w:rsidRDefault="00821C9C" w:rsidP="00C6032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gramStart"/>
      <w:r>
        <w:rPr>
          <w:rFonts w:ascii="Times New Roman" w:hAnsi="Times New Roman" w:cs="Times New Roman"/>
          <w:sz w:val="24"/>
          <w:szCs w:val="24"/>
        </w:rPr>
        <w:t>this study results</w:t>
      </w:r>
      <w:proofErr w:type="gramEnd"/>
      <w:r>
        <w:rPr>
          <w:rFonts w:ascii="Times New Roman" w:hAnsi="Times New Roman" w:cs="Times New Roman"/>
          <w:sz w:val="24"/>
          <w:szCs w:val="24"/>
        </w:rPr>
        <w:t xml:space="preserve">, despite having mentioned anthrax as a </w:t>
      </w:r>
      <w:proofErr w:type="spellStart"/>
      <w:r>
        <w:rPr>
          <w:rFonts w:ascii="Times New Roman" w:hAnsi="Times New Roman" w:cs="Times New Roman"/>
          <w:sz w:val="24"/>
          <w:szCs w:val="24"/>
        </w:rPr>
        <w:t>zoonotic</w:t>
      </w:r>
      <w:proofErr w:type="spellEnd"/>
      <w:r>
        <w:rPr>
          <w:rFonts w:ascii="Times New Roman" w:hAnsi="Times New Roman" w:cs="Times New Roman"/>
          <w:sz w:val="24"/>
          <w:szCs w:val="24"/>
        </w:rPr>
        <w:t xml:space="preserve"> disease, all the farmers showed a lack of knowledge regarding the transmission and fatality rate of </w:t>
      </w:r>
      <w:r>
        <w:rPr>
          <w:rFonts w:ascii="Times New Roman" w:hAnsi="Times New Roman" w:cs="Times New Roman"/>
          <w:sz w:val="24"/>
          <w:szCs w:val="24"/>
        </w:rPr>
        <w:lastRenderedPageBreak/>
        <w:t>this disease. An only a small proportion (8%) of farmers roughly responded to the sign and symptoms of anthrax while the majority (92%) of them did not know about this.</w:t>
      </w:r>
      <w:r w:rsidR="00B172A0">
        <w:rPr>
          <w:rFonts w:ascii="Times New Roman" w:hAnsi="Times New Roman" w:cs="Times New Roman"/>
          <w:sz w:val="24"/>
          <w:szCs w:val="24"/>
        </w:rPr>
        <w:t xml:space="preserve"> </w:t>
      </w:r>
      <w:r w:rsidR="00942C74">
        <w:rPr>
          <w:rFonts w:ascii="Times New Roman" w:hAnsi="Times New Roman" w:cs="Times New Roman"/>
          <w:sz w:val="24"/>
          <w:szCs w:val="24"/>
        </w:rPr>
        <w:t xml:space="preserve">However, only 5 % of </w:t>
      </w:r>
      <w:r>
        <w:rPr>
          <w:rFonts w:ascii="Times New Roman" w:hAnsi="Times New Roman" w:cs="Times New Roman"/>
          <w:sz w:val="24"/>
          <w:szCs w:val="24"/>
        </w:rPr>
        <w:t>farmers maintained</w:t>
      </w:r>
      <w:r w:rsidR="00942C74">
        <w:rPr>
          <w:rFonts w:ascii="Times New Roman" w:hAnsi="Times New Roman" w:cs="Times New Roman"/>
          <w:sz w:val="24"/>
          <w:szCs w:val="24"/>
        </w:rPr>
        <w:t xml:space="preserve"> anthrax vaccination schedules </w:t>
      </w:r>
      <w:r>
        <w:rPr>
          <w:rFonts w:ascii="Times New Roman" w:hAnsi="Times New Roman" w:cs="Times New Roman"/>
          <w:sz w:val="24"/>
          <w:szCs w:val="24"/>
        </w:rPr>
        <w:t>for their</w:t>
      </w:r>
      <w:r w:rsidR="00942C74">
        <w:rPr>
          <w:rFonts w:ascii="Times New Roman" w:hAnsi="Times New Roman" w:cs="Times New Roman"/>
          <w:sz w:val="24"/>
          <w:szCs w:val="24"/>
        </w:rPr>
        <w:t xml:space="preserve"> animals. </w:t>
      </w:r>
      <w:r>
        <w:rPr>
          <w:rFonts w:ascii="Times New Roman" w:hAnsi="Times New Roman" w:cs="Times New Roman"/>
          <w:sz w:val="24"/>
          <w:szCs w:val="24"/>
        </w:rPr>
        <w:t xml:space="preserve">In contrast, </w:t>
      </w:r>
      <w:proofErr w:type="spellStart"/>
      <w:r w:rsidRPr="009324B6">
        <w:rPr>
          <w:rFonts w:ascii="Times New Roman" w:hAnsi="Times New Roman" w:cs="Times New Roman"/>
          <w:sz w:val="24"/>
          <w:szCs w:val="24"/>
        </w:rPr>
        <w:t>Chowdhury</w:t>
      </w:r>
      <w:proofErr w:type="spellEnd"/>
      <w:r w:rsidRPr="009324B6">
        <w:rPr>
          <w:rFonts w:ascii="Times New Roman" w:hAnsi="Times New Roman" w:cs="Times New Roman"/>
          <w:sz w:val="24"/>
          <w:szCs w:val="24"/>
        </w:rPr>
        <w:t xml:space="preserve"> </w:t>
      </w:r>
      <w:r w:rsidRPr="00D7578E">
        <w:rPr>
          <w:rFonts w:ascii="Times New Roman" w:hAnsi="Times New Roman" w:cs="Times New Roman"/>
          <w:i/>
          <w:iCs/>
          <w:sz w:val="24"/>
          <w:szCs w:val="24"/>
        </w:rPr>
        <w:t>et al.,</w:t>
      </w:r>
      <w:r w:rsidRPr="009324B6">
        <w:rPr>
          <w:rFonts w:ascii="Times New Roman" w:hAnsi="Times New Roman" w:cs="Times New Roman"/>
          <w:sz w:val="24"/>
          <w:szCs w:val="24"/>
        </w:rPr>
        <w:t xml:space="preserve"> (2018) revealed that 38.46% of the livestock farmer knew that anthrax can be transmitted by direct contact with the diseased animal, and only 17.39% knew about vaccination. </w:t>
      </w:r>
      <w:proofErr w:type="spellStart"/>
      <w:r w:rsidR="00E97B69">
        <w:rPr>
          <w:rFonts w:ascii="Times New Roman" w:hAnsi="Times New Roman" w:cs="Times New Roman"/>
          <w:sz w:val="24"/>
          <w:szCs w:val="24"/>
        </w:rPr>
        <w:t>Na</w:t>
      </w:r>
      <w:r w:rsidR="00547440">
        <w:rPr>
          <w:rFonts w:ascii="Times New Roman" w:hAnsi="Times New Roman" w:cs="Times New Roman"/>
          <w:sz w:val="24"/>
          <w:szCs w:val="24"/>
        </w:rPr>
        <w:t>r</w:t>
      </w:r>
      <w:r w:rsidR="00E97B69">
        <w:rPr>
          <w:rFonts w:ascii="Times New Roman" w:hAnsi="Times New Roman" w:cs="Times New Roman"/>
          <w:sz w:val="24"/>
          <w:szCs w:val="24"/>
        </w:rPr>
        <w:t>hari</w:t>
      </w:r>
      <w:proofErr w:type="spellEnd"/>
      <w:r w:rsidRPr="009324B6">
        <w:rPr>
          <w:rFonts w:ascii="Times New Roman" w:hAnsi="Times New Roman" w:cs="Times New Roman"/>
          <w:sz w:val="24"/>
          <w:szCs w:val="24"/>
        </w:rPr>
        <w:t xml:space="preserve"> (2018) reported that 100% of the farmers were unaware of the transmission mode of anthrax and only 8.13% knew that death may occur in the animal due to bleeding from nasal orifices.</w:t>
      </w:r>
    </w:p>
    <w:p w:rsidR="00D7578E" w:rsidRPr="009324B6" w:rsidRDefault="00821C9C" w:rsidP="00C6032A">
      <w:pPr>
        <w:autoSpaceDE w:val="0"/>
        <w:autoSpaceDN w:val="0"/>
        <w:adjustRightInd w:val="0"/>
        <w:spacing w:line="480" w:lineRule="auto"/>
        <w:jc w:val="both"/>
        <w:rPr>
          <w:rFonts w:ascii="Times New Roman" w:hAnsi="Times New Roman" w:cs="Times New Roman"/>
          <w:sz w:val="24"/>
          <w:szCs w:val="24"/>
        </w:rPr>
      </w:pPr>
      <w:r w:rsidRPr="007700F5">
        <w:rPr>
          <w:rFonts w:ascii="Times New Roman" w:hAnsi="Times New Roman" w:cs="Times New Roman"/>
          <w:sz w:val="24"/>
          <w:szCs w:val="24"/>
        </w:rPr>
        <w:t>The majority of the farmer had poor knowledge regarding the transmission mode of brucellosis.</w:t>
      </w:r>
      <w:r>
        <w:rPr>
          <w:rFonts w:ascii="Times New Roman" w:hAnsi="Times New Roman" w:cs="Times New Roman"/>
          <w:sz w:val="24"/>
          <w:szCs w:val="24"/>
        </w:rPr>
        <w:t xml:space="preserve"> </w:t>
      </w:r>
      <w:proofErr w:type="gramStart"/>
      <w:r>
        <w:rPr>
          <w:rFonts w:ascii="Times New Roman" w:hAnsi="Times New Roman" w:cs="Times New Roman"/>
          <w:sz w:val="24"/>
          <w:szCs w:val="24"/>
        </w:rPr>
        <w:t>Except</w:t>
      </w:r>
      <w:r w:rsidR="005F7D7E">
        <w:rPr>
          <w:rFonts w:ascii="Times New Roman" w:hAnsi="Times New Roman" w:cs="Times New Roman"/>
          <w:sz w:val="24"/>
          <w:szCs w:val="24"/>
        </w:rPr>
        <w:t xml:space="preserve"> </w:t>
      </w:r>
      <w:r w:rsidR="00AA7FF5">
        <w:rPr>
          <w:rFonts w:ascii="Times New Roman" w:hAnsi="Times New Roman" w:cs="Times New Roman"/>
          <w:sz w:val="24"/>
          <w:szCs w:val="24"/>
        </w:rPr>
        <w:t>for direct contact.</w:t>
      </w:r>
      <w:proofErr w:type="gramEnd"/>
      <w:r w:rsidR="00AA7FF5">
        <w:rPr>
          <w:rFonts w:ascii="Times New Roman" w:hAnsi="Times New Roman" w:cs="Times New Roman"/>
          <w:sz w:val="24"/>
          <w:szCs w:val="24"/>
        </w:rPr>
        <w:t xml:space="preserve"> Only 1% of farmers </w:t>
      </w:r>
      <w:r w:rsidR="00DA262E">
        <w:rPr>
          <w:rFonts w:ascii="Times New Roman" w:hAnsi="Times New Roman" w:cs="Times New Roman"/>
          <w:sz w:val="24"/>
          <w:szCs w:val="24"/>
        </w:rPr>
        <w:t xml:space="preserve">partially or correctly identified direct contact (with discharge, urine, aborted fetus, placenta, and body fluids) as an important route of </w:t>
      </w:r>
      <w:proofErr w:type="spellStart"/>
      <w:r w:rsidR="00DA262E">
        <w:rPr>
          <w:rFonts w:ascii="Times New Roman" w:hAnsi="Times New Roman" w:cs="Times New Roman"/>
          <w:sz w:val="24"/>
          <w:szCs w:val="24"/>
        </w:rPr>
        <w:t>brucella</w:t>
      </w:r>
      <w:proofErr w:type="spellEnd"/>
      <w:r w:rsidR="00DA262E">
        <w:rPr>
          <w:rFonts w:ascii="Times New Roman" w:hAnsi="Times New Roman" w:cs="Times New Roman"/>
          <w:sz w:val="24"/>
          <w:szCs w:val="24"/>
        </w:rPr>
        <w:t xml:space="preserve"> transmission from animal to human. The farmers showed</w:t>
      </w:r>
      <w:r w:rsidR="007331C5">
        <w:rPr>
          <w:rFonts w:ascii="Times New Roman" w:hAnsi="Times New Roman" w:cs="Times New Roman"/>
          <w:sz w:val="24"/>
          <w:szCs w:val="24"/>
        </w:rPr>
        <w:t xml:space="preserve"> a </w:t>
      </w:r>
      <w:r w:rsidR="00DA262E">
        <w:rPr>
          <w:rFonts w:ascii="Times New Roman" w:hAnsi="Times New Roman" w:cs="Times New Roman"/>
          <w:sz w:val="24"/>
          <w:szCs w:val="24"/>
        </w:rPr>
        <w:t xml:space="preserve">certain extent of knowledge regarding signs and symptoms of brucellosis in animals.  Around 94%of farmers knew abortion of last trimester caused by brucellosis. Besides, retention of placenta and </w:t>
      </w:r>
      <w:proofErr w:type="spellStart"/>
      <w:r w:rsidR="00DA262E">
        <w:rPr>
          <w:rFonts w:ascii="Times New Roman" w:hAnsi="Times New Roman" w:cs="Times New Roman"/>
          <w:sz w:val="24"/>
          <w:szCs w:val="24"/>
        </w:rPr>
        <w:t>anestrus</w:t>
      </w:r>
      <w:proofErr w:type="spellEnd"/>
      <w:r w:rsidR="00DA262E">
        <w:rPr>
          <w:rFonts w:ascii="Times New Roman" w:hAnsi="Times New Roman" w:cs="Times New Roman"/>
          <w:sz w:val="24"/>
          <w:szCs w:val="24"/>
        </w:rPr>
        <w:t xml:space="preserve"> also </w:t>
      </w:r>
      <w:r w:rsidR="007331C5">
        <w:rPr>
          <w:rFonts w:ascii="Times New Roman" w:hAnsi="Times New Roman" w:cs="Times New Roman"/>
          <w:sz w:val="24"/>
          <w:szCs w:val="24"/>
        </w:rPr>
        <w:t xml:space="preserve">were </w:t>
      </w:r>
      <w:r w:rsidR="00DA262E">
        <w:rPr>
          <w:rFonts w:ascii="Times New Roman" w:hAnsi="Times New Roman" w:cs="Times New Roman"/>
          <w:sz w:val="24"/>
          <w:szCs w:val="24"/>
        </w:rPr>
        <w:t xml:space="preserve">well-known signs of brucellosis among 43 and 5% of farmers respectively. </w:t>
      </w:r>
      <w:r w:rsidR="007331C5">
        <w:rPr>
          <w:rFonts w:ascii="Times New Roman" w:hAnsi="Times New Roman" w:cs="Times New Roman"/>
          <w:sz w:val="24"/>
          <w:szCs w:val="24"/>
        </w:rPr>
        <w:t>The</w:t>
      </w:r>
      <w:r w:rsidR="00942C74">
        <w:rPr>
          <w:rFonts w:ascii="Times New Roman" w:hAnsi="Times New Roman" w:cs="Times New Roman"/>
          <w:sz w:val="24"/>
          <w:szCs w:val="24"/>
        </w:rPr>
        <w:t xml:space="preserve"> farmers (100%) did not know that vaccination and </w:t>
      </w:r>
      <w:r w:rsidR="007331C5">
        <w:rPr>
          <w:rFonts w:ascii="Times New Roman" w:hAnsi="Times New Roman" w:cs="Times New Roman"/>
          <w:sz w:val="24"/>
          <w:szCs w:val="24"/>
        </w:rPr>
        <w:t>testing of animals</w:t>
      </w:r>
      <w:r w:rsidR="00942C74">
        <w:rPr>
          <w:rFonts w:ascii="Times New Roman" w:hAnsi="Times New Roman" w:cs="Times New Roman"/>
          <w:sz w:val="24"/>
          <w:szCs w:val="24"/>
        </w:rPr>
        <w:t xml:space="preserve"> twice a year can prevent the occurrence of brucellosis.</w:t>
      </w:r>
      <w:r>
        <w:rPr>
          <w:rFonts w:ascii="Times New Roman" w:hAnsi="Times New Roman" w:cs="Times New Roman"/>
          <w:sz w:val="24"/>
          <w:szCs w:val="24"/>
        </w:rPr>
        <w:t xml:space="preserve"> These findings agree with the previous study (</w:t>
      </w:r>
      <w:proofErr w:type="spellStart"/>
      <w:r w:rsidRPr="009324B6">
        <w:rPr>
          <w:rFonts w:ascii="Times New Roman" w:hAnsi="Times New Roman" w:cs="Times New Roman"/>
          <w:sz w:val="24"/>
          <w:szCs w:val="24"/>
        </w:rPr>
        <w:t>Rajkumar</w:t>
      </w:r>
      <w:proofErr w:type="spellEnd"/>
      <w:r w:rsidRPr="009324B6">
        <w:rPr>
          <w:rFonts w:ascii="Times New Roman" w:hAnsi="Times New Roman" w:cs="Times New Roman"/>
          <w:sz w:val="24"/>
          <w:szCs w:val="24"/>
        </w:rPr>
        <w:t xml:space="preserve"> </w:t>
      </w:r>
      <w:r w:rsidRPr="00D7578E">
        <w:rPr>
          <w:rFonts w:ascii="Times New Roman" w:hAnsi="Times New Roman" w:cs="Times New Roman"/>
          <w:i/>
          <w:iCs/>
          <w:sz w:val="24"/>
          <w:szCs w:val="24"/>
        </w:rPr>
        <w:t xml:space="preserve">et al., </w:t>
      </w:r>
      <w:r w:rsidRPr="009324B6">
        <w:rPr>
          <w:rFonts w:ascii="Times New Roman" w:hAnsi="Times New Roman" w:cs="Times New Roman"/>
          <w:sz w:val="24"/>
          <w:szCs w:val="24"/>
        </w:rPr>
        <w:t xml:space="preserve">(2016) </w:t>
      </w:r>
      <w:r>
        <w:rPr>
          <w:rFonts w:ascii="Times New Roman" w:hAnsi="Times New Roman" w:cs="Times New Roman"/>
          <w:sz w:val="24"/>
          <w:szCs w:val="24"/>
        </w:rPr>
        <w:t xml:space="preserve">where </w:t>
      </w:r>
      <w:r w:rsidRPr="009324B6">
        <w:rPr>
          <w:rFonts w:ascii="Times New Roman" w:hAnsi="Times New Roman" w:cs="Times New Roman"/>
          <w:sz w:val="24"/>
          <w:szCs w:val="24"/>
        </w:rPr>
        <w:t>brucellosis was known to only 4.8%of the respondent and 0.8% of the farmer knew that vaccination is available against brucellosis</w:t>
      </w:r>
      <w:r w:rsidR="00B172A0">
        <w:rPr>
          <w:rFonts w:ascii="Times New Roman" w:hAnsi="Times New Roman" w:cs="Times New Roman"/>
          <w:sz w:val="24"/>
          <w:szCs w:val="24"/>
        </w:rPr>
        <w:t xml:space="preserve"> </w:t>
      </w:r>
      <w:r w:rsidRPr="009324B6">
        <w:rPr>
          <w:rFonts w:ascii="Times New Roman" w:hAnsi="Times New Roman" w:cs="Times New Roman"/>
          <w:sz w:val="24"/>
          <w:szCs w:val="24"/>
        </w:rPr>
        <w:t>(</w:t>
      </w:r>
      <w:proofErr w:type="spellStart"/>
      <w:r w:rsidRPr="009324B6">
        <w:rPr>
          <w:rFonts w:ascii="Times New Roman" w:hAnsi="Times New Roman" w:cs="Times New Roman"/>
          <w:sz w:val="24"/>
          <w:szCs w:val="24"/>
        </w:rPr>
        <w:t>Hundal</w:t>
      </w:r>
      <w:proofErr w:type="spellEnd"/>
      <w:r w:rsidR="00AF49E9">
        <w:rPr>
          <w:rFonts w:ascii="Times New Roman" w:hAnsi="Times New Roman" w:cs="Times New Roman"/>
          <w:sz w:val="24"/>
          <w:szCs w:val="24"/>
        </w:rPr>
        <w:t xml:space="preserve"> </w:t>
      </w:r>
      <w:r w:rsidRPr="007700F5">
        <w:rPr>
          <w:rFonts w:ascii="Times New Roman" w:hAnsi="Times New Roman" w:cs="Times New Roman"/>
          <w:i/>
          <w:iCs/>
          <w:sz w:val="24"/>
          <w:szCs w:val="24"/>
        </w:rPr>
        <w:t xml:space="preserve">et al., </w:t>
      </w:r>
      <w:r w:rsidRPr="009324B6">
        <w:rPr>
          <w:rFonts w:ascii="Times New Roman" w:hAnsi="Times New Roman" w:cs="Times New Roman"/>
          <w:sz w:val="24"/>
          <w:szCs w:val="24"/>
        </w:rPr>
        <w:t>2016)</w:t>
      </w:r>
      <w:r>
        <w:rPr>
          <w:rFonts w:ascii="Times New Roman" w:hAnsi="Times New Roman" w:cs="Times New Roman"/>
          <w:sz w:val="24"/>
          <w:szCs w:val="24"/>
        </w:rPr>
        <w:t xml:space="preserve">. </w:t>
      </w:r>
    </w:p>
    <w:p w:rsidR="00BB7925" w:rsidRDefault="00821C9C" w:rsidP="00C6032A">
      <w:pPr>
        <w:spacing w:line="480" w:lineRule="auto"/>
        <w:jc w:val="both"/>
        <w:rPr>
          <w:rFonts w:ascii="Times New Roman" w:hAnsi="Times New Roman" w:cs="Times New Roman"/>
          <w:sz w:val="24"/>
          <w:szCs w:val="24"/>
        </w:rPr>
      </w:pPr>
      <w:r w:rsidRPr="00BB7925">
        <w:rPr>
          <w:rFonts w:ascii="Times New Roman" w:hAnsi="Times New Roman" w:cs="Times New Roman"/>
          <w:sz w:val="24"/>
          <w:szCs w:val="24"/>
        </w:rPr>
        <w:t xml:space="preserve">This study revealed that all the farmers knew that FMD can be transmitted through direct contact with infected animals, but they had no idea about other possible transmission routes.  </w:t>
      </w:r>
      <w:r w:rsidR="007700F5">
        <w:rPr>
          <w:rFonts w:ascii="Times New Roman" w:hAnsi="Times New Roman" w:cs="Times New Roman"/>
          <w:sz w:val="24"/>
          <w:szCs w:val="24"/>
        </w:rPr>
        <w:t xml:space="preserve"> Similarly, </w:t>
      </w:r>
      <w:proofErr w:type="spellStart"/>
      <w:r w:rsidR="007700F5" w:rsidRPr="009324B6">
        <w:rPr>
          <w:rFonts w:ascii="Times New Roman" w:hAnsi="Times New Roman" w:cs="Times New Roman"/>
          <w:sz w:val="24"/>
          <w:szCs w:val="24"/>
        </w:rPr>
        <w:t>Na</w:t>
      </w:r>
      <w:r w:rsidR="00547440">
        <w:rPr>
          <w:rFonts w:ascii="Times New Roman" w:hAnsi="Times New Roman" w:cs="Times New Roman"/>
          <w:sz w:val="24"/>
          <w:szCs w:val="24"/>
        </w:rPr>
        <w:t>r</w:t>
      </w:r>
      <w:r w:rsidR="007700F5" w:rsidRPr="009324B6">
        <w:rPr>
          <w:rFonts w:ascii="Times New Roman" w:hAnsi="Times New Roman" w:cs="Times New Roman"/>
          <w:sz w:val="24"/>
          <w:szCs w:val="24"/>
        </w:rPr>
        <w:t>hari</w:t>
      </w:r>
      <w:proofErr w:type="spellEnd"/>
      <w:r w:rsidR="007700F5" w:rsidRPr="009324B6">
        <w:rPr>
          <w:rFonts w:ascii="Times New Roman" w:hAnsi="Times New Roman" w:cs="Times New Roman"/>
          <w:sz w:val="24"/>
          <w:szCs w:val="24"/>
        </w:rPr>
        <w:t xml:space="preserve"> (2018) </w:t>
      </w:r>
      <w:r w:rsidR="007700F5">
        <w:rPr>
          <w:rFonts w:ascii="Times New Roman" w:hAnsi="Times New Roman" w:cs="Times New Roman"/>
          <w:sz w:val="24"/>
          <w:szCs w:val="24"/>
        </w:rPr>
        <w:t xml:space="preserve">reported that </w:t>
      </w:r>
      <w:r w:rsidR="007700F5" w:rsidRPr="009324B6">
        <w:rPr>
          <w:rFonts w:ascii="Times New Roman" w:hAnsi="Times New Roman" w:cs="Times New Roman"/>
          <w:sz w:val="24"/>
          <w:szCs w:val="24"/>
        </w:rPr>
        <w:t xml:space="preserve">100% of the livestock farmer had poor </w:t>
      </w:r>
      <w:r w:rsidR="007700F5" w:rsidRPr="009324B6">
        <w:rPr>
          <w:rFonts w:ascii="Times New Roman" w:hAnsi="Times New Roman" w:cs="Times New Roman"/>
          <w:sz w:val="24"/>
          <w:szCs w:val="24"/>
        </w:rPr>
        <w:lastRenderedPageBreak/>
        <w:t xml:space="preserve">knowledge about the transmission </w:t>
      </w:r>
      <w:r w:rsidR="007700F5">
        <w:rPr>
          <w:rFonts w:ascii="Times New Roman" w:hAnsi="Times New Roman" w:cs="Times New Roman"/>
          <w:sz w:val="24"/>
          <w:szCs w:val="24"/>
        </w:rPr>
        <w:t xml:space="preserve">mode of </w:t>
      </w:r>
      <w:r w:rsidR="007700F5" w:rsidRPr="009324B6">
        <w:rPr>
          <w:rFonts w:ascii="Times New Roman" w:hAnsi="Times New Roman" w:cs="Times New Roman"/>
          <w:sz w:val="24"/>
          <w:szCs w:val="24"/>
        </w:rPr>
        <w:t xml:space="preserve">FMD </w:t>
      </w:r>
      <w:r w:rsidR="007700F5">
        <w:rPr>
          <w:rFonts w:ascii="Times New Roman" w:hAnsi="Times New Roman" w:cs="Times New Roman"/>
          <w:sz w:val="24"/>
          <w:szCs w:val="24"/>
        </w:rPr>
        <w:t xml:space="preserve">either by </w:t>
      </w:r>
      <w:r w:rsidR="007700F5" w:rsidRPr="009324B6">
        <w:rPr>
          <w:rFonts w:ascii="Times New Roman" w:hAnsi="Times New Roman" w:cs="Times New Roman"/>
          <w:sz w:val="24"/>
          <w:szCs w:val="24"/>
        </w:rPr>
        <w:t xml:space="preserve">direct </w:t>
      </w:r>
      <w:r w:rsidR="007700F5">
        <w:rPr>
          <w:rFonts w:ascii="Times New Roman" w:hAnsi="Times New Roman" w:cs="Times New Roman"/>
          <w:sz w:val="24"/>
          <w:szCs w:val="24"/>
        </w:rPr>
        <w:t xml:space="preserve">or indirect </w:t>
      </w:r>
      <w:r w:rsidR="007700F5" w:rsidRPr="009324B6">
        <w:rPr>
          <w:rFonts w:ascii="Times New Roman" w:hAnsi="Times New Roman" w:cs="Times New Roman"/>
          <w:sz w:val="24"/>
          <w:szCs w:val="24"/>
        </w:rPr>
        <w:t xml:space="preserve">contact with the diseased animal, by </w:t>
      </w:r>
      <w:r w:rsidR="007700F5">
        <w:rPr>
          <w:rFonts w:ascii="Times New Roman" w:hAnsi="Times New Roman" w:cs="Times New Roman"/>
          <w:sz w:val="24"/>
          <w:szCs w:val="24"/>
        </w:rPr>
        <w:t xml:space="preserve">or </w:t>
      </w:r>
      <w:r w:rsidR="007700F5" w:rsidRPr="009324B6">
        <w:rPr>
          <w:rFonts w:ascii="Times New Roman" w:hAnsi="Times New Roman" w:cs="Times New Roman"/>
          <w:sz w:val="24"/>
          <w:szCs w:val="24"/>
        </w:rPr>
        <w:t xml:space="preserve">by drinking infected animal milk without boiling. </w:t>
      </w:r>
      <w:r w:rsidRPr="00BB7925">
        <w:rPr>
          <w:rFonts w:ascii="Times New Roman" w:hAnsi="Times New Roman" w:cs="Times New Roman"/>
          <w:sz w:val="24"/>
          <w:szCs w:val="24"/>
        </w:rPr>
        <w:t>The formation of vesicles in the mouth, teat, and feet was mentioned by all farmers as one of the most important signs of FMD</w:t>
      </w:r>
      <w:r w:rsidR="007700F5">
        <w:rPr>
          <w:rFonts w:ascii="Times New Roman" w:hAnsi="Times New Roman" w:cs="Times New Roman"/>
          <w:sz w:val="24"/>
          <w:szCs w:val="24"/>
        </w:rPr>
        <w:t xml:space="preserve"> which is consistent with the finding of</w:t>
      </w:r>
      <w:r w:rsidR="00E97B69">
        <w:rPr>
          <w:rFonts w:ascii="Times New Roman" w:hAnsi="Times New Roman" w:cs="Times New Roman"/>
          <w:sz w:val="24"/>
          <w:szCs w:val="24"/>
        </w:rPr>
        <w:t xml:space="preserve"> </w:t>
      </w:r>
      <w:proofErr w:type="spellStart"/>
      <w:r w:rsidR="00E97B69">
        <w:rPr>
          <w:rFonts w:ascii="Times New Roman" w:hAnsi="Times New Roman" w:cs="Times New Roman"/>
          <w:sz w:val="24"/>
          <w:szCs w:val="24"/>
        </w:rPr>
        <w:t>Na</w:t>
      </w:r>
      <w:r w:rsidR="00547440">
        <w:rPr>
          <w:rFonts w:ascii="Times New Roman" w:hAnsi="Times New Roman" w:cs="Times New Roman"/>
          <w:sz w:val="24"/>
          <w:szCs w:val="24"/>
        </w:rPr>
        <w:t>r</w:t>
      </w:r>
      <w:r w:rsidR="00E97B69">
        <w:rPr>
          <w:rFonts w:ascii="Times New Roman" w:hAnsi="Times New Roman" w:cs="Times New Roman"/>
          <w:sz w:val="24"/>
          <w:szCs w:val="24"/>
        </w:rPr>
        <w:t>hari</w:t>
      </w:r>
      <w:proofErr w:type="spellEnd"/>
      <w:r w:rsidR="007700F5">
        <w:rPr>
          <w:rFonts w:ascii="Times New Roman" w:hAnsi="Times New Roman" w:cs="Times New Roman"/>
          <w:sz w:val="24"/>
          <w:szCs w:val="24"/>
        </w:rPr>
        <w:t xml:space="preserve"> (2018)</w:t>
      </w:r>
      <w:r w:rsidRPr="00BB7925">
        <w:rPr>
          <w:rFonts w:ascii="Times New Roman" w:hAnsi="Times New Roman" w:cs="Times New Roman"/>
          <w:sz w:val="24"/>
          <w:szCs w:val="24"/>
        </w:rPr>
        <w:t>.</w:t>
      </w:r>
      <w:r>
        <w:rPr>
          <w:rFonts w:ascii="Times New Roman" w:hAnsi="Times New Roman" w:cs="Times New Roman"/>
          <w:sz w:val="24"/>
          <w:szCs w:val="24"/>
        </w:rPr>
        <w:t xml:space="preserve"> Besides, all the farmers vaccinated their animals against FMD. </w:t>
      </w:r>
      <w:r w:rsidR="007700F5">
        <w:rPr>
          <w:rFonts w:ascii="Times New Roman" w:hAnsi="Times New Roman" w:cs="Times New Roman"/>
          <w:sz w:val="24"/>
          <w:szCs w:val="24"/>
        </w:rPr>
        <w:t xml:space="preserve">However, </w:t>
      </w:r>
      <w:proofErr w:type="spellStart"/>
      <w:proofErr w:type="gramStart"/>
      <w:r w:rsidR="00E97B69">
        <w:rPr>
          <w:rFonts w:ascii="Times New Roman" w:hAnsi="Times New Roman" w:cs="Times New Roman"/>
          <w:sz w:val="24"/>
          <w:szCs w:val="24"/>
        </w:rPr>
        <w:t>Na</w:t>
      </w:r>
      <w:r w:rsidR="00547440">
        <w:rPr>
          <w:rFonts w:ascii="Times New Roman" w:hAnsi="Times New Roman" w:cs="Times New Roman"/>
          <w:sz w:val="24"/>
          <w:szCs w:val="24"/>
        </w:rPr>
        <w:t>r</w:t>
      </w:r>
      <w:r w:rsidR="00E97B69">
        <w:rPr>
          <w:rFonts w:ascii="Times New Roman" w:hAnsi="Times New Roman" w:cs="Times New Roman"/>
          <w:sz w:val="24"/>
          <w:szCs w:val="24"/>
        </w:rPr>
        <w:t>hari</w:t>
      </w:r>
      <w:proofErr w:type="spellEnd"/>
      <w:r w:rsidR="007700F5">
        <w:rPr>
          <w:rFonts w:ascii="Times New Roman" w:hAnsi="Times New Roman" w:cs="Times New Roman"/>
          <w:sz w:val="24"/>
          <w:szCs w:val="24"/>
        </w:rPr>
        <w:t>(</w:t>
      </w:r>
      <w:proofErr w:type="gramEnd"/>
      <w:r w:rsidR="007700F5">
        <w:rPr>
          <w:rFonts w:ascii="Times New Roman" w:hAnsi="Times New Roman" w:cs="Times New Roman"/>
          <w:sz w:val="24"/>
          <w:szCs w:val="24"/>
        </w:rPr>
        <w:t>2018)</w:t>
      </w:r>
      <w:r w:rsidR="007700F5" w:rsidRPr="00BB7925">
        <w:rPr>
          <w:rFonts w:ascii="Times New Roman" w:hAnsi="Times New Roman" w:cs="Times New Roman"/>
          <w:sz w:val="24"/>
          <w:szCs w:val="24"/>
        </w:rPr>
        <w:t>.</w:t>
      </w:r>
      <w:r w:rsidR="007700F5">
        <w:rPr>
          <w:rFonts w:ascii="Times New Roman" w:hAnsi="Times New Roman" w:cs="Times New Roman"/>
          <w:sz w:val="24"/>
          <w:szCs w:val="24"/>
        </w:rPr>
        <w:t xml:space="preserve"> Observed around </w:t>
      </w:r>
      <w:r w:rsidR="007700F5" w:rsidRPr="009324B6">
        <w:rPr>
          <w:rFonts w:ascii="Times New Roman" w:hAnsi="Times New Roman" w:cs="Times New Roman"/>
          <w:sz w:val="24"/>
          <w:szCs w:val="24"/>
        </w:rPr>
        <w:t>82.60</w:t>
      </w:r>
      <w:r w:rsidR="00E46003" w:rsidRPr="009324B6">
        <w:rPr>
          <w:rFonts w:ascii="Times New Roman" w:hAnsi="Times New Roman" w:cs="Times New Roman"/>
          <w:sz w:val="24"/>
          <w:szCs w:val="24"/>
        </w:rPr>
        <w:t xml:space="preserve">% </w:t>
      </w:r>
      <w:proofErr w:type="gramStart"/>
      <w:r w:rsidR="00E46003" w:rsidRPr="009324B6">
        <w:rPr>
          <w:rFonts w:ascii="Times New Roman" w:hAnsi="Times New Roman" w:cs="Times New Roman"/>
          <w:sz w:val="24"/>
          <w:szCs w:val="24"/>
        </w:rPr>
        <w:t xml:space="preserve">of </w:t>
      </w:r>
      <w:r w:rsidR="00E46003">
        <w:rPr>
          <w:rFonts w:ascii="Times New Roman" w:hAnsi="Times New Roman" w:cs="Times New Roman"/>
          <w:sz w:val="24"/>
          <w:szCs w:val="24"/>
        </w:rPr>
        <w:t xml:space="preserve"> FMD</w:t>
      </w:r>
      <w:proofErr w:type="gramEnd"/>
      <w:r w:rsidR="00E46003">
        <w:rPr>
          <w:rFonts w:ascii="Times New Roman" w:hAnsi="Times New Roman" w:cs="Times New Roman"/>
          <w:sz w:val="24"/>
          <w:szCs w:val="24"/>
        </w:rPr>
        <w:t xml:space="preserve"> vaccine to their animals. </w:t>
      </w:r>
    </w:p>
    <w:p w:rsidR="00E46003" w:rsidRDefault="00821C9C" w:rsidP="00C6032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farmers did not know that bite of rabid dogs and cats can spread rabies to healthy animals or humans.  However, they partially (63%) or </w:t>
      </w:r>
      <w:r w:rsidR="00747AF2">
        <w:rPr>
          <w:rFonts w:ascii="Times New Roman" w:hAnsi="Times New Roman" w:cs="Times New Roman"/>
          <w:sz w:val="24"/>
          <w:szCs w:val="24"/>
        </w:rPr>
        <w:t>correctly (</w:t>
      </w:r>
      <w:r>
        <w:rPr>
          <w:rFonts w:ascii="Times New Roman" w:hAnsi="Times New Roman" w:cs="Times New Roman"/>
          <w:sz w:val="24"/>
          <w:szCs w:val="24"/>
        </w:rPr>
        <w:t xml:space="preserve">34%) mentioned other transmission routes </w:t>
      </w:r>
      <w:r w:rsidR="00747AF2">
        <w:rPr>
          <w:rFonts w:ascii="Times New Roman" w:hAnsi="Times New Roman" w:cs="Times New Roman"/>
          <w:sz w:val="24"/>
          <w:szCs w:val="24"/>
        </w:rPr>
        <w:t>of rabies</w:t>
      </w:r>
      <w:r>
        <w:rPr>
          <w:rFonts w:ascii="Times New Roman" w:hAnsi="Times New Roman" w:cs="Times New Roman"/>
          <w:sz w:val="24"/>
          <w:szCs w:val="24"/>
        </w:rPr>
        <w:t xml:space="preserve">-like direct contact with infected animals </w:t>
      </w:r>
      <w:r w:rsidR="00747AF2">
        <w:rPr>
          <w:rFonts w:ascii="Times New Roman" w:hAnsi="Times New Roman" w:cs="Times New Roman"/>
          <w:sz w:val="24"/>
          <w:szCs w:val="24"/>
        </w:rPr>
        <w:t>discharge</w:t>
      </w:r>
      <w:r>
        <w:rPr>
          <w:rFonts w:ascii="Times New Roman" w:hAnsi="Times New Roman" w:cs="Times New Roman"/>
          <w:sz w:val="24"/>
          <w:szCs w:val="24"/>
        </w:rPr>
        <w:t xml:space="preserve"> or wound</w:t>
      </w:r>
      <w:r w:rsidR="00747AF2">
        <w:rPr>
          <w:rFonts w:ascii="Times New Roman" w:hAnsi="Times New Roman" w:cs="Times New Roman"/>
          <w:sz w:val="24"/>
          <w:szCs w:val="24"/>
        </w:rPr>
        <w:t>.</w:t>
      </w:r>
      <w:r>
        <w:rPr>
          <w:rFonts w:ascii="Times New Roman" w:hAnsi="Times New Roman" w:cs="Times New Roman"/>
          <w:sz w:val="24"/>
          <w:szCs w:val="24"/>
        </w:rPr>
        <w:t xml:space="preserve"> In contrast, </w:t>
      </w:r>
      <w:proofErr w:type="spellStart"/>
      <w:r w:rsidRPr="009324B6">
        <w:rPr>
          <w:rFonts w:ascii="Times New Roman" w:hAnsi="Times New Roman" w:cs="Times New Roman"/>
          <w:sz w:val="24"/>
          <w:szCs w:val="24"/>
        </w:rPr>
        <w:t>Hundal</w:t>
      </w:r>
      <w:proofErr w:type="spellEnd"/>
      <w:r w:rsidR="00AF49E9">
        <w:rPr>
          <w:rFonts w:ascii="Times New Roman" w:hAnsi="Times New Roman" w:cs="Times New Roman"/>
          <w:sz w:val="24"/>
          <w:szCs w:val="24"/>
        </w:rPr>
        <w:t xml:space="preserve"> </w:t>
      </w:r>
      <w:r w:rsidRPr="00E46003">
        <w:rPr>
          <w:rFonts w:ascii="Times New Roman" w:hAnsi="Times New Roman" w:cs="Times New Roman"/>
          <w:i/>
          <w:iCs/>
          <w:sz w:val="24"/>
          <w:szCs w:val="24"/>
        </w:rPr>
        <w:t>et al</w:t>
      </w:r>
      <w:r>
        <w:rPr>
          <w:rFonts w:ascii="Times New Roman" w:hAnsi="Times New Roman" w:cs="Times New Roman"/>
          <w:sz w:val="24"/>
          <w:szCs w:val="24"/>
        </w:rPr>
        <w:t>.</w:t>
      </w:r>
      <w:r w:rsidRPr="009324B6">
        <w:rPr>
          <w:rFonts w:ascii="Times New Roman" w:hAnsi="Times New Roman" w:cs="Times New Roman"/>
          <w:sz w:val="24"/>
          <w:szCs w:val="24"/>
        </w:rPr>
        <w:t xml:space="preserve"> (2016) reported that rabies is a well-known </w:t>
      </w:r>
      <w:proofErr w:type="spellStart"/>
      <w:r w:rsidRPr="009324B6">
        <w:rPr>
          <w:rFonts w:ascii="Times New Roman" w:hAnsi="Times New Roman" w:cs="Times New Roman"/>
          <w:sz w:val="24"/>
          <w:szCs w:val="24"/>
        </w:rPr>
        <w:t>zoonotic</w:t>
      </w:r>
      <w:proofErr w:type="spellEnd"/>
      <w:r w:rsidRPr="009324B6">
        <w:rPr>
          <w:rFonts w:ascii="Times New Roman" w:hAnsi="Times New Roman" w:cs="Times New Roman"/>
          <w:sz w:val="24"/>
          <w:szCs w:val="24"/>
        </w:rPr>
        <w:t xml:space="preserve"> disease among livestock farmers of Punjab</w:t>
      </w:r>
      <w:r>
        <w:rPr>
          <w:rFonts w:ascii="Times New Roman" w:hAnsi="Times New Roman" w:cs="Times New Roman"/>
          <w:sz w:val="24"/>
          <w:szCs w:val="24"/>
        </w:rPr>
        <w:t xml:space="preserve"> where </w:t>
      </w:r>
      <w:r w:rsidRPr="009324B6">
        <w:rPr>
          <w:rFonts w:ascii="Times New Roman" w:hAnsi="Times New Roman" w:cs="Times New Roman"/>
          <w:sz w:val="24"/>
          <w:szCs w:val="24"/>
        </w:rPr>
        <w:t xml:space="preserve">98.4% </w:t>
      </w:r>
      <w:r>
        <w:rPr>
          <w:rFonts w:ascii="Times New Roman" w:hAnsi="Times New Roman" w:cs="Times New Roman"/>
          <w:sz w:val="24"/>
          <w:szCs w:val="24"/>
        </w:rPr>
        <w:t xml:space="preserve">of farmers </w:t>
      </w:r>
      <w:r w:rsidRPr="009324B6">
        <w:rPr>
          <w:rFonts w:ascii="Times New Roman" w:hAnsi="Times New Roman" w:cs="Times New Roman"/>
          <w:sz w:val="24"/>
          <w:szCs w:val="24"/>
        </w:rPr>
        <w:t xml:space="preserve">know that </w:t>
      </w:r>
      <w:r>
        <w:rPr>
          <w:rFonts w:ascii="Times New Roman" w:hAnsi="Times New Roman" w:cs="Times New Roman"/>
          <w:sz w:val="24"/>
          <w:szCs w:val="24"/>
        </w:rPr>
        <w:t>r</w:t>
      </w:r>
      <w:r w:rsidRPr="009324B6">
        <w:rPr>
          <w:rFonts w:ascii="Times New Roman" w:hAnsi="Times New Roman" w:cs="Times New Roman"/>
          <w:sz w:val="24"/>
          <w:szCs w:val="24"/>
        </w:rPr>
        <w:t>abies can be transmitted through bites of the rabid dog, but another transmission mode was less known to them</w:t>
      </w:r>
      <w:r>
        <w:rPr>
          <w:rFonts w:ascii="Times New Roman" w:hAnsi="Times New Roman" w:cs="Times New Roman"/>
          <w:sz w:val="24"/>
          <w:szCs w:val="24"/>
        </w:rPr>
        <w:t xml:space="preserve">. </w:t>
      </w:r>
      <w:r w:rsidR="00747AF2">
        <w:rPr>
          <w:rFonts w:ascii="Times New Roman" w:hAnsi="Times New Roman" w:cs="Times New Roman"/>
          <w:sz w:val="24"/>
          <w:szCs w:val="24"/>
        </w:rPr>
        <w:t>A majority (87%) of the farmers did not know the sign and symptoms of rabies in both humans and animals.  Although a majority of the farmers lack knowledge about rabies vaccination in animals, a considerable proportion (46%) of them showed awareness about rabies vaccination schedule in humans.</w:t>
      </w:r>
      <w:r w:rsidR="00AF49E9">
        <w:rPr>
          <w:rFonts w:ascii="Times New Roman" w:hAnsi="Times New Roman" w:cs="Times New Roman"/>
          <w:sz w:val="24"/>
          <w:szCs w:val="24"/>
        </w:rPr>
        <w:t xml:space="preserve"> </w:t>
      </w:r>
      <w:r w:rsidR="00747AF2">
        <w:rPr>
          <w:rFonts w:ascii="Times New Roman" w:hAnsi="Times New Roman" w:cs="Times New Roman"/>
          <w:sz w:val="24"/>
          <w:szCs w:val="24"/>
        </w:rPr>
        <w:t xml:space="preserve">These </w:t>
      </w:r>
      <w:r>
        <w:rPr>
          <w:rFonts w:ascii="Times New Roman" w:hAnsi="Times New Roman" w:cs="Times New Roman"/>
          <w:sz w:val="24"/>
          <w:szCs w:val="24"/>
        </w:rPr>
        <w:t xml:space="preserve">overall </w:t>
      </w:r>
      <w:r w:rsidR="00747AF2">
        <w:rPr>
          <w:rFonts w:ascii="Times New Roman" w:hAnsi="Times New Roman" w:cs="Times New Roman"/>
          <w:sz w:val="24"/>
          <w:szCs w:val="24"/>
        </w:rPr>
        <w:t xml:space="preserve">findings suggested that the knowledge and awareness level of farmers </w:t>
      </w:r>
      <w:r w:rsidR="00D7578E">
        <w:rPr>
          <w:rFonts w:ascii="Times New Roman" w:hAnsi="Times New Roman" w:cs="Times New Roman"/>
          <w:sz w:val="24"/>
          <w:szCs w:val="24"/>
        </w:rPr>
        <w:t xml:space="preserve">related to the </w:t>
      </w:r>
      <w:proofErr w:type="spellStart"/>
      <w:r w:rsidR="00D7578E">
        <w:rPr>
          <w:rFonts w:ascii="Times New Roman" w:hAnsi="Times New Roman" w:cs="Times New Roman"/>
          <w:sz w:val="24"/>
          <w:szCs w:val="24"/>
        </w:rPr>
        <w:t>zoonotic</w:t>
      </w:r>
      <w:proofErr w:type="spellEnd"/>
      <w:r w:rsidR="00747AF2">
        <w:rPr>
          <w:rFonts w:ascii="Times New Roman" w:hAnsi="Times New Roman" w:cs="Times New Roman"/>
          <w:sz w:val="24"/>
          <w:szCs w:val="24"/>
        </w:rPr>
        <w:t xml:space="preserve"> disease is poor to partial </w:t>
      </w:r>
      <w:r w:rsidR="00D7578E">
        <w:rPr>
          <w:rFonts w:ascii="Times New Roman" w:hAnsi="Times New Roman" w:cs="Times New Roman"/>
          <w:sz w:val="24"/>
          <w:szCs w:val="24"/>
        </w:rPr>
        <w:t>which is consistent with previous findings (</w:t>
      </w:r>
      <w:proofErr w:type="spellStart"/>
      <w:r w:rsidR="00D7578E" w:rsidRPr="009324B6">
        <w:rPr>
          <w:rFonts w:ascii="Times New Roman" w:hAnsi="Times New Roman" w:cs="Times New Roman"/>
          <w:sz w:val="24"/>
          <w:szCs w:val="24"/>
        </w:rPr>
        <w:t>Hundal</w:t>
      </w:r>
      <w:proofErr w:type="spellEnd"/>
      <w:r w:rsidR="00E75AED">
        <w:rPr>
          <w:rFonts w:ascii="Times New Roman" w:hAnsi="Times New Roman" w:cs="Times New Roman"/>
          <w:sz w:val="24"/>
          <w:szCs w:val="24"/>
        </w:rPr>
        <w:t xml:space="preserve"> </w:t>
      </w:r>
      <w:r w:rsidR="00D7578E" w:rsidRPr="009324B6">
        <w:rPr>
          <w:rFonts w:ascii="Times New Roman" w:hAnsi="Times New Roman" w:cs="Times New Roman"/>
          <w:i/>
          <w:iCs/>
          <w:sz w:val="24"/>
          <w:szCs w:val="24"/>
        </w:rPr>
        <w:t xml:space="preserve">et al., </w:t>
      </w:r>
      <w:r w:rsidR="00D7578E" w:rsidRPr="009324B6">
        <w:rPr>
          <w:rFonts w:ascii="Times New Roman" w:hAnsi="Times New Roman" w:cs="Times New Roman"/>
          <w:sz w:val="24"/>
          <w:szCs w:val="24"/>
        </w:rPr>
        <w:t>2016)</w:t>
      </w:r>
      <w:r>
        <w:rPr>
          <w:rFonts w:ascii="Times New Roman" w:hAnsi="Times New Roman" w:cs="Times New Roman"/>
          <w:sz w:val="24"/>
          <w:szCs w:val="24"/>
        </w:rPr>
        <w:t>.</w:t>
      </w:r>
    </w:p>
    <w:p w:rsidR="00E46003" w:rsidRPr="009324B6" w:rsidRDefault="00821C9C" w:rsidP="003664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revealed that only a small percentage of farmers obtained training on farm management (12%) and </w:t>
      </w:r>
      <w:proofErr w:type="spellStart"/>
      <w:r>
        <w:rPr>
          <w:rFonts w:ascii="Times New Roman" w:hAnsi="Times New Roman" w:cs="Times New Roman"/>
          <w:sz w:val="24"/>
          <w:szCs w:val="24"/>
        </w:rPr>
        <w:t>biosecurity</w:t>
      </w:r>
      <w:proofErr w:type="spellEnd"/>
      <w:r>
        <w:rPr>
          <w:rFonts w:ascii="Times New Roman" w:hAnsi="Times New Roman" w:cs="Times New Roman"/>
          <w:sz w:val="24"/>
          <w:szCs w:val="24"/>
        </w:rPr>
        <w:t xml:space="preserve"> (7%). </w:t>
      </w:r>
      <w:r w:rsidR="002E7A1C">
        <w:rPr>
          <w:rFonts w:ascii="Times New Roman" w:hAnsi="Times New Roman" w:cs="Times New Roman"/>
          <w:sz w:val="24"/>
          <w:szCs w:val="24"/>
        </w:rPr>
        <w:t xml:space="preserve"> Around 12% of farmers introduced new stock in the herd without isolation</w:t>
      </w:r>
      <w:r w:rsidR="00FD0BD7">
        <w:rPr>
          <w:rFonts w:ascii="Times New Roman" w:hAnsi="Times New Roman" w:cs="Times New Roman"/>
          <w:sz w:val="24"/>
          <w:szCs w:val="24"/>
        </w:rPr>
        <w:t xml:space="preserve"> which indicates a breach of </w:t>
      </w:r>
      <w:proofErr w:type="spellStart"/>
      <w:r w:rsidR="00FD0BD7">
        <w:rPr>
          <w:rFonts w:ascii="Times New Roman" w:hAnsi="Times New Roman" w:cs="Times New Roman"/>
          <w:sz w:val="24"/>
          <w:szCs w:val="24"/>
        </w:rPr>
        <w:t>biosecurity</w:t>
      </w:r>
      <w:proofErr w:type="spellEnd"/>
      <w:r w:rsidR="00716536">
        <w:rPr>
          <w:rFonts w:ascii="Times New Roman" w:hAnsi="Times New Roman" w:cs="Times New Roman"/>
          <w:sz w:val="24"/>
          <w:szCs w:val="24"/>
        </w:rPr>
        <w:t xml:space="preserve"> management in the farm</w:t>
      </w:r>
      <w:r w:rsidR="002E7A1C">
        <w:rPr>
          <w:rFonts w:ascii="Times New Roman" w:hAnsi="Times New Roman" w:cs="Times New Roman"/>
          <w:sz w:val="24"/>
          <w:szCs w:val="24"/>
        </w:rPr>
        <w:t>.</w:t>
      </w:r>
      <w:r w:rsidR="00474BD9">
        <w:rPr>
          <w:rFonts w:ascii="Times New Roman" w:hAnsi="Times New Roman" w:cs="Times New Roman"/>
          <w:sz w:val="24"/>
          <w:szCs w:val="24"/>
        </w:rPr>
        <w:t xml:space="preserve"> This indicates that the targeted farmers lack</w:t>
      </w:r>
      <w:r w:rsidR="002E7A1C">
        <w:rPr>
          <w:rFonts w:ascii="Times New Roman" w:hAnsi="Times New Roman" w:cs="Times New Roman"/>
          <w:sz w:val="24"/>
          <w:szCs w:val="24"/>
        </w:rPr>
        <w:t xml:space="preserve"> proper training on </w:t>
      </w:r>
      <w:proofErr w:type="spellStart"/>
      <w:r w:rsidR="002E7A1C">
        <w:rPr>
          <w:rFonts w:ascii="Times New Roman" w:hAnsi="Times New Roman" w:cs="Times New Roman"/>
          <w:sz w:val="24"/>
          <w:szCs w:val="24"/>
        </w:rPr>
        <w:t>biosecurity</w:t>
      </w:r>
      <w:proofErr w:type="spellEnd"/>
      <w:r w:rsidR="002E7A1C">
        <w:rPr>
          <w:rFonts w:ascii="Times New Roman" w:hAnsi="Times New Roman" w:cs="Times New Roman"/>
          <w:sz w:val="24"/>
          <w:szCs w:val="24"/>
        </w:rPr>
        <w:t xml:space="preserve"> and farm management </w:t>
      </w:r>
      <w:r w:rsidR="00474BD9">
        <w:rPr>
          <w:rFonts w:ascii="Times New Roman" w:hAnsi="Times New Roman" w:cs="Times New Roman"/>
          <w:sz w:val="24"/>
          <w:szCs w:val="24"/>
        </w:rPr>
        <w:t xml:space="preserve">practices which should be considered as an </w:t>
      </w:r>
      <w:r w:rsidR="007723A1">
        <w:rPr>
          <w:rFonts w:ascii="Times New Roman" w:hAnsi="Times New Roman" w:cs="Times New Roman"/>
          <w:sz w:val="24"/>
          <w:szCs w:val="24"/>
        </w:rPr>
        <w:t>important constraint</w:t>
      </w:r>
      <w:r w:rsidR="00474BD9">
        <w:rPr>
          <w:rFonts w:ascii="Times New Roman" w:hAnsi="Times New Roman" w:cs="Times New Roman"/>
          <w:sz w:val="24"/>
          <w:szCs w:val="24"/>
        </w:rPr>
        <w:t xml:space="preserve"> in </w:t>
      </w:r>
      <w:r w:rsidR="00474BD9">
        <w:rPr>
          <w:rFonts w:ascii="Times New Roman" w:hAnsi="Times New Roman" w:cs="Times New Roman"/>
          <w:sz w:val="24"/>
          <w:szCs w:val="24"/>
        </w:rPr>
        <w:lastRenderedPageBreak/>
        <w:t xml:space="preserve">improving </w:t>
      </w:r>
      <w:r w:rsidR="002E7A1C">
        <w:rPr>
          <w:rFonts w:ascii="Times New Roman" w:hAnsi="Times New Roman" w:cs="Times New Roman"/>
          <w:sz w:val="24"/>
          <w:szCs w:val="24"/>
        </w:rPr>
        <w:t xml:space="preserve">their knowledge and awareness level regarding </w:t>
      </w:r>
      <w:proofErr w:type="spellStart"/>
      <w:r w:rsidR="002E7A1C">
        <w:rPr>
          <w:rFonts w:ascii="Times New Roman" w:hAnsi="Times New Roman" w:cs="Times New Roman"/>
          <w:sz w:val="24"/>
          <w:szCs w:val="24"/>
        </w:rPr>
        <w:t>zoonotic</w:t>
      </w:r>
      <w:proofErr w:type="spellEnd"/>
      <w:r w:rsidR="002E7A1C">
        <w:rPr>
          <w:rFonts w:ascii="Times New Roman" w:hAnsi="Times New Roman" w:cs="Times New Roman"/>
          <w:sz w:val="24"/>
          <w:szCs w:val="24"/>
        </w:rPr>
        <w:t xml:space="preserve"> diseases. Besides, the socio-demographic condition of the farmers under this study may contribute to </w:t>
      </w:r>
      <w:r w:rsidR="00FD0BD7">
        <w:rPr>
          <w:rFonts w:ascii="Times New Roman" w:hAnsi="Times New Roman" w:cs="Times New Roman"/>
          <w:sz w:val="24"/>
          <w:szCs w:val="24"/>
        </w:rPr>
        <w:t>their poor</w:t>
      </w:r>
      <w:r w:rsidR="002E7A1C">
        <w:rPr>
          <w:rFonts w:ascii="Times New Roman" w:hAnsi="Times New Roman" w:cs="Times New Roman"/>
          <w:sz w:val="24"/>
          <w:szCs w:val="24"/>
        </w:rPr>
        <w:t xml:space="preserve"> understanding </w:t>
      </w:r>
      <w:r w:rsidR="00474BD9">
        <w:rPr>
          <w:rFonts w:ascii="Times New Roman" w:hAnsi="Times New Roman" w:cs="Times New Roman"/>
          <w:sz w:val="24"/>
          <w:szCs w:val="24"/>
        </w:rPr>
        <w:t xml:space="preserve">of </w:t>
      </w:r>
      <w:proofErr w:type="spellStart"/>
      <w:r w:rsidR="002E7A1C">
        <w:rPr>
          <w:rFonts w:ascii="Times New Roman" w:hAnsi="Times New Roman" w:cs="Times New Roman"/>
          <w:sz w:val="24"/>
          <w:szCs w:val="24"/>
        </w:rPr>
        <w:t>zoonoses</w:t>
      </w:r>
      <w:proofErr w:type="spellEnd"/>
      <w:r w:rsidR="002E7A1C">
        <w:rPr>
          <w:rFonts w:ascii="Times New Roman" w:hAnsi="Times New Roman" w:cs="Times New Roman"/>
          <w:sz w:val="24"/>
          <w:szCs w:val="24"/>
        </w:rPr>
        <w:t xml:space="preserve">. </w:t>
      </w:r>
      <w:r w:rsidR="007723A1">
        <w:rPr>
          <w:rFonts w:ascii="Times New Roman" w:hAnsi="Times New Roman" w:cs="Times New Roman"/>
          <w:sz w:val="24"/>
          <w:szCs w:val="24"/>
        </w:rPr>
        <w:t xml:space="preserve">Moreover, most of the targeted farms of this study had medium (7-16 animals) size herd with low to medium monthly income. Therefore, it is sometimes difficult to maintain all the hygienic practices and </w:t>
      </w:r>
      <w:proofErr w:type="spellStart"/>
      <w:r w:rsidR="007723A1">
        <w:rPr>
          <w:rFonts w:ascii="Times New Roman" w:hAnsi="Times New Roman" w:cs="Times New Roman"/>
          <w:sz w:val="24"/>
          <w:szCs w:val="24"/>
        </w:rPr>
        <w:t>biosecurity</w:t>
      </w:r>
      <w:proofErr w:type="spellEnd"/>
      <w:r w:rsidR="007723A1">
        <w:rPr>
          <w:rFonts w:ascii="Times New Roman" w:hAnsi="Times New Roman" w:cs="Times New Roman"/>
          <w:sz w:val="24"/>
          <w:szCs w:val="24"/>
        </w:rPr>
        <w:t xml:space="preserve"> measures to prevent the spread of </w:t>
      </w:r>
      <w:proofErr w:type="spellStart"/>
      <w:r w:rsidR="007723A1">
        <w:rPr>
          <w:rFonts w:ascii="Times New Roman" w:hAnsi="Times New Roman" w:cs="Times New Roman"/>
          <w:sz w:val="24"/>
          <w:szCs w:val="24"/>
        </w:rPr>
        <w:t>zoonotic</w:t>
      </w:r>
      <w:proofErr w:type="spellEnd"/>
      <w:r w:rsidR="007723A1">
        <w:rPr>
          <w:rFonts w:ascii="Times New Roman" w:hAnsi="Times New Roman" w:cs="Times New Roman"/>
          <w:sz w:val="24"/>
          <w:szCs w:val="24"/>
        </w:rPr>
        <w:t xml:space="preserve"> diseases</w:t>
      </w:r>
      <w:r w:rsidR="00A25F26">
        <w:rPr>
          <w:rFonts w:ascii="Times New Roman" w:hAnsi="Times New Roman" w:cs="Times New Roman"/>
          <w:sz w:val="24"/>
          <w:szCs w:val="24"/>
        </w:rPr>
        <w:t xml:space="preserve"> by farmers with poor education and </w:t>
      </w:r>
      <w:r w:rsidR="008711E1">
        <w:rPr>
          <w:rFonts w:ascii="Times New Roman" w:hAnsi="Times New Roman" w:cs="Times New Roman"/>
          <w:sz w:val="24"/>
          <w:szCs w:val="24"/>
        </w:rPr>
        <w:t>a low-income</w:t>
      </w:r>
      <w:r w:rsidR="00A25F26">
        <w:rPr>
          <w:rFonts w:ascii="Times New Roman" w:hAnsi="Times New Roman" w:cs="Times New Roman"/>
          <w:sz w:val="24"/>
          <w:szCs w:val="24"/>
        </w:rPr>
        <w:t xml:space="preserve"> level. </w:t>
      </w:r>
    </w:p>
    <w:p w:rsidR="00DF13C1" w:rsidRDefault="00DF13C1">
      <w:pPr>
        <w:spacing w:after="160" w:line="259" w:lineRule="auto"/>
        <w:rPr>
          <w:rFonts w:ascii="Times New Roman" w:eastAsia="Times New Roman" w:hAnsi="Times New Roman" w:cs="Times New Roman"/>
          <w:b/>
          <w:bCs/>
          <w:color w:val="2E74B5" w:themeColor="accent1" w:themeShade="BF"/>
          <w:sz w:val="32"/>
          <w:szCs w:val="32"/>
        </w:rPr>
      </w:pPr>
    </w:p>
    <w:p w:rsidR="0036646E" w:rsidRPr="0036646E" w:rsidRDefault="00821C9C" w:rsidP="0036646E">
      <w:pPr>
        <w:pStyle w:val="Heading1"/>
        <w:spacing w:line="480" w:lineRule="auto"/>
        <w:jc w:val="both"/>
        <w:rPr>
          <w:rFonts w:ascii="Times New Roman" w:eastAsia="Times New Roman" w:hAnsi="Times New Roman" w:cs="Times New Roman"/>
          <w:b/>
          <w:bCs/>
        </w:rPr>
      </w:pPr>
      <w:bookmarkStart w:id="134" w:name="_Toc62902385"/>
      <w:r w:rsidRPr="0036646E">
        <w:rPr>
          <w:rFonts w:ascii="Times New Roman" w:eastAsia="Times New Roman" w:hAnsi="Times New Roman" w:cs="Times New Roman"/>
          <w:b/>
          <w:bCs/>
        </w:rPr>
        <w:t>6.0Conclusion</w:t>
      </w:r>
      <w:bookmarkEnd w:id="134"/>
    </w:p>
    <w:p w:rsidR="0036646E" w:rsidRDefault="00821C9C" w:rsidP="0036646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this study found that a</w:t>
      </w:r>
      <w:r w:rsidRPr="000359E5">
        <w:rPr>
          <w:rFonts w:ascii="Times New Roman" w:eastAsia="Times New Roman" w:hAnsi="Times New Roman" w:cs="Times New Roman"/>
          <w:sz w:val="24"/>
          <w:szCs w:val="24"/>
        </w:rPr>
        <w:t xml:space="preserve">ll the farmers maintained hygienic procedures during milking and collecting milk. Half of the respondents used the dumping site for disposal and the rest threw waste in open water or regular sewage system. The </w:t>
      </w:r>
      <w:r>
        <w:rPr>
          <w:rFonts w:ascii="Times New Roman" w:eastAsia="Times New Roman" w:hAnsi="Times New Roman" w:cs="Times New Roman"/>
          <w:sz w:val="24"/>
          <w:szCs w:val="24"/>
        </w:rPr>
        <w:t>farmers were</w:t>
      </w:r>
      <w:r w:rsidRPr="000359E5">
        <w:rPr>
          <w:rFonts w:ascii="Times New Roman" w:eastAsia="Times New Roman" w:hAnsi="Times New Roman" w:cs="Times New Roman"/>
          <w:sz w:val="24"/>
          <w:szCs w:val="24"/>
        </w:rPr>
        <w:t xml:space="preserve"> reluctant </w:t>
      </w:r>
      <w:r>
        <w:rPr>
          <w:rFonts w:ascii="Times New Roman" w:eastAsia="Times New Roman" w:hAnsi="Times New Roman" w:cs="Times New Roman"/>
          <w:sz w:val="24"/>
          <w:szCs w:val="24"/>
        </w:rPr>
        <w:t>about maintaining the</w:t>
      </w:r>
      <w:r w:rsidRPr="000359E5">
        <w:rPr>
          <w:rFonts w:ascii="Times New Roman" w:eastAsia="Times New Roman" w:hAnsi="Times New Roman" w:cs="Times New Roman"/>
          <w:sz w:val="24"/>
          <w:szCs w:val="24"/>
        </w:rPr>
        <w:t xml:space="preserve"> proper hygienic procedures </w:t>
      </w:r>
      <w:r>
        <w:rPr>
          <w:rFonts w:ascii="Times New Roman" w:eastAsia="Times New Roman" w:hAnsi="Times New Roman" w:cs="Times New Roman"/>
          <w:sz w:val="24"/>
          <w:szCs w:val="24"/>
        </w:rPr>
        <w:t xml:space="preserve">during </w:t>
      </w:r>
      <w:r w:rsidRPr="000359E5">
        <w:rPr>
          <w:rFonts w:ascii="Times New Roman" w:eastAsia="Times New Roman" w:hAnsi="Times New Roman" w:cs="Times New Roman"/>
          <w:sz w:val="24"/>
          <w:szCs w:val="24"/>
        </w:rPr>
        <w:t>handling and dispo</w:t>
      </w:r>
      <w:r>
        <w:rPr>
          <w:rFonts w:ascii="Times New Roman" w:eastAsia="Times New Roman" w:hAnsi="Times New Roman" w:cs="Times New Roman"/>
          <w:sz w:val="24"/>
          <w:szCs w:val="24"/>
        </w:rPr>
        <w:t>sing of</w:t>
      </w:r>
      <w:r w:rsidRPr="000359E5">
        <w:rPr>
          <w:rFonts w:ascii="Times New Roman" w:eastAsia="Times New Roman" w:hAnsi="Times New Roman" w:cs="Times New Roman"/>
          <w:sz w:val="24"/>
          <w:szCs w:val="24"/>
        </w:rPr>
        <w:t xml:space="preserve"> waste products of the animal.  Most (77%) of the animal sheds were found adjacent to the residence and none of the farmers imposed any restriction to the visitor. Moreover, 97% of animals were added to the herd without a health check-up.</w:t>
      </w:r>
      <w:r>
        <w:rPr>
          <w:rFonts w:ascii="Times New Roman" w:eastAsia="Times New Roman" w:hAnsi="Times New Roman" w:cs="Times New Roman"/>
          <w:sz w:val="24"/>
          <w:szCs w:val="24"/>
        </w:rPr>
        <w:t xml:space="preserve">  Majority of the farmers partially or correctly identified FMD</w:t>
      </w:r>
      <w:r w:rsidRPr="0036646E">
        <w:rPr>
          <w:rFonts w:ascii="Times New Roman" w:eastAsia="Times New Roman" w:hAnsi="Times New Roman" w:cs="Times New Roman"/>
          <w:sz w:val="24"/>
          <w:szCs w:val="24"/>
        </w:rPr>
        <w:t>, Anthrax,</w:t>
      </w:r>
      <w:r>
        <w:rPr>
          <w:rFonts w:ascii="Times New Roman" w:eastAsia="Times New Roman" w:hAnsi="Times New Roman" w:cs="Times New Roman"/>
          <w:sz w:val="24"/>
          <w:szCs w:val="24"/>
        </w:rPr>
        <w:t xml:space="preserve"> and </w:t>
      </w:r>
      <w:r w:rsidRPr="0036646E">
        <w:rPr>
          <w:rFonts w:ascii="Times New Roman" w:eastAsia="Times New Roman" w:hAnsi="Times New Roman" w:cs="Times New Roman"/>
          <w:sz w:val="24"/>
          <w:szCs w:val="24"/>
        </w:rPr>
        <w:t>Rabies</w:t>
      </w:r>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diseases whereas none of them know that brucellosis is also a </w:t>
      </w:r>
      <w:proofErr w:type="spellStart"/>
      <w:r>
        <w:rPr>
          <w:rFonts w:ascii="Times New Roman" w:eastAsia="Times New Roman" w:hAnsi="Times New Roman" w:cs="Times New Roman"/>
          <w:sz w:val="24"/>
          <w:szCs w:val="24"/>
        </w:rPr>
        <w:t>zoonotic</w:t>
      </w:r>
      <w:proofErr w:type="spellEnd"/>
      <w:r>
        <w:rPr>
          <w:rFonts w:ascii="Times New Roman" w:eastAsia="Times New Roman" w:hAnsi="Times New Roman" w:cs="Times New Roman"/>
          <w:sz w:val="24"/>
          <w:szCs w:val="24"/>
        </w:rPr>
        <w:t xml:space="preserve"> disease.  </w:t>
      </w:r>
      <w:r w:rsidR="004833D5">
        <w:rPr>
          <w:rFonts w:ascii="Times New Roman" w:eastAsia="Times New Roman" w:hAnsi="Times New Roman" w:cs="Times New Roman"/>
          <w:sz w:val="24"/>
          <w:szCs w:val="24"/>
        </w:rPr>
        <w:t xml:space="preserve">Overall, these findings indicate that the hygienic and sanitation measures and </w:t>
      </w:r>
      <w:proofErr w:type="spellStart"/>
      <w:r w:rsidR="004833D5">
        <w:rPr>
          <w:rFonts w:ascii="Times New Roman" w:eastAsia="Times New Roman" w:hAnsi="Times New Roman" w:cs="Times New Roman"/>
          <w:sz w:val="24"/>
          <w:szCs w:val="24"/>
        </w:rPr>
        <w:t>biosecurity</w:t>
      </w:r>
      <w:proofErr w:type="spellEnd"/>
      <w:r w:rsidR="004833D5">
        <w:rPr>
          <w:rFonts w:ascii="Times New Roman" w:eastAsia="Times New Roman" w:hAnsi="Times New Roman" w:cs="Times New Roman"/>
          <w:sz w:val="24"/>
          <w:szCs w:val="24"/>
        </w:rPr>
        <w:t xml:space="preserve"> practices were not properly followed in the targeted farms under this study which subsequently may lead to the spread of </w:t>
      </w:r>
      <w:proofErr w:type="spellStart"/>
      <w:r w:rsidR="004833D5">
        <w:rPr>
          <w:rFonts w:ascii="Times New Roman" w:eastAsia="Times New Roman" w:hAnsi="Times New Roman" w:cs="Times New Roman"/>
          <w:sz w:val="24"/>
          <w:szCs w:val="24"/>
        </w:rPr>
        <w:t>zoonotic</w:t>
      </w:r>
      <w:proofErr w:type="spellEnd"/>
      <w:r w:rsidR="004833D5">
        <w:rPr>
          <w:rFonts w:ascii="Times New Roman" w:eastAsia="Times New Roman" w:hAnsi="Times New Roman" w:cs="Times New Roman"/>
          <w:sz w:val="24"/>
          <w:szCs w:val="24"/>
        </w:rPr>
        <w:t xml:space="preserve"> diseases among the farmers and animals.  The poor educational background of the targeted farmers and inadequate training on </w:t>
      </w:r>
      <w:proofErr w:type="spellStart"/>
      <w:r>
        <w:rPr>
          <w:rFonts w:ascii="Times New Roman" w:eastAsia="Times New Roman" w:hAnsi="Times New Roman" w:cs="Times New Roman"/>
          <w:sz w:val="24"/>
          <w:szCs w:val="24"/>
        </w:rPr>
        <w:t>biosecurity</w:t>
      </w:r>
      <w:proofErr w:type="spellEnd"/>
      <w:r>
        <w:rPr>
          <w:rFonts w:ascii="Times New Roman" w:eastAsia="Times New Roman" w:hAnsi="Times New Roman" w:cs="Times New Roman"/>
          <w:sz w:val="24"/>
          <w:szCs w:val="24"/>
        </w:rPr>
        <w:t xml:space="preserve"> and farm management</w:t>
      </w:r>
      <w:r w:rsidR="004833D5">
        <w:rPr>
          <w:rFonts w:ascii="Times New Roman" w:eastAsia="Times New Roman" w:hAnsi="Times New Roman" w:cs="Times New Roman"/>
          <w:sz w:val="24"/>
          <w:szCs w:val="24"/>
        </w:rPr>
        <w:t xml:space="preserve"> can influence their attitude towards the knowledge and awareness </w:t>
      </w:r>
      <w:r w:rsidR="004833D5">
        <w:rPr>
          <w:rFonts w:ascii="Times New Roman" w:eastAsia="Times New Roman" w:hAnsi="Times New Roman" w:cs="Times New Roman"/>
          <w:sz w:val="24"/>
          <w:szCs w:val="24"/>
        </w:rPr>
        <w:lastRenderedPageBreak/>
        <w:t xml:space="preserve">level related to the risk factors of </w:t>
      </w:r>
      <w:proofErr w:type="spellStart"/>
      <w:r w:rsidR="004833D5">
        <w:rPr>
          <w:rFonts w:ascii="Times New Roman" w:eastAsia="Times New Roman" w:hAnsi="Times New Roman" w:cs="Times New Roman"/>
          <w:sz w:val="24"/>
          <w:szCs w:val="24"/>
        </w:rPr>
        <w:t>zoonotic</w:t>
      </w:r>
      <w:proofErr w:type="spellEnd"/>
      <w:r w:rsidR="004833D5">
        <w:rPr>
          <w:rFonts w:ascii="Times New Roman" w:eastAsia="Times New Roman" w:hAnsi="Times New Roman" w:cs="Times New Roman"/>
          <w:sz w:val="24"/>
          <w:szCs w:val="24"/>
        </w:rPr>
        <w:t xml:space="preserve"> disease transmission and occurrence. </w:t>
      </w:r>
      <w:r w:rsidRPr="0036646E">
        <w:rPr>
          <w:rFonts w:ascii="Times New Roman" w:eastAsia="Times New Roman" w:hAnsi="Times New Roman" w:cs="Times New Roman"/>
          <w:sz w:val="24"/>
          <w:szCs w:val="24"/>
        </w:rPr>
        <w:t xml:space="preserve">This study will provide valuable information about knowledge, awareness, and risk of </w:t>
      </w:r>
      <w:proofErr w:type="spellStart"/>
      <w:r w:rsidRPr="0036646E">
        <w:rPr>
          <w:rFonts w:ascii="Times New Roman" w:eastAsia="Times New Roman" w:hAnsi="Times New Roman" w:cs="Times New Roman"/>
          <w:sz w:val="24"/>
          <w:szCs w:val="24"/>
        </w:rPr>
        <w:t>zoonotic</w:t>
      </w:r>
      <w:proofErr w:type="spellEnd"/>
      <w:r w:rsidRPr="0036646E">
        <w:rPr>
          <w:rFonts w:ascii="Times New Roman" w:eastAsia="Times New Roman" w:hAnsi="Times New Roman" w:cs="Times New Roman"/>
          <w:sz w:val="24"/>
          <w:szCs w:val="24"/>
        </w:rPr>
        <w:t xml:space="preserve"> disease among livestock farmers in the </w:t>
      </w:r>
      <w:proofErr w:type="spellStart"/>
      <w:r w:rsidRPr="0036646E">
        <w:rPr>
          <w:rFonts w:ascii="Times New Roman" w:eastAsia="Times New Roman" w:hAnsi="Times New Roman" w:cs="Times New Roman"/>
          <w:sz w:val="24"/>
          <w:szCs w:val="24"/>
        </w:rPr>
        <w:t>Chattogram</w:t>
      </w:r>
      <w:proofErr w:type="spellEnd"/>
      <w:r w:rsidRPr="0036646E">
        <w:rPr>
          <w:rFonts w:ascii="Times New Roman" w:eastAsia="Times New Roman" w:hAnsi="Times New Roman" w:cs="Times New Roman"/>
          <w:sz w:val="24"/>
          <w:szCs w:val="24"/>
        </w:rPr>
        <w:t xml:space="preserve"> district which might help to develop a strategy to enrich the dairy farm industry. Future in-depth studies may be done to explore the associations of other factors with knowledge, </w:t>
      </w:r>
      <w:r w:rsidR="004833D5" w:rsidRPr="0036646E">
        <w:rPr>
          <w:rFonts w:ascii="Times New Roman" w:eastAsia="Times New Roman" w:hAnsi="Times New Roman" w:cs="Times New Roman"/>
          <w:sz w:val="24"/>
          <w:szCs w:val="24"/>
        </w:rPr>
        <w:t>awareness,</w:t>
      </w:r>
      <w:r w:rsidRPr="0036646E">
        <w:rPr>
          <w:rFonts w:ascii="Times New Roman" w:eastAsia="Times New Roman" w:hAnsi="Times New Roman" w:cs="Times New Roman"/>
          <w:sz w:val="24"/>
          <w:szCs w:val="24"/>
        </w:rPr>
        <w:t xml:space="preserve"> and risk of </w:t>
      </w:r>
      <w:proofErr w:type="spellStart"/>
      <w:r w:rsidRPr="0036646E">
        <w:rPr>
          <w:rFonts w:ascii="Times New Roman" w:eastAsia="Times New Roman" w:hAnsi="Times New Roman" w:cs="Times New Roman"/>
          <w:sz w:val="24"/>
          <w:szCs w:val="24"/>
        </w:rPr>
        <w:t>zoonotic</w:t>
      </w:r>
      <w:proofErr w:type="spellEnd"/>
      <w:r w:rsidRPr="0036646E">
        <w:rPr>
          <w:rFonts w:ascii="Times New Roman" w:eastAsia="Times New Roman" w:hAnsi="Times New Roman" w:cs="Times New Roman"/>
          <w:sz w:val="24"/>
          <w:szCs w:val="24"/>
        </w:rPr>
        <w:t xml:space="preserve"> disease among livestock farmers.</w:t>
      </w:r>
    </w:p>
    <w:p w:rsidR="00DF13C1" w:rsidRDefault="00DF13C1">
      <w:pPr>
        <w:spacing w:after="160" w:line="259" w:lineRule="auto"/>
        <w:rPr>
          <w:rFonts w:ascii="Times New Roman" w:eastAsia="Times New Roman" w:hAnsi="Times New Roman" w:cs="Times New Roman"/>
          <w:b/>
          <w:bCs/>
          <w:color w:val="2E74B5" w:themeColor="accent1" w:themeShade="BF"/>
          <w:sz w:val="32"/>
          <w:szCs w:val="32"/>
        </w:rPr>
      </w:pPr>
    </w:p>
    <w:p w:rsidR="0036646E" w:rsidRPr="0036646E" w:rsidRDefault="00821C9C" w:rsidP="0036646E">
      <w:pPr>
        <w:pStyle w:val="Heading1"/>
        <w:jc w:val="both"/>
        <w:rPr>
          <w:rFonts w:ascii="Times New Roman" w:eastAsia="Times New Roman" w:hAnsi="Times New Roman" w:cs="Times New Roman"/>
          <w:b/>
          <w:bCs/>
        </w:rPr>
      </w:pPr>
      <w:bookmarkStart w:id="135" w:name="_Toc62902386"/>
      <w:r>
        <w:rPr>
          <w:rFonts w:ascii="Times New Roman" w:eastAsia="Times New Roman" w:hAnsi="Times New Roman" w:cs="Times New Roman"/>
          <w:b/>
          <w:bCs/>
        </w:rPr>
        <w:t>7.0</w:t>
      </w:r>
      <w:r w:rsidRPr="0036646E">
        <w:rPr>
          <w:rFonts w:ascii="Times New Roman" w:eastAsia="Times New Roman" w:hAnsi="Times New Roman" w:cs="Times New Roman"/>
          <w:b/>
          <w:bCs/>
        </w:rPr>
        <w:tab/>
        <w:t>Recommendations</w:t>
      </w:r>
      <w:bookmarkEnd w:id="135"/>
    </w:p>
    <w:p w:rsidR="0036646E" w:rsidRPr="0036646E" w:rsidRDefault="00821C9C" w:rsidP="0036646E">
      <w:pPr>
        <w:spacing w:after="0" w:line="480" w:lineRule="auto"/>
        <w:jc w:val="both"/>
        <w:rPr>
          <w:rFonts w:ascii="Times New Roman" w:eastAsia="Times New Roman" w:hAnsi="Times New Roman" w:cs="Times New Roman"/>
          <w:sz w:val="24"/>
          <w:szCs w:val="24"/>
        </w:rPr>
      </w:pPr>
      <w:r w:rsidRPr="0036646E">
        <w:rPr>
          <w:rFonts w:ascii="Times New Roman" w:eastAsia="Times New Roman" w:hAnsi="Times New Roman" w:cs="Times New Roman"/>
          <w:sz w:val="24"/>
          <w:szCs w:val="24"/>
        </w:rPr>
        <w:t xml:space="preserve">Based on the study conclusion, </w:t>
      </w:r>
      <w:r w:rsidR="004833D5">
        <w:rPr>
          <w:rFonts w:ascii="Times New Roman" w:eastAsia="Times New Roman" w:hAnsi="Times New Roman" w:cs="Times New Roman"/>
          <w:sz w:val="24"/>
          <w:szCs w:val="24"/>
        </w:rPr>
        <w:t xml:space="preserve">the following </w:t>
      </w:r>
      <w:r w:rsidRPr="0036646E">
        <w:rPr>
          <w:rFonts w:ascii="Times New Roman" w:eastAsia="Times New Roman" w:hAnsi="Times New Roman" w:cs="Times New Roman"/>
          <w:sz w:val="24"/>
          <w:szCs w:val="24"/>
        </w:rPr>
        <w:t>recommendations were made for policy-making and further research:</w:t>
      </w:r>
    </w:p>
    <w:p w:rsidR="0036646E" w:rsidRPr="0036646E" w:rsidRDefault="00821C9C" w:rsidP="0036646E">
      <w:pPr>
        <w:numPr>
          <w:ilvl w:val="0"/>
          <w:numId w:val="17"/>
        </w:numPr>
        <w:spacing w:after="0" w:line="480" w:lineRule="auto"/>
        <w:contextualSpacing/>
        <w:jc w:val="both"/>
        <w:rPr>
          <w:rFonts w:ascii="Times New Roman" w:eastAsia="Calibri" w:hAnsi="Times New Roman" w:cs="Times New Roman"/>
          <w:sz w:val="24"/>
          <w:szCs w:val="24"/>
          <w:lang w:bidi="bn-IN"/>
        </w:rPr>
      </w:pPr>
      <w:r w:rsidRPr="0036646E">
        <w:rPr>
          <w:rFonts w:ascii="Times New Roman" w:eastAsia="Calibri" w:hAnsi="Times New Roman" w:cs="Times New Roman"/>
          <w:sz w:val="24"/>
          <w:szCs w:val="24"/>
          <w:lang w:bidi="bn-IN"/>
        </w:rPr>
        <w:t xml:space="preserve">Disbursing proper knowledge about </w:t>
      </w:r>
      <w:proofErr w:type="spellStart"/>
      <w:r w:rsidRPr="0036646E">
        <w:rPr>
          <w:rFonts w:ascii="Times New Roman" w:eastAsia="Calibri" w:hAnsi="Times New Roman" w:cs="Times New Roman"/>
          <w:sz w:val="24"/>
          <w:szCs w:val="24"/>
          <w:lang w:bidi="bn-IN"/>
        </w:rPr>
        <w:t>zoonotic</w:t>
      </w:r>
      <w:proofErr w:type="spellEnd"/>
      <w:r w:rsidRPr="0036646E">
        <w:rPr>
          <w:rFonts w:ascii="Times New Roman" w:eastAsia="Calibri" w:hAnsi="Times New Roman" w:cs="Times New Roman"/>
          <w:sz w:val="24"/>
          <w:szCs w:val="24"/>
          <w:lang w:bidi="bn-IN"/>
        </w:rPr>
        <w:t xml:space="preserve"> diseases to the farmers.</w:t>
      </w:r>
    </w:p>
    <w:p w:rsidR="0036646E" w:rsidRPr="0036646E" w:rsidRDefault="00821C9C" w:rsidP="0036646E">
      <w:pPr>
        <w:numPr>
          <w:ilvl w:val="0"/>
          <w:numId w:val="17"/>
        </w:numPr>
        <w:spacing w:after="0" w:line="480" w:lineRule="auto"/>
        <w:contextualSpacing/>
        <w:jc w:val="both"/>
        <w:rPr>
          <w:rFonts w:ascii="Times New Roman" w:eastAsia="Calibri" w:hAnsi="Times New Roman" w:cs="Times New Roman"/>
          <w:sz w:val="24"/>
          <w:szCs w:val="24"/>
          <w:lang w:bidi="bn-IN"/>
        </w:rPr>
      </w:pPr>
      <w:r w:rsidRPr="0036646E">
        <w:rPr>
          <w:rFonts w:ascii="Times New Roman" w:eastAsia="Calibri" w:hAnsi="Times New Roman" w:cs="Times New Roman"/>
          <w:sz w:val="24"/>
          <w:szCs w:val="24"/>
          <w:lang w:bidi="bn-IN"/>
        </w:rPr>
        <w:t>Initiatives may be taken to expand the facilities of training of the farmers.</w:t>
      </w:r>
    </w:p>
    <w:p w:rsidR="0036646E" w:rsidRPr="0036646E" w:rsidRDefault="00821C9C" w:rsidP="0036646E">
      <w:pPr>
        <w:numPr>
          <w:ilvl w:val="0"/>
          <w:numId w:val="17"/>
        </w:numPr>
        <w:spacing w:after="0" w:line="480" w:lineRule="auto"/>
        <w:contextualSpacing/>
        <w:jc w:val="both"/>
        <w:rPr>
          <w:rFonts w:ascii="Times New Roman" w:eastAsia="Calibri" w:hAnsi="Times New Roman" w:cs="Times New Roman"/>
          <w:sz w:val="24"/>
          <w:szCs w:val="24"/>
          <w:lang w:bidi="bn-IN"/>
        </w:rPr>
      </w:pPr>
      <w:r w:rsidRPr="0036646E">
        <w:rPr>
          <w:rFonts w:ascii="Times New Roman" w:eastAsia="Calibri" w:hAnsi="Times New Roman" w:cs="Times New Roman"/>
          <w:sz w:val="24"/>
          <w:szCs w:val="24"/>
          <w:lang w:bidi="bn-IN"/>
        </w:rPr>
        <w:t>Strict monitoring of waste disposal of the dairy farms.</w:t>
      </w:r>
    </w:p>
    <w:p w:rsidR="0036646E" w:rsidRPr="0036646E" w:rsidRDefault="00821C9C" w:rsidP="0036646E">
      <w:pPr>
        <w:numPr>
          <w:ilvl w:val="0"/>
          <w:numId w:val="17"/>
        </w:numPr>
        <w:spacing w:after="0" w:line="480" w:lineRule="auto"/>
        <w:contextualSpacing/>
        <w:jc w:val="both"/>
        <w:rPr>
          <w:rFonts w:ascii="Times New Roman" w:eastAsia="Calibri" w:hAnsi="Times New Roman" w:cs="Times New Roman"/>
          <w:sz w:val="24"/>
          <w:szCs w:val="24"/>
          <w:lang w:bidi="bn-IN"/>
        </w:rPr>
      </w:pPr>
      <w:r w:rsidRPr="0036646E">
        <w:rPr>
          <w:rFonts w:ascii="Times New Roman" w:eastAsia="Calibri" w:hAnsi="Times New Roman" w:cs="Times New Roman"/>
          <w:sz w:val="24"/>
          <w:szCs w:val="24"/>
          <w:lang w:bidi="bn-IN"/>
        </w:rPr>
        <w:t>Mitigation and elimination of causative factors that impose the risk of disease transmission from animal to man or vice versa.</w:t>
      </w:r>
    </w:p>
    <w:p w:rsidR="0036646E" w:rsidRDefault="00821C9C" w:rsidP="0036646E">
      <w:pPr>
        <w:numPr>
          <w:ilvl w:val="0"/>
          <w:numId w:val="17"/>
        </w:numPr>
        <w:spacing w:after="0" w:line="480" w:lineRule="auto"/>
        <w:contextualSpacing/>
        <w:jc w:val="both"/>
        <w:rPr>
          <w:rFonts w:ascii="Times New Roman" w:eastAsia="Calibri" w:hAnsi="Times New Roman" w:cs="Times New Roman"/>
          <w:sz w:val="24"/>
          <w:szCs w:val="24"/>
          <w:lang w:bidi="bn-IN"/>
        </w:rPr>
      </w:pPr>
      <w:r w:rsidRPr="0036646E">
        <w:rPr>
          <w:rFonts w:ascii="Times New Roman" w:eastAsia="Calibri" w:hAnsi="Times New Roman" w:cs="Times New Roman"/>
          <w:sz w:val="24"/>
          <w:szCs w:val="24"/>
          <w:lang w:bidi="bn-IN"/>
        </w:rPr>
        <w:t>Establishment of outreach veterinary health center at rural level.</w:t>
      </w:r>
    </w:p>
    <w:p w:rsidR="00DF13C1" w:rsidRPr="0036646E" w:rsidRDefault="00DF13C1" w:rsidP="00DF13C1">
      <w:pPr>
        <w:spacing w:after="0" w:line="480" w:lineRule="auto"/>
        <w:ind w:left="720"/>
        <w:contextualSpacing/>
        <w:jc w:val="both"/>
        <w:rPr>
          <w:rFonts w:ascii="Times New Roman" w:eastAsia="Calibri" w:hAnsi="Times New Roman" w:cs="Times New Roman"/>
          <w:sz w:val="24"/>
          <w:szCs w:val="24"/>
          <w:lang w:bidi="bn-IN"/>
        </w:rPr>
      </w:pPr>
    </w:p>
    <w:p w:rsidR="0036646E" w:rsidRPr="0036646E" w:rsidRDefault="00821C9C" w:rsidP="00E97B69">
      <w:pPr>
        <w:pStyle w:val="Heading1"/>
        <w:spacing w:before="0" w:line="480" w:lineRule="auto"/>
        <w:jc w:val="both"/>
        <w:rPr>
          <w:rFonts w:ascii="Times New Roman" w:eastAsia="Times New Roman" w:hAnsi="Times New Roman" w:cs="Times New Roman"/>
          <w:b/>
          <w:bCs/>
        </w:rPr>
      </w:pPr>
      <w:bookmarkStart w:id="136" w:name="_Toc62902387"/>
      <w:r w:rsidRPr="0036646E">
        <w:rPr>
          <w:rFonts w:ascii="Times New Roman" w:eastAsia="Times New Roman" w:hAnsi="Times New Roman" w:cs="Times New Roman"/>
          <w:b/>
          <w:bCs/>
        </w:rPr>
        <w:t>8.0 Limitation</w:t>
      </w:r>
      <w:bookmarkEnd w:id="136"/>
    </w:p>
    <w:p w:rsidR="0036646E" w:rsidRDefault="00821C9C" w:rsidP="00E97B69">
      <w:pPr>
        <w:spacing w:after="0" w:line="480" w:lineRule="auto"/>
        <w:jc w:val="both"/>
        <w:rPr>
          <w:rFonts w:ascii="Times New Roman" w:eastAsia="Times New Roman" w:hAnsi="Times New Roman" w:cs="Times New Roman"/>
          <w:sz w:val="24"/>
          <w:szCs w:val="24"/>
        </w:rPr>
      </w:pPr>
      <w:r w:rsidRPr="0036646E">
        <w:rPr>
          <w:rFonts w:ascii="Times New Roman" w:eastAsia="Times New Roman" w:hAnsi="Times New Roman" w:cs="Times New Roman"/>
          <w:sz w:val="24"/>
          <w:szCs w:val="24"/>
        </w:rPr>
        <w:t xml:space="preserve">All the farmers of the study area could not be included in the study due to time </w:t>
      </w:r>
      <w:r>
        <w:rPr>
          <w:rFonts w:ascii="Times New Roman" w:eastAsia="Times New Roman" w:hAnsi="Times New Roman" w:cs="Times New Roman"/>
          <w:sz w:val="24"/>
          <w:szCs w:val="24"/>
        </w:rPr>
        <w:t>c</w:t>
      </w:r>
      <w:r w:rsidRPr="0036646E">
        <w:rPr>
          <w:rFonts w:ascii="Times New Roman" w:eastAsia="Times New Roman" w:hAnsi="Times New Roman" w:cs="Times New Roman"/>
          <w:sz w:val="24"/>
          <w:szCs w:val="24"/>
        </w:rPr>
        <w:t>onstraints and insufficient resources.</w:t>
      </w:r>
    </w:p>
    <w:p w:rsidR="00DF13C1" w:rsidRDefault="00DF13C1">
      <w:pPr>
        <w:spacing w:after="160" w:line="259" w:lineRule="auto"/>
        <w:rPr>
          <w:rFonts w:ascii="Times New Roman" w:eastAsiaTheme="majorEastAsia" w:hAnsi="Times New Roman" w:cs="Times New Roman"/>
          <w:b/>
          <w:bCs/>
          <w:color w:val="2E74B5" w:themeColor="accent1" w:themeShade="BF"/>
          <w:sz w:val="32"/>
          <w:szCs w:val="32"/>
        </w:rPr>
      </w:pPr>
      <w:r>
        <w:rPr>
          <w:rFonts w:ascii="Times New Roman" w:hAnsi="Times New Roman" w:cs="Times New Roman"/>
          <w:b/>
          <w:bCs/>
        </w:rPr>
        <w:br w:type="page"/>
      </w:r>
    </w:p>
    <w:p w:rsidR="0036646E" w:rsidRPr="0036646E" w:rsidRDefault="00821C9C" w:rsidP="00E97B69">
      <w:pPr>
        <w:pStyle w:val="Heading1"/>
        <w:spacing w:line="480" w:lineRule="auto"/>
        <w:rPr>
          <w:rFonts w:ascii="Times New Roman" w:hAnsi="Times New Roman" w:cs="Times New Roman"/>
          <w:b/>
          <w:bCs/>
        </w:rPr>
      </w:pPr>
      <w:bookmarkStart w:id="137" w:name="_Toc62902388"/>
      <w:r w:rsidRPr="0036646E">
        <w:rPr>
          <w:rFonts w:ascii="Times New Roman" w:hAnsi="Times New Roman" w:cs="Times New Roman"/>
          <w:b/>
          <w:bCs/>
        </w:rPr>
        <w:lastRenderedPageBreak/>
        <w:t>9.0 References</w:t>
      </w:r>
      <w:bookmarkEnd w:id="137"/>
    </w:p>
    <w:p w:rsidR="00E97B69" w:rsidRPr="00E97B69" w:rsidRDefault="00821C9C" w:rsidP="00E97B69">
      <w:pPr>
        <w:spacing w:line="480" w:lineRule="auto"/>
        <w:ind w:left="720" w:hanging="720"/>
        <w:jc w:val="both"/>
        <w:rPr>
          <w:rFonts w:ascii="Times New Roman" w:eastAsia="Calibri" w:hAnsi="Times New Roman" w:cs="Times New Roman"/>
          <w:sz w:val="24"/>
          <w:szCs w:val="24"/>
        </w:rPr>
      </w:pPr>
      <w:proofErr w:type="spellStart"/>
      <w:r w:rsidRPr="00E97B69">
        <w:rPr>
          <w:rFonts w:ascii="Times New Roman" w:eastAsia="Calibri" w:hAnsi="Times New Roman" w:cs="Times New Roman"/>
          <w:sz w:val="24"/>
          <w:szCs w:val="24"/>
        </w:rPr>
        <w:t>Asbjer</w:t>
      </w:r>
      <w:proofErr w:type="spellEnd"/>
      <w:r w:rsidRPr="00E97B69">
        <w:rPr>
          <w:rFonts w:ascii="Times New Roman" w:eastAsia="Calibri" w:hAnsi="Times New Roman" w:cs="Times New Roman"/>
          <w:sz w:val="24"/>
          <w:szCs w:val="24"/>
        </w:rPr>
        <w:t xml:space="preserve"> E. 2009.  </w:t>
      </w:r>
      <w:proofErr w:type="gramStart"/>
      <w:r w:rsidRPr="00E97B69">
        <w:rPr>
          <w:rFonts w:ascii="Times New Roman" w:eastAsia="Calibri" w:hAnsi="Times New Roman" w:cs="Times New Roman"/>
          <w:sz w:val="24"/>
          <w:szCs w:val="24"/>
        </w:rPr>
        <w:t>Dog population management in Malawi and Peru.</w:t>
      </w:r>
      <w:proofErr w:type="gramEnd"/>
      <w:r w:rsidRPr="00E97B69">
        <w:rPr>
          <w:rFonts w:ascii="Times New Roman" w:eastAsia="Calibri" w:hAnsi="Times New Roman" w:cs="Times New Roman"/>
          <w:sz w:val="24"/>
          <w:szCs w:val="24"/>
        </w:rPr>
        <w:t xml:space="preserve"> </w:t>
      </w:r>
      <w:proofErr w:type="gramStart"/>
      <w:r w:rsidRPr="00E97B69">
        <w:rPr>
          <w:rFonts w:ascii="Times New Roman" w:eastAsia="Calibri" w:hAnsi="Times New Roman" w:cs="Times New Roman"/>
          <w:sz w:val="24"/>
          <w:szCs w:val="24"/>
        </w:rPr>
        <w:t>Project report.</w:t>
      </w:r>
      <w:proofErr w:type="gramEnd"/>
      <w:r w:rsidRPr="00E97B69">
        <w:rPr>
          <w:rFonts w:ascii="Times New Roman" w:eastAsia="Calibri" w:hAnsi="Times New Roman" w:cs="Times New Roman"/>
          <w:sz w:val="24"/>
          <w:szCs w:val="24"/>
        </w:rPr>
        <w:t xml:space="preserve"> </w:t>
      </w:r>
      <w:proofErr w:type="gramStart"/>
      <w:r w:rsidRPr="00E97B69">
        <w:rPr>
          <w:rFonts w:ascii="Times New Roman" w:eastAsia="Calibri" w:hAnsi="Times New Roman" w:cs="Times New Roman"/>
          <w:sz w:val="24"/>
          <w:szCs w:val="24"/>
        </w:rPr>
        <w:t>Department of Biomedical Sciences and Veterinary Public Health.</w:t>
      </w:r>
      <w:proofErr w:type="gramEnd"/>
      <w:r w:rsidRPr="00E97B69">
        <w:rPr>
          <w:rFonts w:ascii="Times New Roman" w:eastAsia="Calibri" w:hAnsi="Times New Roman" w:cs="Times New Roman"/>
          <w:sz w:val="24"/>
          <w:szCs w:val="24"/>
        </w:rPr>
        <w:t xml:space="preserve"> </w:t>
      </w:r>
      <w:proofErr w:type="gramStart"/>
      <w:r w:rsidRPr="00E97B69">
        <w:rPr>
          <w:rFonts w:ascii="Times New Roman" w:eastAsia="Calibri" w:hAnsi="Times New Roman" w:cs="Times New Roman"/>
          <w:sz w:val="24"/>
          <w:szCs w:val="24"/>
        </w:rPr>
        <w:t>Swedish University of Agricultural Sciences, Uppsala, Sweden, p 54.</w:t>
      </w:r>
      <w:proofErr w:type="gramEnd"/>
      <w:r w:rsidRPr="00E97B69">
        <w:rPr>
          <w:rFonts w:ascii="Times New Roman" w:eastAsia="Calibri" w:hAnsi="Times New Roman" w:cs="Times New Roman"/>
          <w:sz w:val="24"/>
          <w:szCs w:val="24"/>
        </w:rPr>
        <w:t xml:space="preserve"> </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Babu</w:t>
      </w:r>
      <w:proofErr w:type="spellEnd"/>
      <w:r w:rsidRPr="00E97B69">
        <w:rPr>
          <w:rFonts w:ascii="Times New Roman" w:eastAsia="Calibri" w:hAnsi="Times New Roman" w:cs="Times New Roman"/>
          <w:sz w:val="24"/>
          <w:szCs w:val="24"/>
          <w:shd w:val="clear" w:color="auto" w:fill="FFFFFF"/>
        </w:rPr>
        <w:t xml:space="preserve"> AJ, </w:t>
      </w:r>
      <w:proofErr w:type="spellStart"/>
      <w:r w:rsidRPr="00E97B69">
        <w:rPr>
          <w:rFonts w:ascii="Times New Roman" w:eastAsia="Calibri" w:hAnsi="Times New Roman" w:cs="Times New Roman"/>
          <w:sz w:val="24"/>
          <w:szCs w:val="24"/>
          <w:shd w:val="clear" w:color="auto" w:fill="FFFFFF"/>
        </w:rPr>
        <w:t>Ramya</w:t>
      </w:r>
      <w:proofErr w:type="spellEnd"/>
      <w:r w:rsidRPr="00E97B69">
        <w:rPr>
          <w:rFonts w:ascii="Times New Roman" w:eastAsia="Calibri" w:hAnsi="Times New Roman" w:cs="Times New Roman"/>
          <w:sz w:val="24"/>
          <w:szCs w:val="24"/>
          <w:shd w:val="clear" w:color="auto" w:fill="FFFFFF"/>
        </w:rPr>
        <w:t xml:space="preserve"> P, </w:t>
      </w:r>
      <w:proofErr w:type="spellStart"/>
      <w:r w:rsidRPr="00E97B69">
        <w:rPr>
          <w:rFonts w:ascii="Times New Roman" w:eastAsia="Calibri" w:hAnsi="Times New Roman" w:cs="Times New Roman"/>
          <w:sz w:val="24"/>
          <w:szCs w:val="24"/>
          <w:shd w:val="clear" w:color="auto" w:fill="FFFFFF"/>
        </w:rPr>
        <w:t>Rao</w:t>
      </w:r>
      <w:proofErr w:type="spellEnd"/>
      <w:r w:rsidRPr="00E97B69">
        <w:rPr>
          <w:rFonts w:ascii="Times New Roman" w:eastAsia="Calibri" w:hAnsi="Times New Roman" w:cs="Times New Roman"/>
          <w:sz w:val="24"/>
          <w:szCs w:val="24"/>
          <w:shd w:val="clear" w:color="auto" w:fill="FFFFFF"/>
        </w:rPr>
        <w:t xml:space="preserve"> LV, </w:t>
      </w:r>
      <w:proofErr w:type="spellStart"/>
      <w:r w:rsidRPr="00E97B69">
        <w:rPr>
          <w:rFonts w:ascii="Times New Roman" w:eastAsia="Calibri" w:hAnsi="Times New Roman" w:cs="Times New Roman"/>
          <w:sz w:val="24"/>
          <w:szCs w:val="24"/>
          <w:shd w:val="clear" w:color="auto" w:fill="FFFFFF"/>
        </w:rPr>
        <w:t>Swetha</w:t>
      </w:r>
      <w:proofErr w:type="spellEnd"/>
      <w:r w:rsidRPr="00E97B69">
        <w:rPr>
          <w:rFonts w:ascii="Times New Roman" w:eastAsia="Calibri" w:hAnsi="Times New Roman" w:cs="Times New Roman"/>
          <w:sz w:val="24"/>
          <w:szCs w:val="24"/>
          <w:shd w:val="clear" w:color="auto" w:fill="FFFFFF"/>
        </w:rPr>
        <w:t xml:space="preserve"> CS, </w:t>
      </w:r>
      <w:proofErr w:type="spellStart"/>
      <w:r w:rsidRPr="00E97B69">
        <w:rPr>
          <w:rFonts w:ascii="Times New Roman" w:eastAsia="Calibri" w:hAnsi="Times New Roman" w:cs="Times New Roman"/>
          <w:sz w:val="24"/>
          <w:szCs w:val="24"/>
          <w:shd w:val="clear" w:color="auto" w:fill="FFFFFF"/>
        </w:rPr>
        <w:t>Sudhanthiramani</w:t>
      </w:r>
      <w:proofErr w:type="spellEnd"/>
      <w:r w:rsidRPr="00E97B69">
        <w:rPr>
          <w:rFonts w:ascii="Times New Roman" w:eastAsia="Calibri" w:hAnsi="Times New Roman" w:cs="Times New Roman"/>
          <w:sz w:val="24"/>
          <w:szCs w:val="24"/>
          <w:shd w:val="clear" w:color="auto" w:fill="FFFFFF"/>
        </w:rPr>
        <w:t xml:space="preserve">, </w:t>
      </w:r>
      <w:proofErr w:type="spellStart"/>
      <w:proofErr w:type="gramStart"/>
      <w:r w:rsidRPr="00E97B69">
        <w:rPr>
          <w:rFonts w:ascii="Times New Roman" w:eastAsia="Calibri" w:hAnsi="Times New Roman" w:cs="Times New Roman"/>
          <w:sz w:val="24"/>
          <w:szCs w:val="24"/>
          <w:shd w:val="clear" w:color="auto" w:fill="FFFFFF"/>
        </w:rPr>
        <w:t>Rao</w:t>
      </w:r>
      <w:proofErr w:type="spellEnd"/>
      <w:r w:rsidRPr="00E97B69">
        <w:rPr>
          <w:rFonts w:ascii="Times New Roman" w:eastAsia="Calibri" w:hAnsi="Times New Roman" w:cs="Times New Roman"/>
          <w:sz w:val="24"/>
          <w:szCs w:val="24"/>
          <w:shd w:val="clear" w:color="auto" w:fill="FFFFFF"/>
        </w:rPr>
        <w:t xml:space="preserve">  KV</w:t>
      </w:r>
      <w:proofErr w:type="gramEnd"/>
      <w:r w:rsidRPr="00E97B69">
        <w:rPr>
          <w:rFonts w:ascii="Times New Roman" w:eastAsia="Calibri" w:hAnsi="Times New Roman" w:cs="Times New Roman"/>
          <w:sz w:val="24"/>
          <w:szCs w:val="24"/>
          <w:shd w:val="clear" w:color="auto" w:fill="FFFFFF"/>
        </w:rPr>
        <w:t xml:space="preserve">. 2015. A study on the awareness and knowledge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among the public in and around </w:t>
      </w:r>
      <w:proofErr w:type="spellStart"/>
      <w:r w:rsidRPr="00E97B69">
        <w:rPr>
          <w:rFonts w:ascii="Times New Roman" w:eastAsia="Calibri" w:hAnsi="Times New Roman" w:cs="Times New Roman"/>
          <w:sz w:val="24"/>
          <w:szCs w:val="24"/>
          <w:shd w:val="clear" w:color="auto" w:fill="FFFFFF"/>
        </w:rPr>
        <w:t>Proddatur</w:t>
      </w:r>
      <w:proofErr w:type="spellEnd"/>
      <w:r w:rsidRPr="00E97B69">
        <w:rPr>
          <w:rFonts w:ascii="Times New Roman" w:eastAsia="Calibri" w:hAnsi="Times New Roman" w:cs="Times New Roman"/>
          <w:sz w:val="24"/>
          <w:szCs w:val="24"/>
          <w:shd w:val="clear" w:color="auto" w:fill="FFFFFF"/>
        </w:rPr>
        <w:t xml:space="preserve">, YSR </w:t>
      </w:r>
      <w:proofErr w:type="spellStart"/>
      <w:r w:rsidRPr="00E97B69">
        <w:rPr>
          <w:rFonts w:ascii="Times New Roman" w:eastAsia="Calibri" w:hAnsi="Times New Roman" w:cs="Times New Roman"/>
          <w:sz w:val="24"/>
          <w:szCs w:val="24"/>
          <w:shd w:val="clear" w:color="auto" w:fill="FFFFFF"/>
        </w:rPr>
        <w:t>Kadapa</w:t>
      </w:r>
      <w:proofErr w:type="spellEnd"/>
      <w:r w:rsidRPr="00E97B69">
        <w:rPr>
          <w:rFonts w:ascii="Times New Roman" w:eastAsia="Calibri" w:hAnsi="Times New Roman" w:cs="Times New Roman"/>
          <w:sz w:val="24"/>
          <w:szCs w:val="24"/>
          <w:shd w:val="clear" w:color="auto" w:fill="FFFFFF"/>
        </w:rPr>
        <w:t xml:space="preserve"> District, Andhra Pradesh, India. </w:t>
      </w:r>
      <w:proofErr w:type="gramStart"/>
      <w:r w:rsidRPr="00E97B69">
        <w:rPr>
          <w:rFonts w:ascii="Times New Roman" w:eastAsia="Calibri" w:hAnsi="Times New Roman" w:cs="Times New Roman"/>
          <w:iCs/>
          <w:sz w:val="24"/>
          <w:szCs w:val="24"/>
          <w:shd w:val="clear" w:color="auto" w:fill="FFFFFF"/>
        </w:rPr>
        <w:t>International Journal of Recent Scientific Research</w:t>
      </w:r>
      <w:r w:rsidRPr="00E97B69">
        <w:rPr>
          <w:rFonts w:ascii="Times New Roman" w:eastAsia="Calibri" w:hAnsi="Times New Roman" w:cs="Times New Roman"/>
          <w:sz w:val="24"/>
          <w:szCs w:val="24"/>
          <w:shd w:val="clear" w:color="auto" w:fill="FFFFFF"/>
        </w:rPr>
        <w:t>.</w:t>
      </w:r>
      <w:proofErr w:type="gramEnd"/>
      <w:r w:rsidRPr="00E97B69">
        <w:rPr>
          <w:rFonts w:ascii="Times New Roman" w:eastAsia="Calibri" w:hAnsi="Times New Roman" w:cs="Times New Roman"/>
          <w:sz w:val="24"/>
          <w:szCs w:val="24"/>
          <w:shd w:val="clear" w:color="auto" w:fill="FFFFFF"/>
        </w:rPr>
        <w:t xml:space="preserve"> 6(7): 5131-5138.</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gramStart"/>
      <w:r w:rsidRPr="00E97B69">
        <w:rPr>
          <w:rFonts w:ascii="Times New Roman" w:eastAsia="Calibri" w:hAnsi="Times New Roman" w:cs="Times New Roman"/>
          <w:sz w:val="24"/>
          <w:szCs w:val="24"/>
          <w:shd w:val="clear" w:color="auto" w:fill="FFFFFF"/>
        </w:rPr>
        <w:t>Bangladesh Bureau of Statistics.</w:t>
      </w:r>
      <w:proofErr w:type="gramEnd"/>
      <w:r w:rsidRPr="00E97B69">
        <w:rPr>
          <w:rFonts w:ascii="Times New Roman" w:eastAsia="Calibri" w:hAnsi="Times New Roman" w:cs="Times New Roman"/>
          <w:sz w:val="24"/>
          <w:szCs w:val="24"/>
          <w:shd w:val="clear" w:color="auto" w:fill="FFFFFF"/>
        </w:rPr>
        <w:t xml:space="preserve"> 2013. Distric</w:t>
      </w:r>
      <w:r>
        <w:rPr>
          <w:rFonts w:ascii="Times New Roman" w:eastAsia="Calibri" w:hAnsi="Times New Roman" w:cs="Times New Roman"/>
          <w:sz w:val="24"/>
          <w:szCs w:val="24"/>
          <w:shd w:val="clear" w:color="auto" w:fill="FFFFFF"/>
        </w:rPr>
        <w:t>t</w:t>
      </w:r>
      <w:r w:rsidRPr="00E97B69">
        <w:rPr>
          <w:rFonts w:ascii="Times New Roman" w:eastAsia="Calibri" w:hAnsi="Times New Roman" w:cs="Times New Roman"/>
          <w:sz w:val="24"/>
          <w:szCs w:val="24"/>
          <w:shd w:val="clear" w:color="auto" w:fill="FFFFFF"/>
        </w:rPr>
        <w:t xml:space="preserve"> Statistics 2011, Chittagong. [Cited 2021 January 24, 2021]; Available from: </w:t>
      </w:r>
      <w:hyperlink r:id="rId18" w:history="1">
        <w:r w:rsidRPr="00E97B69">
          <w:rPr>
            <w:rFonts w:ascii="Times New Roman" w:eastAsia="Calibri" w:hAnsi="Times New Roman" w:cs="Times New Roman"/>
            <w:color w:val="0000FF"/>
            <w:sz w:val="24"/>
            <w:szCs w:val="24"/>
            <w:u w:val="single"/>
            <w:shd w:val="clear" w:color="auto" w:fill="FFFFFF"/>
          </w:rPr>
          <w:t>http://203.112.218.65:8008/</w:t>
        </w:r>
      </w:hyperlink>
      <w:r w:rsidRPr="00E97B69">
        <w:rPr>
          <w:rFonts w:ascii="Times New Roman" w:eastAsia="Calibri" w:hAnsi="Times New Roman" w:cs="Times New Roman"/>
          <w:sz w:val="24"/>
          <w:szCs w:val="24"/>
          <w:shd w:val="clear" w:color="auto" w:fill="FFFFFF"/>
        </w:rPr>
        <w:t>WebTestApplication/userfiles/Image/District statistics/Chittagong.pdf</w:t>
      </w:r>
      <w:r>
        <w:rPr>
          <w:rFonts w:ascii="Times New Roman" w:eastAsia="Calibri" w:hAnsi="Times New Roman" w:cs="Times New Roman"/>
          <w:sz w:val="24"/>
          <w:szCs w:val="24"/>
          <w:shd w:val="clear" w:color="auto" w:fill="FFFFFF"/>
        </w:rPr>
        <w:t>.</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Çakmur</w:t>
      </w:r>
      <w:proofErr w:type="spellEnd"/>
      <w:r w:rsidRPr="00E97B69">
        <w:rPr>
          <w:rFonts w:ascii="Times New Roman" w:eastAsia="Calibri" w:hAnsi="Times New Roman" w:cs="Times New Roman"/>
          <w:sz w:val="24"/>
          <w:szCs w:val="24"/>
          <w:shd w:val="clear" w:color="auto" w:fill="FFFFFF"/>
        </w:rPr>
        <w:t xml:space="preserve"> H, </w:t>
      </w:r>
      <w:proofErr w:type="spellStart"/>
      <w:r w:rsidRPr="00E97B69">
        <w:rPr>
          <w:rFonts w:ascii="Times New Roman" w:eastAsia="Calibri" w:hAnsi="Times New Roman" w:cs="Times New Roman"/>
          <w:sz w:val="24"/>
          <w:szCs w:val="24"/>
          <w:shd w:val="clear" w:color="auto" w:fill="FFFFFF"/>
        </w:rPr>
        <w:t>Akoğlu</w:t>
      </w:r>
      <w:proofErr w:type="spellEnd"/>
      <w:r w:rsidRPr="00E97B69">
        <w:rPr>
          <w:rFonts w:ascii="Times New Roman" w:eastAsia="Calibri" w:hAnsi="Times New Roman" w:cs="Times New Roman"/>
          <w:sz w:val="24"/>
          <w:szCs w:val="24"/>
          <w:shd w:val="clear" w:color="auto" w:fill="FFFFFF"/>
        </w:rPr>
        <w:t xml:space="preserve"> L, </w:t>
      </w:r>
      <w:proofErr w:type="spellStart"/>
      <w:r w:rsidRPr="00E97B69">
        <w:rPr>
          <w:rFonts w:ascii="Times New Roman" w:eastAsia="Calibri" w:hAnsi="Times New Roman" w:cs="Times New Roman"/>
          <w:sz w:val="24"/>
          <w:szCs w:val="24"/>
          <w:shd w:val="clear" w:color="auto" w:fill="FFFFFF"/>
        </w:rPr>
        <w:t>Kahraman</w:t>
      </w:r>
      <w:proofErr w:type="spellEnd"/>
      <w:r w:rsidRPr="00E97B69">
        <w:rPr>
          <w:rFonts w:ascii="Times New Roman" w:eastAsia="Calibri" w:hAnsi="Times New Roman" w:cs="Times New Roman"/>
          <w:sz w:val="24"/>
          <w:szCs w:val="24"/>
          <w:shd w:val="clear" w:color="auto" w:fill="FFFFFF"/>
        </w:rPr>
        <w:t xml:space="preserve"> E, </w:t>
      </w:r>
      <w:proofErr w:type="spellStart"/>
      <w:r w:rsidRPr="00E97B69">
        <w:rPr>
          <w:rFonts w:ascii="Times New Roman" w:eastAsia="Calibri" w:hAnsi="Times New Roman" w:cs="Times New Roman"/>
          <w:sz w:val="24"/>
          <w:szCs w:val="24"/>
          <w:shd w:val="clear" w:color="auto" w:fill="FFFFFF"/>
        </w:rPr>
        <w:t>Atasever</w:t>
      </w:r>
      <w:proofErr w:type="spellEnd"/>
      <w:r w:rsidRPr="00E97B69">
        <w:rPr>
          <w:rFonts w:ascii="Times New Roman" w:eastAsia="Calibri" w:hAnsi="Times New Roman" w:cs="Times New Roman"/>
          <w:sz w:val="24"/>
          <w:szCs w:val="24"/>
          <w:shd w:val="clear" w:color="auto" w:fill="FFFFFF"/>
        </w:rPr>
        <w:t xml:space="preserve"> M. 2015. </w:t>
      </w:r>
      <w:proofErr w:type="gramStart"/>
      <w:r w:rsidRPr="00E97B69">
        <w:rPr>
          <w:rFonts w:ascii="Times New Roman" w:eastAsia="Calibri" w:hAnsi="Times New Roman" w:cs="Times New Roman"/>
          <w:sz w:val="24"/>
          <w:szCs w:val="24"/>
          <w:shd w:val="clear" w:color="auto" w:fill="FFFFFF"/>
        </w:rPr>
        <w:t xml:space="preserve">Evaluation of farmers’ knowledge-attitude-practice about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in Kars, Turkey.</w:t>
      </w:r>
      <w:proofErr w:type="gramEnd"/>
      <w:r w:rsidRPr="00E97B69">
        <w:rPr>
          <w:rFonts w:ascii="Times New Roman" w:eastAsia="Calibri" w:hAnsi="Times New Roman" w:cs="Times New Roman"/>
          <w:sz w:val="24"/>
          <w:szCs w:val="24"/>
          <w:shd w:val="clear" w:color="auto" w:fill="FFFFFF"/>
        </w:rPr>
        <w:t> </w:t>
      </w:r>
      <w:proofErr w:type="spellStart"/>
      <w:proofErr w:type="gramStart"/>
      <w:r w:rsidRPr="00E97B69">
        <w:rPr>
          <w:rFonts w:ascii="Times New Roman" w:eastAsia="Calibri" w:hAnsi="Times New Roman" w:cs="Times New Roman"/>
          <w:iCs/>
          <w:sz w:val="24"/>
          <w:szCs w:val="24"/>
          <w:shd w:val="clear" w:color="auto" w:fill="FFFFFF"/>
        </w:rPr>
        <w:t>Kafkas</w:t>
      </w:r>
      <w:proofErr w:type="spellEnd"/>
      <w:r w:rsidRPr="00E97B69">
        <w:rPr>
          <w:rFonts w:ascii="Times New Roman" w:eastAsia="Calibri" w:hAnsi="Times New Roman" w:cs="Times New Roman"/>
          <w:iCs/>
          <w:sz w:val="24"/>
          <w:szCs w:val="24"/>
          <w:shd w:val="clear" w:color="auto" w:fill="FFFFFF"/>
        </w:rPr>
        <w:t xml:space="preserve"> Journal of Medical Sci</w:t>
      </w:r>
      <w:r w:rsidRPr="00E97B69">
        <w:rPr>
          <w:rFonts w:ascii="Times New Roman" w:eastAsia="Calibri" w:hAnsi="Times New Roman" w:cs="Times New Roman"/>
          <w:sz w:val="24"/>
          <w:szCs w:val="24"/>
          <w:shd w:val="clear" w:color="auto" w:fill="FFFFFF"/>
        </w:rPr>
        <w:t>ences.</w:t>
      </w:r>
      <w:proofErr w:type="gramEnd"/>
      <w:r w:rsidRPr="00E97B69">
        <w:rPr>
          <w:rFonts w:ascii="Times New Roman" w:eastAsia="Calibri" w:hAnsi="Times New Roman" w:cs="Times New Roman"/>
          <w:sz w:val="24"/>
          <w:szCs w:val="24"/>
          <w:shd w:val="clear" w:color="auto" w:fill="FFFFFF"/>
        </w:rPr>
        <w:t xml:space="preserve"> 5(3): 87-93.</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Chowdhury</w:t>
      </w:r>
      <w:proofErr w:type="spellEnd"/>
      <w:r w:rsidRPr="00E97B69">
        <w:rPr>
          <w:rFonts w:ascii="Times New Roman" w:eastAsia="Calibri" w:hAnsi="Times New Roman" w:cs="Times New Roman"/>
          <w:sz w:val="24"/>
          <w:szCs w:val="24"/>
          <w:shd w:val="clear" w:color="auto" w:fill="FFFFFF"/>
        </w:rPr>
        <w:t xml:space="preserve"> TA, </w:t>
      </w:r>
      <w:proofErr w:type="spellStart"/>
      <w:r w:rsidRPr="00E97B69">
        <w:rPr>
          <w:rFonts w:ascii="Times New Roman" w:eastAsia="Calibri" w:hAnsi="Times New Roman" w:cs="Times New Roman"/>
          <w:sz w:val="24"/>
          <w:szCs w:val="24"/>
          <w:shd w:val="clear" w:color="auto" w:fill="FFFFFF"/>
        </w:rPr>
        <w:t>Marufatuzzahan</w:t>
      </w:r>
      <w:proofErr w:type="spellEnd"/>
      <w:r w:rsidRPr="00E97B69">
        <w:rPr>
          <w:rFonts w:ascii="Times New Roman" w:eastAsia="Calibri" w:hAnsi="Times New Roman" w:cs="Times New Roman"/>
          <w:sz w:val="24"/>
          <w:szCs w:val="24"/>
          <w:shd w:val="clear" w:color="auto" w:fill="FFFFFF"/>
        </w:rPr>
        <w:t xml:space="preserve"> R, </w:t>
      </w:r>
      <w:proofErr w:type="spellStart"/>
      <w:r w:rsidRPr="00E97B69">
        <w:rPr>
          <w:rFonts w:ascii="Times New Roman" w:eastAsia="Calibri" w:hAnsi="Times New Roman" w:cs="Times New Roman"/>
          <w:sz w:val="24"/>
          <w:szCs w:val="24"/>
          <w:shd w:val="clear" w:color="auto" w:fill="FFFFFF"/>
        </w:rPr>
        <w:t>Shanzana</w:t>
      </w:r>
      <w:proofErr w:type="spellEnd"/>
      <w:r w:rsidRPr="00E97B69">
        <w:rPr>
          <w:rFonts w:ascii="Times New Roman" w:eastAsia="Calibri" w:hAnsi="Times New Roman" w:cs="Times New Roman"/>
          <w:sz w:val="24"/>
          <w:szCs w:val="24"/>
          <w:shd w:val="clear" w:color="auto" w:fill="FFFFFF"/>
        </w:rPr>
        <w:t xml:space="preserve"> P, </w:t>
      </w:r>
      <w:proofErr w:type="spellStart"/>
      <w:r w:rsidRPr="00E97B69">
        <w:rPr>
          <w:rFonts w:ascii="Times New Roman" w:eastAsia="Calibri" w:hAnsi="Times New Roman" w:cs="Times New Roman"/>
          <w:sz w:val="24"/>
          <w:szCs w:val="24"/>
          <w:shd w:val="clear" w:color="auto" w:fill="FFFFFF"/>
        </w:rPr>
        <w:t>Zahan</w:t>
      </w:r>
      <w:proofErr w:type="spellEnd"/>
      <w:r w:rsidRPr="00E97B69">
        <w:rPr>
          <w:rFonts w:ascii="Times New Roman" w:eastAsia="Calibri" w:hAnsi="Times New Roman" w:cs="Times New Roman"/>
          <w:sz w:val="24"/>
          <w:szCs w:val="24"/>
          <w:shd w:val="clear" w:color="auto" w:fill="FFFFFF"/>
        </w:rPr>
        <w:t xml:space="preserve"> FN. 2018. </w:t>
      </w:r>
      <w:proofErr w:type="gramStart"/>
      <w:r w:rsidRPr="00E97B69">
        <w:rPr>
          <w:rFonts w:ascii="Times New Roman" w:eastAsia="Calibri" w:hAnsi="Times New Roman" w:cs="Times New Roman"/>
          <w:sz w:val="24"/>
          <w:szCs w:val="24"/>
          <w:shd w:val="clear" w:color="auto" w:fill="FFFFFF"/>
        </w:rPr>
        <w:t xml:space="preserve">Knowledge, awareness, and risks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among the smallholder livestock farmers in suburban areas of </w:t>
      </w:r>
      <w:proofErr w:type="spellStart"/>
      <w:r w:rsidRPr="00E97B69">
        <w:rPr>
          <w:rFonts w:ascii="Times New Roman" w:eastAsia="Calibri" w:hAnsi="Times New Roman" w:cs="Times New Roman"/>
          <w:sz w:val="24"/>
          <w:szCs w:val="24"/>
          <w:shd w:val="clear" w:color="auto" w:fill="FFFFFF"/>
        </w:rPr>
        <w:t>Sylhet</w:t>
      </w:r>
      <w:proofErr w:type="spellEnd"/>
      <w:r w:rsidRPr="00E97B69">
        <w:rPr>
          <w:rFonts w:ascii="Times New Roman" w:eastAsia="Calibri" w:hAnsi="Times New Roman" w:cs="Times New Roman"/>
          <w:sz w:val="24"/>
          <w:szCs w:val="24"/>
          <w:shd w:val="clear" w:color="auto" w:fill="FFFFFF"/>
        </w:rPr>
        <w:t>, Bangladesh.</w:t>
      </w:r>
      <w:proofErr w:type="gramEnd"/>
      <w:r w:rsidRPr="00E97B69">
        <w:rPr>
          <w:rFonts w:ascii="Times New Roman" w:eastAsia="Calibri" w:hAnsi="Times New Roman" w:cs="Times New Roman"/>
          <w:sz w:val="24"/>
          <w:szCs w:val="24"/>
          <w:shd w:val="clear" w:color="auto" w:fill="FFFFFF"/>
        </w:rPr>
        <w:t xml:space="preserve"> </w:t>
      </w:r>
      <w:proofErr w:type="gramStart"/>
      <w:r w:rsidRPr="00E97B69">
        <w:rPr>
          <w:rFonts w:ascii="Times New Roman" w:eastAsia="Calibri" w:hAnsi="Times New Roman" w:cs="Times New Roman"/>
          <w:iCs/>
          <w:sz w:val="24"/>
          <w:szCs w:val="24"/>
          <w:shd w:val="clear" w:color="auto" w:fill="FFFFFF"/>
        </w:rPr>
        <w:t>Advances in Biology &amp; Earth Sciences</w:t>
      </w:r>
      <w:r w:rsidRPr="00E97B69">
        <w:rPr>
          <w:rFonts w:ascii="Times New Roman" w:eastAsia="Calibri" w:hAnsi="Times New Roman" w:cs="Times New Roman"/>
          <w:sz w:val="24"/>
          <w:szCs w:val="24"/>
          <w:shd w:val="clear" w:color="auto" w:fill="FFFFFF"/>
        </w:rPr>
        <w:t>.</w:t>
      </w:r>
      <w:proofErr w:type="gramEnd"/>
      <w:r w:rsidRPr="00E97B69">
        <w:rPr>
          <w:rFonts w:ascii="Times New Roman" w:eastAsia="Calibri" w:hAnsi="Times New Roman" w:cs="Times New Roman"/>
          <w:sz w:val="24"/>
          <w:szCs w:val="24"/>
          <w:shd w:val="clear" w:color="auto" w:fill="FFFFFF"/>
        </w:rPr>
        <w:t> </w:t>
      </w:r>
      <w:r w:rsidRPr="00E97B69">
        <w:rPr>
          <w:rFonts w:ascii="Times New Roman" w:eastAsia="Calibri" w:hAnsi="Times New Roman" w:cs="Times New Roman"/>
          <w:iCs/>
          <w:sz w:val="24"/>
          <w:szCs w:val="24"/>
          <w:shd w:val="clear" w:color="auto" w:fill="FFFFFF"/>
        </w:rPr>
        <w:t>3</w:t>
      </w:r>
      <w:r w:rsidRPr="00E97B69">
        <w:rPr>
          <w:rFonts w:ascii="Times New Roman" w:eastAsia="Calibri" w:hAnsi="Times New Roman" w:cs="Times New Roman"/>
          <w:sz w:val="24"/>
          <w:szCs w:val="24"/>
          <w:shd w:val="clear" w:color="auto" w:fill="FFFFFF"/>
        </w:rPr>
        <w:t>(1): 69-84.</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Daszak</w:t>
      </w:r>
      <w:proofErr w:type="spellEnd"/>
      <w:r w:rsidRPr="00E97B69">
        <w:rPr>
          <w:rFonts w:ascii="Times New Roman" w:eastAsia="Calibri" w:hAnsi="Times New Roman" w:cs="Times New Roman"/>
          <w:sz w:val="24"/>
          <w:szCs w:val="24"/>
          <w:shd w:val="clear" w:color="auto" w:fill="FFFFFF"/>
        </w:rPr>
        <w:t xml:space="preserve"> P, Cunningham AA, Hyatt AD. 2000. Emerging infectious diseases of wildlife--threats to biodiversity and human health. </w:t>
      </w:r>
      <w:proofErr w:type="gramStart"/>
      <w:r w:rsidRPr="00E97B69">
        <w:rPr>
          <w:rFonts w:ascii="Times New Roman" w:eastAsia="Calibri" w:hAnsi="Times New Roman" w:cs="Times New Roman"/>
          <w:iCs/>
          <w:sz w:val="24"/>
          <w:szCs w:val="24"/>
          <w:shd w:val="clear" w:color="auto" w:fill="FFFFFF"/>
        </w:rPr>
        <w:t>Science</w:t>
      </w:r>
      <w:r w:rsidRPr="00E97B69">
        <w:rPr>
          <w:rFonts w:ascii="Times New Roman" w:eastAsia="Calibri" w:hAnsi="Times New Roman" w:cs="Times New Roman"/>
          <w:sz w:val="24"/>
          <w:szCs w:val="24"/>
          <w:shd w:val="clear" w:color="auto" w:fill="FFFFFF"/>
        </w:rPr>
        <w:t>.</w:t>
      </w:r>
      <w:proofErr w:type="gramEnd"/>
      <w:r w:rsidRPr="00E97B69">
        <w:rPr>
          <w:rFonts w:ascii="Times New Roman" w:eastAsia="Calibri" w:hAnsi="Times New Roman" w:cs="Times New Roman"/>
          <w:sz w:val="24"/>
          <w:szCs w:val="24"/>
          <w:shd w:val="clear" w:color="auto" w:fill="FFFFFF"/>
        </w:rPr>
        <w:t> </w:t>
      </w:r>
      <w:r w:rsidRPr="00E97B69">
        <w:rPr>
          <w:rFonts w:ascii="Times New Roman" w:eastAsia="Calibri" w:hAnsi="Times New Roman" w:cs="Times New Roman"/>
          <w:iCs/>
          <w:sz w:val="24"/>
          <w:szCs w:val="24"/>
          <w:shd w:val="clear" w:color="auto" w:fill="FFFFFF"/>
        </w:rPr>
        <w:t>287</w:t>
      </w:r>
      <w:r w:rsidRPr="00E97B69">
        <w:rPr>
          <w:rFonts w:ascii="Times New Roman" w:eastAsia="Calibri" w:hAnsi="Times New Roman" w:cs="Times New Roman"/>
          <w:sz w:val="24"/>
          <w:szCs w:val="24"/>
          <w:shd w:val="clear" w:color="auto" w:fill="FFFFFF"/>
        </w:rPr>
        <w:t>(5452): 443-449.</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rPr>
      </w:pPr>
      <w:proofErr w:type="gramStart"/>
      <w:r w:rsidRPr="00E97B69">
        <w:rPr>
          <w:rFonts w:ascii="Times New Roman" w:eastAsia="Calibri" w:hAnsi="Times New Roman" w:cs="Times New Roman"/>
          <w:sz w:val="24"/>
          <w:szCs w:val="24"/>
        </w:rPr>
        <w:lastRenderedPageBreak/>
        <w:t>FAO 2005.</w:t>
      </w:r>
      <w:proofErr w:type="gramEnd"/>
      <w:r w:rsidRPr="00E97B69">
        <w:rPr>
          <w:rFonts w:ascii="Times New Roman" w:eastAsia="Calibri" w:hAnsi="Times New Roman" w:cs="Times New Roman"/>
          <w:sz w:val="24"/>
          <w:szCs w:val="24"/>
        </w:rPr>
        <w:t xml:space="preserve"> </w:t>
      </w:r>
      <w:proofErr w:type="gramStart"/>
      <w:r w:rsidRPr="00E97B69">
        <w:rPr>
          <w:rFonts w:ascii="Times New Roman" w:eastAsia="Calibri" w:hAnsi="Times New Roman" w:cs="Times New Roman"/>
          <w:sz w:val="24"/>
          <w:szCs w:val="24"/>
        </w:rPr>
        <w:t>Current World Fertilizer Situation and Outlook.</w:t>
      </w:r>
      <w:proofErr w:type="gramEnd"/>
      <w:r w:rsidRPr="00E97B69">
        <w:rPr>
          <w:rFonts w:ascii="Times New Roman" w:eastAsia="Calibri" w:hAnsi="Times New Roman" w:cs="Times New Roman"/>
          <w:sz w:val="24"/>
          <w:szCs w:val="24"/>
        </w:rPr>
        <w:t xml:space="preserve"> [Cited 2021 January 24, 2021]; Available from </w:t>
      </w:r>
      <w:hyperlink r:id="rId19" w:history="1">
        <w:r w:rsidRPr="00E97B69">
          <w:rPr>
            <w:rFonts w:ascii="Times New Roman" w:eastAsia="Calibri" w:hAnsi="Times New Roman" w:cs="Times New Roman"/>
            <w:color w:val="0000FF"/>
            <w:sz w:val="24"/>
            <w:szCs w:val="24"/>
            <w:u w:val="single"/>
          </w:rPr>
          <w:t>http://www.fao.org/tempref/agl/agll/docs/cwfto09.pdf</w:t>
        </w:r>
      </w:hyperlink>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rPr>
        <w:t>Girma</w:t>
      </w:r>
      <w:proofErr w:type="spellEnd"/>
      <w:r w:rsidRPr="00E97B69">
        <w:rPr>
          <w:rFonts w:ascii="Times New Roman" w:eastAsia="Calibri" w:hAnsi="Times New Roman" w:cs="Times New Roman"/>
          <w:sz w:val="24"/>
          <w:szCs w:val="24"/>
        </w:rPr>
        <w:t xml:space="preserve"> S, </w:t>
      </w:r>
      <w:proofErr w:type="spellStart"/>
      <w:r w:rsidRPr="00E97B69">
        <w:rPr>
          <w:rFonts w:ascii="Times New Roman" w:eastAsia="Calibri" w:hAnsi="Times New Roman" w:cs="Times New Roman"/>
          <w:sz w:val="24"/>
          <w:szCs w:val="24"/>
        </w:rPr>
        <w:t>Zewde</w:t>
      </w:r>
      <w:proofErr w:type="spellEnd"/>
      <w:r w:rsidRPr="00E97B69">
        <w:rPr>
          <w:rFonts w:ascii="Times New Roman" w:eastAsia="Calibri" w:hAnsi="Times New Roman" w:cs="Times New Roman"/>
          <w:sz w:val="24"/>
          <w:szCs w:val="24"/>
        </w:rPr>
        <w:t xml:space="preserve"> G, </w:t>
      </w:r>
      <w:proofErr w:type="spellStart"/>
      <w:r w:rsidRPr="00E97B69">
        <w:rPr>
          <w:rFonts w:ascii="Times New Roman" w:eastAsia="Calibri" w:hAnsi="Times New Roman" w:cs="Times New Roman"/>
          <w:sz w:val="24"/>
          <w:szCs w:val="24"/>
        </w:rPr>
        <w:t>Tafess</w:t>
      </w:r>
      <w:proofErr w:type="spellEnd"/>
      <w:r w:rsidRPr="00E97B69">
        <w:rPr>
          <w:rFonts w:ascii="Times New Roman" w:eastAsia="Calibri" w:hAnsi="Times New Roman" w:cs="Times New Roman"/>
          <w:sz w:val="24"/>
          <w:szCs w:val="24"/>
        </w:rPr>
        <w:t xml:space="preserve"> K, </w:t>
      </w:r>
      <w:proofErr w:type="spellStart"/>
      <w:r w:rsidRPr="00E97B69">
        <w:rPr>
          <w:rFonts w:ascii="Times New Roman" w:eastAsia="Calibri" w:hAnsi="Times New Roman" w:cs="Times New Roman"/>
          <w:sz w:val="24"/>
          <w:szCs w:val="24"/>
        </w:rPr>
        <w:t>Jibat</w:t>
      </w:r>
      <w:proofErr w:type="spellEnd"/>
      <w:r w:rsidRPr="00E97B69">
        <w:rPr>
          <w:rFonts w:ascii="Times New Roman" w:eastAsia="Calibri" w:hAnsi="Times New Roman" w:cs="Times New Roman"/>
          <w:sz w:val="24"/>
          <w:szCs w:val="24"/>
        </w:rPr>
        <w:t xml:space="preserve"> T. 2012. </w:t>
      </w:r>
      <w:proofErr w:type="gramStart"/>
      <w:r w:rsidRPr="00E97B69">
        <w:rPr>
          <w:rFonts w:ascii="Times New Roman" w:eastAsia="Calibri" w:hAnsi="Times New Roman" w:cs="Times New Roman"/>
          <w:sz w:val="24"/>
          <w:szCs w:val="24"/>
        </w:rPr>
        <w:t xml:space="preserve">Assessment of awareness on </w:t>
      </w:r>
      <w:proofErr w:type="spellStart"/>
      <w:r w:rsidRPr="00E97B69">
        <w:rPr>
          <w:rFonts w:ascii="Times New Roman" w:eastAsia="Calibri" w:hAnsi="Times New Roman" w:cs="Times New Roman"/>
          <w:sz w:val="24"/>
          <w:szCs w:val="24"/>
        </w:rPr>
        <w:t>foodborne</w:t>
      </w:r>
      <w:proofErr w:type="spellEnd"/>
      <w:r w:rsidRPr="00E97B69">
        <w:rPr>
          <w:rFonts w:ascii="Times New Roman" w:eastAsia="Calibri" w:hAnsi="Times New Roman" w:cs="Times New Roman"/>
          <w:sz w:val="24"/>
          <w:szCs w:val="24"/>
        </w:rPr>
        <w:t xml:space="preserve"> </w:t>
      </w:r>
      <w:proofErr w:type="spellStart"/>
      <w:r w:rsidRPr="00E97B69">
        <w:rPr>
          <w:rFonts w:ascii="Times New Roman" w:eastAsia="Calibri" w:hAnsi="Times New Roman" w:cs="Times New Roman"/>
          <w:sz w:val="24"/>
          <w:szCs w:val="24"/>
        </w:rPr>
        <w:t>zoonosis</w:t>
      </w:r>
      <w:proofErr w:type="spellEnd"/>
      <w:r w:rsidRPr="00E97B69">
        <w:rPr>
          <w:rFonts w:ascii="Times New Roman" w:eastAsia="Calibri" w:hAnsi="Times New Roman" w:cs="Times New Roman"/>
          <w:sz w:val="24"/>
          <w:szCs w:val="24"/>
        </w:rPr>
        <w:t xml:space="preserve"> and its relation with Veterinary Public Health Services in and around Addis Ababa, Ethiopia.</w:t>
      </w:r>
      <w:proofErr w:type="gramEnd"/>
      <w:r w:rsidRPr="00E97B69">
        <w:rPr>
          <w:rFonts w:ascii="Times New Roman" w:eastAsia="Calibri" w:hAnsi="Times New Roman" w:cs="Times New Roman"/>
          <w:sz w:val="24"/>
          <w:szCs w:val="24"/>
        </w:rPr>
        <w:t xml:space="preserve"> </w:t>
      </w:r>
      <w:proofErr w:type="gramStart"/>
      <w:r w:rsidRPr="00E97B69">
        <w:rPr>
          <w:rFonts w:ascii="Times New Roman" w:eastAsia="Calibri" w:hAnsi="Times New Roman" w:cs="Times New Roman"/>
          <w:sz w:val="24"/>
          <w:szCs w:val="24"/>
        </w:rPr>
        <w:t>Ethiopian Veterinary Journal.</w:t>
      </w:r>
      <w:proofErr w:type="gramEnd"/>
      <w:r w:rsidRPr="00E97B69">
        <w:rPr>
          <w:rFonts w:ascii="Times New Roman" w:eastAsia="Calibri" w:hAnsi="Times New Roman" w:cs="Times New Roman"/>
          <w:sz w:val="24"/>
          <w:szCs w:val="24"/>
        </w:rPr>
        <w:t xml:space="preserve"> 16(1):15–22.</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proofErr w:type="gramStart"/>
      <w:r w:rsidRPr="00E97B69">
        <w:rPr>
          <w:rFonts w:ascii="Times New Roman" w:eastAsia="Calibri" w:hAnsi="Times New Roman" w:cs="Times New Roman"/>
          <w:sz w:val="24"/>
          <w:szCs w:val="24"/>
          <w:shd w:val="clear" w:color="auto" w:fill="FFFFFF"/>
        </w:rPr>
        <w:t>Hundal</w:t>
      </w:r>
      <w:proofErr w:type="spellEnd"/>
      <w:r w:rsidRPr="00E97B69">
        <w:rPr>
          <w:rFonts w:ascii="Times New Roman" w:eastAsia="Calibri" w:hAnsi="Times New Roman" w:cs="Times New Roman"/>
          <w:sz w:val="24"/>
          <w:szCs w:val="24"/>
          <w:shd w:val="clear" w:color="auto" w:fill="FFFFFF"/>
        </w:rPr>
        <w:t xml:space="preserve"> JS, </w:t>
      </w:r>
      <w:proofErr w:type="spellStart"/>
      <w:r w:rsidRPr="00E97B69">
        <w:rPr>
          <w:rFonts w:ascii="Times New Roman" w:eastAsia="Calibri" w:hAnsi="Times New Roman" w:cs="Times New Roman"/>
          <w:sz w:val="24"/>
          <w:szCs w:val="24"/>
          <w:shd w:val="clear" w:color="auto" w:fill="FFFFFF"/>
        </w:rPr>
        <w:t>Sodhi</w:t>
      </w:r>
      <w:proofErr w:type="spellEnd"/>
      <w:r w:rsidRPr="00E97B69">
        <w:rPr>
          <w:rFonts w:ascii="Times New Roman" w:eastAsia="Calibri" w:hAnsi="Times New Roman" w:cs="Times New Roman"/>
          <w:sz w:val="24"/>
          <w:szCs w:val="24"/>
          <w:shd w:val="clear" w:color="auto" w:fill="FFFFFF"/>
        </w:rPr>
        <w:t xml:space="preserve"> SS, Gupta A, Singh J, </w:t>
      </w:r>
      <w:proofErr w:type="spellStart"/>
      <w:r w:rsidRPr="00E97B69">
        <w:rPr>
          <w:rFonts w:ascii="Times New Roman" w:eastAsia="Calibri" w:hAnsi="Times New Roman" w:cs="Times New Roman"/>
          <w:sz w:val="24"/>
          <w:szCs w:val="24"/>
          <w:shd w:val="clear" w:color="auto" w:fill="FFFFFF"/>
        </w:rPr>
        <w:t>Chahal</w:t>
      </w:r>
      <w:proofErr w:type="spellEnd"/>
      <w:r w:rsidRPr="00E97B69">
        <w:rPr>
          <w:rFonts w:ascii="Times New Roman" w:eastAsia="Calibri" w:hAnsi="Times New Roman" w:cs="Times New Roman"/>
          <w:sz w:val="24"/>
          <w:szCs w:val="24"/>
          <w:shd w:val="clear" w:color="auto" w:fill="FFFFFF"/>
        </w:rPr>
        <w:t xml:space="preserve"> US.</w:t>
      </w:r>
      <w:proofErr w:type="gramEnd"/>
      <w:r w:rsidRPr="00E97B69">
        <w:rPr>
          <w:rFonts w:ascii="Times New Roman" w:eastAsia="Calibri" w:hAnsi="Times New Roman" w:cs="Times New Roman"/>
          <w:sz w:val="24"/>
          <w:szCs w:val="24"/>
          <w:shd w:val="clear" w:color="auto" w:fill="FFFFFF"/>
        </w:rPr>
        <w:t xml:space="preserve"> 2016. Awareness, knowledge, and risks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among livestock farmers in Punjab. </w:t>
      </w:r>
      <w:proofErr w:type="gramStart"/>
      <w:r w:rsidRPr="00E97B69">
        <w:rPr>
          <w:rFonts w:ascii="Times New Roman" w:eastAsia="Calibri" w:hAnsi="Times New Roman" w:cs="Times New Roman"/>
          <w:iCs/>
          <w:sz w:val="24"/>
          <w:szCs w:val="24"/>
          <w:shd w:val="clear" w:color="auto" w:fill="FFFFFF"/>
        </w:rPr>
        <w:t xml:space="preserve">Veterinary </w:t>
      </w:r>
      <w:r>
        <w:rPr>
          <w:rFonts w:ascii="Times New Roman" w:eastAsia="Calibri" w:hAnsi="Times New Roman" w:cs="Times New Roman"/>
          <w:iCs/>
          <w:sz w:val="24"/>
          <w:szCs w:val="24"/>
          <w:shd w:val="clear" w:color="auto" w:fill="FFFFFF"/>
        </w:rPr>
        <w:t>W</w:t>
      </w:r>
      <w:r w:rsidRPr="00E97B69">
        <w:rPr>
          <w:rFonts w:ascii="Times New Roman" w:eastAsia="Calibri" w:hAnsi="Times New Roman" w:cs="Times New Roman"/>
          <w:iCs/>
          <w:sz w:val="24"/>
          <w:szCs w:val="24"/>
          <w:shd w:val="clear" w:color="auto" w:fill="FFFFFF"/>
        </w:rPr>
        <w:t>orld</w:t>
      </w:r>
      <w:r w:rsidRPr="00E97B69">
        <w:rPr>
          <w:rFonts w:ascii="Times New Roman" w:eastAsia="Calibri" w:hAnsi="Times New Roman" w:cs="Times New Roman"/>
          <w:sz w:val="24"/>
          <w:szCs w:val="24"/>
          <w:shd w:val="clear" w:color="auto" w:fill="FFFFFF"/>
        </w:rPr>
        <w:t>.</w:t>
      </w:r>
      <w:proofErr w:type="gramEnd"/>
      <w:r w:rsidRPr="00E97B69">
        <w:rPr>
          <w:rFonts w:ascii="Times New Roman" w:eastAsia="Calibri" w:hAnsi="Times New Roman" w:cs="Times New Roman"/>
          <w:sz w:val="24"/>
          <w:szCs w:val="24"/>
          <w:shd w:val="clear" w:color="auto" w:fill="FFFFFF"/>
        </w:rPr>
        <w:t> </w:t>
      </w:r>
      <w:r w:rsidRPr="00E97B69">
        <w:rPr>
          <w:rFonts w:ascii="Times New Roman" w:eastAsia="Calibri" w:hAnsi="Times New Roman" w:cs="Times New Roman"/>
          <w:iCs/>
          <w:sz w:val="24"/>
          <w:szCs w:val="24"/>
          <w:shd w:val="clear" w:color="auto" w:fill="FFFFFF"/>
        </w:rPr>
        <w:t>9</w:t>
      </w:r>
      <w:r w:rsidRPr="00E97B69">
        <w:rPr>
          <w:rFonts w:ascii="Times New Roman" w:eastAsia="Calibri" w:hAnsi="Times New Roman" w:cs="Times New Roman"/>
          <w:sz w:val="24"/>
          <w:szCs w:val="24"/>
          <w:shd w:val="clear" w:color="auto" w:fill="FFFFFF"/>
        </w:rPr>
        <w:t>(2): 186-191.</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Kang'ethe</w:t>
      </w:r>
      <w:proofErr w:type="spellEnd"/>
      <w:r w:rsidRPr="00E97B69">
        <w:rPr>
          <w:rFonts w:ascii="Times New Roman" w:eastAsia="Calibri" w:hAnsi="Times New Roman" w:cs="Times New Roman"/>
          <w:sz w:val="24"/>
          <w:szCs w:val="24"/>
          <w:shd w:val="clear" w:color="auto" w:fill="FFFFFF"/>
        </w:rPr>
        <w:t xml:space="preserve"> E, </w:t>
      </w:r>
      <w:proofErr w:type="spellStart"/>
      <w:r w:rsidRPr="00E97B69">
        <w:rPr>
          <w:rFonts w:ascii="Times New Roman" w:eastAsia="Calibri" w:hAnsi="Times New Roman" w:cs="Times New Roman"/>
          <w:sz w:val="24"/>
          <w:szCs w:val="24"/>
          <w:shd w:val="clear" w:color="auto" w:fill="FFFFFF"/>
        </w:rPr>
        <w:t>Kimani</w:t>
      </w:r>
      <w:proofErr w:type="spellEnd"/>
      <w:r w:rsidRPr="00E97B69">
        <w:rPr>
          <w:rFonts w:ascii="Times New Roman" w:eastAsia="Calibri" w:hAnsi="Times New Roman" w:cs="Times New Roman"/>
          <w:sz w:val="24"/>
          <w:szCs w:val="24"/>
          <w:shd w:val="clear" w:color="auto" w:fill="FFFFFF"/>
        </w:rPr>
        <w:t xml:space="preserve"> V, Grace D, </w:t>
      </w:r>
      <w:proofErr w:type="spellStart"/>
      <w:r w:rsidRPr="00E97B69">
        <w:rPr>
          <w:rFonts w:ascii="Times New Roman" w:eastAsia="Calibri" w:hAnsi="Times New Roman" w:cs="Times New Roman"/>
          <w:sz w:val="24"/>
          <w:szCs w:val="24"/>
          <w:shd w:val="clear" w:color="auto" w:fill="FFFFFF"/>
        </w:rPr>
        <w:t>Mitoko</w:t>
      </w:r>
      <w:proofErr w:type="spellEnd"/>
      <w:r w:rsidRPr="00E97B69">
        <w:rPr>
          <w:rFonts w:ascii="Times New Roman" w:eastAsia="Calibri" w:hAnsi="Times New Roman" w:cs="Times New Roman"/>
          <w:sz w:val="24"/>
          <w:szCs w:val="24"/>
          <w:shd w:val="clear" w:color="auto" w:fill="FFFFFF"/>
        </w:rPr>
        <w:t xml:space="preserve"> G, McDermott B, </w:t>
      </w:r>
      <w:proofErr w:type="spellStart"/>
      <w:r w:rsidRPr="00E97B69">
        <w:rPr>
          <w:rFonts w:ascii="Times New Roman" w:eastAsia="Calibri" w:hAnsi="Times New Roman" w:cs="Times New Roman"/>
          <w:sz w:val="24"/>
          <w:szCs w:val="24"/>
          <w:shd w:val="clear" w:color="auto" w:fill="FFFFFF"/>
        </w:rPr>
        <w:t>Ambia</w:t>
      </w:r>
      <w:proofErr w:type="spellEnd"/>
      <w:r w:rsidRPr="00E97B69">
        <w:rPr>
          <w:rFonts w:ascii="Times New Roman" w:eastAsia="Calibri" w:hAnsi="Times New Roman" w:cs="Times New Roman"/>
          <w:sz w:val="24"/>
          <w:szCs w:val="24"/>
          <w:shd w:val="clear" w:color="auto" w:fill="FFFFFF"/>
        </w:rPr>
        <w:t xml:space="preserve"> J, </w:t>
      </w:r>
      <w:proofErr w:type="spellStart"/>
      <w:r w:rsidRPr="00E97B69">
        <w:rPr>
          <w:rFonts w:ascii="Times New Roman" w:eastAsia="Calibri" w:hAnsi="Times New Roman" w:cs="Times New Roman"/>
          <w:sz w:val="24"/>
          <w:szCs w:val="24"/>
          <w:shd w:val="clear" w:color="auto" w:fill="FFFFFF"/>
        </w:rPr>
        <w:t>Nyongesa</w:t>
      </w:r>
      <w:proofErr w:type="spellEnd"/>
      <w:r w:rsidRPr="00E97B69">
        <w:rPr>
          <w:rFonts w:ascii="Times New Roman" w:eastAsia="Calibri" w:hAnsi="Times New Roman" w:cs="Times New Roman"/>
          <w:sz w:val="24"/>
          <w:szCs w:val="24"/>
          <w:shd w:val="clear" w:color="auto" w:fill="FFFFFF"/>
        </w:rPr>
        <w:t xml:space="preserve"> C, </w:t>
      </w:r>
      <w:proofErr w:type="spellStart"/>
      <w:r w:rsidRPr="00E97B69">
        <w:rPr>
          <w:rFonts w:ascii="Times New Roman" w:eastAsia="Calibri" w:hAnsi="Times New Roman" w:cs="Times New Roman"/>
          <w:sz w:val="24"/>
          <w:szCs w:val="24"/>
          <w:shd w:val="clear" w:color="auto" w:fill="FFFFFF"/>
        </w:rPr>
        <w:t>Mbugua</w:t>
      </w:r>
      <w:proofErr w:type="spellEnd"/>
      <w:r w:rsidRPr="00E97B69">
        <w:rPr>
          <w:rFonts w:ascii="Times New Roman" w:eastAsia="Calibri" w:hAnsi="Times New Roman" w:cs="Times New Roman"/>
          <w:sz w:val="24"/>
          <w:szCs w:val="24"/>
          <w:shd w:val="clear" w:color="auto" w:fill="FFFFFF"/>
        </w:rPr>
        <w:t xml:space="preserve"> G, </w:t>
      </w:r>
      <w:proofErr w:type="spellStart"/>
      <w:r w:rsidRPr="00E97B69">
        <w:rPr>
          <w:rFonts w:ascii="Times New Roman" w:eastAsia="Calibri" w:hAnsi="Times New Roman" w:cs="Times New Roman"/>
          <w:sz w:val="24"/>
          <w:szCs w:val="24"/>
          <w:shd w:val="clear" w:color="auto" w:fill="FFFFFF"/>
        </w:rPr>
        <w:t>Ogara</w:t>
      </w:r>
      <w:proofErr w:type="spellEnd"/>
      <w:r w:rsidRPr="00E97B69">
        <w:rPr>
          <w:rFonts w:ascii="Times New Roman" w:eastAsia="Calibri" w:hAnsi="Times New Roman" w:cs="Times New Roman"/>
          <w:sz w:val="24"/>
          <w:szCs w:val="24"/>
          <w:shd w:val="clear" w:color="auto" w:fill="FFFFFF"/>
        </w:rPr>
        <w:t xml:space="preserve"> W, </w:t>
      </w:r>
      <w:proofErr w:type="spellStart"/>
      <w:r w:rsidRPr="00E97B69">
        <w:rPr>
          <w:rFonts w:ascii="Times New Roman" w:eastAsia="Calibri" w:hAnsi="Times New Roman" w:cs="Times New Roman"/>
          <w:sz w:val="24"/>
          <w:szCs w:val="24"/>
          <w:shd w:val="clear" w:color="auto" w:fill="FFFFFF"/>
        </w:rPr>
        <w:t>Obutu</w:t>
      </w:r>
      <w:proofErr w:type="spellEnd"/>
      <w:r w:rsidRPr="00E97B69">
        <w:rPr>
          <w:rFonts w:ascii="Times New Roman" w:eastAsia="Calibri" w:hAnsi="Times New Roman" w:cs="Times New Roman"/>
          <w:sz w:val="24"/>
          <w:szCs w:val="24"/>
          <w:shd w:val="clear" w:color="auto" w:fill="FFFFFF"/>
        </w:rPr>
        <w:t xml:space="preserve"> P. 2012.  </w:t>
      </w:r>
      <w:proofErr w:type="gramStart"/>
      <w:r w:rsidRPr="00E97B69">
        <w:rPr>
          <w:rFonts w:ascii="Times New Roman" w:eastAsia="Calibri" w:hAnsi="Times New Roman" w:cs="Times New Roman"/>
          <w:sz w:val="24"/>
          <w:szCs w:val="24"/>
          <w:shd w:val="clear" w:color="auto" w:fill="FFFFFF"/>
        </w:rPr>
        <w:t xml:space="preserve">Development and delivery of evidence-based messages to reduce the risk of </w:t>
      </w:r>
      <w:proofErr w:type="spellStart"/>
      <w:r w:rsidRPr="00E97B69">
        <w:rPr>
          <w:rFonts w:ascii="Times New Roman" w:eastAsia="Calibri" w:hAnsi="Times New Roman" w:cs="Times New Roman"/>
          <w:sz w:val="24"/>
          <w:szCs w:val="24"/>
          <w:shd w:val="clear" w:color="auto" w:fill="FFFFFF"/>
        </w:rPr>
        <w:t>zoonoses</w:t>
      </w:r>
      <w:proofErr w:type="spellEnd"/>
      <w:r w:rsidRPr="00E97B69">
        <w:rPr>
          <w:rFonts w:ascii="Times New Roman" w:eastAsia="Calibri" w:hAnsi="Times New Roman" w:cs="Times New Roman"/>
          <w:sz w:val="24"/>
          <w:szCs w:val="24"/>
          <w:shd w:val="clear" w:color="auto" w:fill="FFFFFF"/>
        </w:rPr>
        <w:t xml:space="preserve"> in Nairobi, Kenya.</w:t>
      </w:r>
      <w:proofErr w:type="gramEnd"/>
      <w:r w:rsidRPr="00E97B69">
        <w:rPr>
          <w:rFonts w:ascii="Times New Roman" w:eastAsia="Calibri" w:hAnsi="Times New Roman" w:cs="Times New Roman"/>
          <w:sz w:val="24"/>
          <w:szCs w:val="24"/>
          <w:shd w:val="clear" w:color="auto" w:fill="FFFFFF"/>
        </w:rPr>
        <w:t xml:space="preserve"> </w:t>
      </w:r>
      <w:proofErr w:type="gramStart"/>
      <w:r w:rsidRPr="00E97B69">
        <w:rPr>
          <w:rFonts w:ascii="Times New Roman" w:eastAsia="Calibri" w:hAnsi="Times New Roman" w:cs="Times New Roman"/>
          <w:sz w:val="24"/>
          <w:szCs w:val="24"/>
          <w:shd w:val="clear" w:color="auto" w:fill="FFFFFF"/>
        </w:rPr>
        <w:t>Tropical Animal Health Production.</w:t>
      </w:r>
      <w:proofErr w:type="gramEnd"/>
      <w:r w:rsidRPr="00E97B69">
        <w:rPr>
          <w:rFonts w:ascii="Times New Roman" w:eastAsia="Calibri" w:hAnsi="Times New Roman" w:cs="Times New Roman"/>
          <w:sz w:val="24"/>
          <w:szCs w:val="24"/>
          <w:shd w:val="clear" w:color="auto" w:fill="FFFFFF"/>
        </w:rPr>
        <w:t xml:space="preserve"> </w:t>
      </w:r>
      <w:proofErr w:type="spellStart"/>
      <w:r w:rsidRPr="00E97B69">
        <w:rPr>
          <w:rFonts w:ascii="Times New Roman" w:eastAsia="Calibri" w:hAnsi="Times New Roman" w:cs="Times New Roman"/>
          <w:sz w:val="24"/>
          <w:szCs w:val="24"/>
          <w:shd w:val="clear" w:color="auto" w:fill="FFFFFF"/>
        </w:rPr>
        <w:t>Suppl</w:t>
      </w:r>
      <w:proofErr w:type="spellEnd"/>
      <w:r w:rsidRPr="00E97B69">
        <w:rPr>
          <w:rFonts w:ascii="Times New Roman" w:eastAsia="Calibri" w:hAnsi="Times New Roman" w:cs="Times New Roman"/>
          <w:sz w:val="24"/>
          <w:szCs w:val="24"/>
          <w:shd w:val="clear" w:color="auto" w:fill="FFFFFF"/>
        </w:rPr>
        <w:t xml:space="preserve"> 1: S41-6. </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Klous</w:t>
      </w:r>
      <w:proofErr w:type="spellEnd"/>
      <w:r w:rsidRPr="00E97B69">
        <w:rPr>
          <w:rFonts w:ascii="Times New Roman" w:eastAsia="Calibri" w:hAnsi="Times New Roman" w:cs="Times New Roman"/>
          <w:sz w:val="24"/>
          <w:szCs w:val="24"/>
          <w:shd w:val="clear" w:color="auto" w:fill="FFFFFF"/>
        </w:rPr>
        <w:t xml:space="preserve"> G, Huss A, </w:t>
      </w:r>
      <w:proofErr w:type="spellStart"/>
      <w:r w:rsidRPr="00E97B69">
        <w:rPr>
          <w:rFonts w:ascii="Times New Roman" w:eastAsia="Calibri" w:hAnsi="Times New Roman" w:cs="Times New Roman"/>
          <w:sz w:val="24"/>
          <w:szCs w:val="24"/>
          <w:shd w:val="clear" w:color="auto" w:fill="FFFFFF"/>
        </w:rPr>
        <w:t>Heederik</w:t>
      </w:r>
      <w:proofErr w:type="spellEnd"/>
      <w:r w:rsidRPr="00E97B69">
        <w:rPr>
          <w:rFonts w:ascii="Times New Roman" w:eastAsia="Calibri" w:hAnsi="Times New Roman" w:cs="Times New Roman"/>
          <w:sz w:val="24"/>
          <w:szCs w:val="24"/>
          <w:shd w:val="clear" w:color="auto" w:fill="FFFFFF"/>
        </w:rPr>
        <w:t xml:space="preserve"> DJJ, </w:t>
      </w:r>
      <w:proofErr w:type="spellStart"/>
      <w:r w:rsidRPr="00E97B69">
        <w:rPr>
          <w:rFonts w:ascii="Times New Roman" w:eastAsia="Calibri" w:hAnsi="Times New Roman" w:cs="Times New Roman"/>
          <w:sz w:val="24"/>
          <w:szCs w:val="24"/>
          <w:shd w:val="clear" w:color="auto" w:fill="FFFFFF"/>
        </w:rPr>
        <w:t>Coutinho</w:t>
      </w:r>
      <w:proofErr w:type="spellEnd"/>
      <w:r w:rsidRPr="00E97B69">
        <w:rPr>
          <w:rFonts w:ascii="Times New Roman" w:eastAsia="Calibri" w:hAnsi="Times New Roman" w:cs="Times New Roman"/>
          <w:sz w:val="24"/>
          <w:szCs w:val="24"/>
          <w:shd w:val="clear" w:color="auto" w:fill="FFFFFF"/>
        </w:rPr>
        <w:t xml:space="preserve"> RA. 2016. Human–livestock contacts and their relationship to transmission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pathogens, a systematic review of literature</w:t>
      </w:r>
      <w:r w:rsidRPr="00E97B69">
        <w:rPr>
          <w:rFonts w:ascii="AdvTT5235d5a9" w:eastAsia="Calibri" w:hAnsi="AdvTT5235d5a9" w:cs="AdvTT5235d5a9"/>
          <w:color w:val="0000FF"/>
          <w:sz w:val="13"/>
          <w:szCs w:val="13"/>
        </w:rPr>
        <w:t xml:space="preserve">. </w:t>
      </w:r>
      <w:proofErr w:type="gramStart"/>
      <w:r w:rsidRPr="00E97B69">
        <w:rPr>
          <w:rFonts w:ascii="Times New Roman" w:eastAsia="Calibri" w:hAnsi="Times New Roman" w:cs="Times New Roman"/>
          <w:sz w:val="24"/>
          <w:szCs w:val="24"/>
        </w:rPr>
        <w:t>One Health.</w:t>
      </w:r>
      <w:proofErr w:type="gramEnd"/>
      <w:r w:rsidRPr="00E97B69">
        <w:rPr>
          <w:rFonts w:ascii="Times New Roman" w:eastAsia="Calibri" w:hAnsi="Times New Roman" w:cs="Times New Roman"/>
          <w:sz w:val="24"/>
          <w:szCs w:val="24"/>
        </w:rPr>
        <w:t xml:space="preserve"> 2: 65–76</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Munisamy</w:t>
      </w:r>
      <w:proofErr w:type="spellEnd"/>
      <w:r w:rsidRPr="00E97B69">
        <w:rPr>
          <w:rFonts w:ascii="Times New Roman" w:eastAsia="Calibri" w:hAnsi="Times New Roman" w:cs="Times New Roman"/>
          <w:sz w:val="24"/>
          <w:szCs w:val="24"/>
          <w:shd w:val="clear" w:color="auto" w:fill="FFFFFF"/>
        </w:rPr>
        <w:t xml:space="preserve"> B, </w:t>
      </w:r>
      <w:proofErr w:type="spellStart"/>
      <w:r w:rsidRPr="00E97B69">
        <w:rPr>
          <w:rFonts w:ascii="Times New Roman" w:eastAsia="Calibri" w:hAnsi="Times New Roman" w:cs="Times New Roman"/>
          <w:sz w:val="24"/>
          <w:szCs w:val="24"/>
          <w:shd w:val="clear" w:color="auto" w:fill="FFFFFF"/>
        </w:rPr>
        <w:t>Prejit</w:t>
      </w:r>
      <w:proofErr w:type="spellEnd"/>
      <w:r w:rsidRPr="00E97B69">
        <w:rPr>
          <w:rFonts w:ascii="Times New Roman" w:eastAsia="Calibri" w:hAnsi="Times New Roman" w:cs="Times New Roman"/>
          <w:sz w:val="24"/>
          <w:szCs w:val="24"/>
          <w:shd w:val="clear" w:color="auto" w:fill="FFFFFF"/>
        </w:rPr>
        <w:t xml:space="preserve">, </w:t>
      </w:r>
      <w:proofErr w:type="spellStart"/>
      <w:r w:rsidRPr="00E97B69">
        <w:rPr>
          <w:rFonts w:ascii="Times New Roman" w:eastAsia="Calibri" w:hAnsi="Times New Roman" w:cs="Times New Roman"/>
          <w:sz w:val="24"/>
          <w:szCs w:val="24"/>
          <w:shd w:val="clear" w:color="auto" w:fill="FFFFFF"/>
        </w:rPr>
        <w:t>Sivanathan</w:t>
      </w:r>
      <w:proofErr w:type="spellEnd"/>
      <w:r w:rsidRPr="00E97B69">
        <w:rPr>
          <w:rFonts w:ascii="Times New Roman" w:eastAsia="Calibri" w:hAnsi="Times New Roman" w:cs="Times New Roman"/>
          <w:sz w:val="24"/>
          <w:szCs w:val="24"/>
          <w:shd w:val="clear" w:color="auto" w:fill="FFFFFF"/>
        </w:rPr>
        <w:t xml:space="preserve"> P, </w:t>
      </w:r>
      <w:proofErr w:type="spellStart"/>
      <w:r w:rsidRPr="00E97B69">
        <w:rPr>
          <w:rFonts w:ascii="Times New Roman" w:eastAsia="Calibri" w:hAnsi="Times New Roman" w:cs="Times New Roman"/>
          <w:sz w:val="24"/>
          <w:szCs w:val="24"/>
          <w:shd w:val="clear" w:color="auto" w:fill="FFFFFF"/>
        </w:rPr>
        <w:t>Kannan</w:t>
      </w:r>
      <w:proofErr w:type="spellEnd"/>
      <w:r w:rsidRPr="00E97B69">
        <w:rPr>
          <w:rFonts w:ascii="Times New Roman" w:eastAsia="Calibri" w:hAnsi="Times New Roman" w:cs="Times New Roman"/>
          <w:sz w:val="24"/>
          <w:szCs w:val="24"/>
          <w:shd w:val="clear" w:color="auto" w:fill="FFFFFF"/>
        </w:rPr>
        <w:t xml:space="preserve"> P. 2017. </w:t>
      </w:r>
      <w:proofErr w:type="gramStart"/>
      <w:r w:rsidRPr="00E97B69">
        <w:rPr>
          <w:rFonts w:ascii="Times New Roman" w:eastAsia="Calibri" w:hAnsi="Times New Roman" w:cs="Times New Roman"/>
          <w:sz w:val="24"/>
          <w:szCs w:val="24"/>
          <w:shd w:val="clear" w:color="auto" w:fill="FFFFFF"/>
        </w:rPr>
        <w:t xml:space="preserve">Knowledge assessment through surveying on cattle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in dairy farmers.</w:t>
      </w:r>
      <w:proofErr w:type="gramEnd"/>
      <w:r w:rsidRPr="00E97B69">
        <w:rPr>
          <w:rFonts w:ascii="Times New Roman" w:eastAsia="Calibri" w:hAnsi="Times New Roman" w:cs="Times New Roman"/>
          <w:sz w:val="24"/>
          <w:szCs w:val="24"/>
          <w:shd w:val="clear" w:color="auto" w:fill="FFFFFF"/>
        </w:rPr>
        <w:t xml:space="preserve"> </w:t>
      </w:r>
      <w:proofErr w:type="gramStart"/>
      <w:r w:rsidRPr="00E97B69">
        <w:rPr>
          <w:rFonts w:ascii="Times New Roman" w:eastAsia="Calibri" w:hAnsi="Times New Roman" w:cs="Times New Roman"/>
          <w:sz w:val="24"/>
          <w:szCs w:val="24"/>
          <w:shd w:val="clear" w:color="auto" w:fill="FFFFFF"/>
        </w:rPr>
        <w:t>International Journal of Current Microbiology and Applied sciences.</w:t>
      </w:r>
      <w:proofErr w:type="gramEnd"/>
      <w:r w:rsidRPr="00E97B69">
        <w:rPr>
          <w:rFonts w:ascii="Times New Roman" w:eastAsia="Calibri" w:hAnsi="Times New Roman" w:cs="Times New Roman"/>
          <w:sz w:val="24"/>
          <w:szCs w:val="24"/>
          <w:shd w:val="clear" w:color="auto" w:fill="FFFFFF"/>
        </w:rPr>
        <w:t xml:space="preserve"> 6(3): 783-794.</w:t>
      </w:r>
    </w:p>
    <w:p w:rsidR="00E97B69" w:rsidRPr="00E97B69" w:rsidRDefault="00821C9C" w:rsidP="00E97B69">
      <w:pPr>
        <w:spacing w:before="240" w:line="480" w:lineRule="auto"/>
        <w:ind w:left="720" w:hanging="720"/>
        <w:jc w:val="both"/>
        <w:rPr>
          <w:rFonts w:ascii="Times New Roman" w:eastAsia="Calibri" w:hAnsi="Times New Roman" w:cs="Times New Roman"/>
          <w:iCs/>
          <w:sz w:val="24"/>
          <w:szCs w:val="24"/>
          <w:shd w:val="clear" w:color="auto" w:fill="FFFFFF"/>
        </w:rPr>
      </w:pPr>
      <w:proofErr w:type="spellStart"/>
      <w:r w:rsidRPr="00E97B69">
        <w:rPr>
          <w:rFonts w:ascii="Times New Roman" w:eastAsia="Calibri" w:hAnsi="Times New Roman" w:cs="Times New Roman"/>
          <w:iCs/>
          <w:sz w:val="24"/>
          <w:szCs w:val="24"/>
          <w:shd w:val="clear" w:color="auto" w:fill="FFFFFF"/>
        </w:rPr>
        <w:t>Narhari</w:t>
      </w:r>
      <w:proofErr w:type="spellEnd"/>
      <w:r w:rsidRPr="00E97B69">
        <w:rPr>
          <w:rFonts w:ascii="Times New Roman" w:eastAsia="Calibri" w:hAnsi="Times New Roman" w:cs="Times New Roman"/>
          <w:iCs/>
          <w:sz w:val="24"/>
          <w:szCs w:val="24"/>
          <w:shd w:val="clear" w:color="auto" w:fill="FFFFFF"/>
        </w:rPr>
        <w:t xml:space="preserve"> P.A. 2018. </w:t>
      </w:r>
      <w:proofErr w:type="gramStart"/>
      <w:r w:rsidRPr="00E97B69">
        <w:rPr>
          <w:rFonts w:ascii="Times New Roman" w:eastAsia="Calibri" w:hAnsi="Times New Roman" w:cs="Times New Roman"/>
          <w:iCs/>
          <w:sz w:val="24"/>
          <w:szCs w:val="24"/>
          <w:shd w:val="clear" w:color="auto" w:fill="FFFFFF"/>
        </w:rPr>
        <w:t xml:space="preserve">Knowledge Level of Dairy Farmers Regarding </w:t>
      </w:r>
      <w:proofErr w:type="spellStart"/>
      <w:r w:rsidRPr="00E97B69">
        <w:rPr>
          <w:rFonts w:ascii="Times New Roman" w:eastAsia="Calibri" w:hAnsi="Times New Roman" w:cs="Times New Roman"/>
          <w:iCs/>
          <w:sz w:val="24"/>
          <w:szCs w:val="24"/>
          <w:shd w:val="clear" w:color="auto" w:fill="FFFFFF"/>
        </w:rPr>
        <w:t>Zoonotic</w:t>
      </w:r>
      <w:proofErr w:type="spellEnd"/>
      <w:r w:rsidRPr="00E97B69">
        <w:rPr>
          <w:rFonts w:ascii="Times New Roman" w:eastAsia="Calibri" w:hAnsi="Times New Roman" w:cs="Times New Roman"/>
          <w:iCs/>
          <w:sz w:val="24"/>
          <w:szCs w:val="24"/>
          <w:shd w:val="clear" w:color="auto" w:fill="FFFFFF"/>
        </w:rPr>
        <w:t xml:space="preserve"> Diseases in </w:t>
      </w:r>
      <w:proofErr w:type="spellStart"/>
      <w:r w:rsidRPr="00E97B69">
        <w:rPr>
          <w:rFonts w:ascii="Times New Roman" w:eastAsia="Calibri" w:hAnsi="Times New Roman" w:cs="Times New Roman"/>
          <w:iCs/>
          <w:sz w:val="24"/>
          <w:szCs w:val="24"/>
          <w:shd w:val="clear" w:color="auto" w:fill="FFFFFF"/>
        </w:rPr>
        <w:t>Beed</w:t>
      </w:r>
      <w:proofErr w:type="spellEnd"/>
      <w:r w:rsidRPr="00E97B69">
        <w:rPr>
          <w:rFonts w:ascii="Times New Roman" w:eastAsia="Calibri" w:hAnsi="Times New Roman" w:cs="Times New Roman"/>
          <w:iCs/>
          <w:sz w:val="24"/>
          <w:szCs w:val="24"/>
          <w:shd w:val="clear" w:color="auto" w:fill="FFFFFF"/>
        </w:rPr>
        <w:t xml:space="preserve"> District of Maharashtra.</w:t>
      </w:r>
      <w:proofErr w:type="gramEnd"/>
      <w:r w:rsidRPr="00E97B69">
        <w:rPr>
          <w:rFonts w:ascii="Times New Roman" w:eastAsia="Calibri" w:hAnsi="Times New Roman" w:cs="Times New Roman"/>
          <w:iCs/>
          <w:sz w:val="24"/>
          <w:szCs w:val="24"/>
          <w:shd w:val="clear" w:color="auto" w:fill="FFFFFF"/>
        </w:rPr>
        <w:t xml:space="preserve"> </w:t>
      </w:r>
      <w:proofErr w:type="gramStart"/>
      <w:r w:rsidRPr="00E97B69">
        <w:rPr>
          <w:rFonts w:ascii="Times New Roman" w:eastAsia="Calibri" w:hAnsi="Times New Roman" w:cs="Times New Roman"/>
          <w:iCs/>
          <w:sz w:val="24"/>
          <w:szCs w:val="24"/>
          <w:shd w:val="clear" w:color="auto" w:fill="FFFFFF"/>
        </w:rPr>
        <w:t>MS thesis.</w:t>
      </w:r>
      <w:proofErr w:type="gramEnd"/>
      <w:r w:rsidRPr="00E97B69">
        <w:rPr>
          <w:rFonts w:ascii="Times New Roman" w:eastAsia="Calibri" w:hAnsi="Times New Roman" w:cs="Times New Roman"/>
          <w:iCs/>
          <w:sz w:val="24"/>
          <w:szCs w:val="24"/>
          <w:shd w:val="clear" w:color="auto" w:fill="FFFFFF"/>
        </w:rPr>
        <w:t xml:space="preserve"> </w:t>
      </w:r>
      <w:proofErr w:type="gramStart"/>
      <w:r w:rsidRPr="00E97B69">
        <w:rPr>
          <w:rFonts w:ascii="Times New Roman" w:eastAsia="Calibri" w:hAnsi="Times New Roman" w:cs="Times New Roman"/>
          <w:iCs/>
          <w:sz w:val="24"/>
          <w:szCs w:val="24"/>
          <w:shd w:val="clear" w:color="auto" w:fill="FFFFFF"/>
        </w:rPr>
        <w:t>Maharashtra Animal and Fishery Sciences University</w:t>
      </w:r>
      <w:r>
        <w:rPr>
          <w:rFonts w:ascii="Times New Roman" w:eastAsia="Calibri" w:hAnsi="Times New Roman" w:cs="Times New Roman"/>
          <w:iCs/>
          <w:sz w:val="24"/>
          <w:szCs w:val="24"/>
          <w:shd w:val="clear" w:color="auto" w:fill="FFFFFF"/>
        </w:rPr>
        <w:t>,</w:t>
      </w:r>
      <w:r w:rsidRPr="00E97B69">
        <w:rPr>
          <w:rFonts w:ascii="Times New Roman" w:eastAsia="Calibri" w:hAnsi="Times New Roman" w:cs="Times New Roman"/>
          <w:iCs/>
          <w:sz w:val="24"/>
          <w:szCs w:val="24"/>
          <w:shd w:val="clear" w:color="auto" w:fill="FFFFFF"/>
        </w:rPr>
        <w:t xml:space="preserve"> Nagpur.</w:t>
      </w:r>
      <w:proofErr w:type="gramEnd"/>
      <w:r w:rsidRPr="00E97B69">
        <w:rPr>
          <w:rFonts w:ascii="Times New Roman" w:eastAsia="Calibri" w:hAnsi="Times New Roman" w:cs="Times New Roman"/>
          <w:iCs/>
          <w:sz w:val="24"/>
          <w:szCs w:val="24"/>
          <w:shd w:val="clear" w:color="auto" w:fill="FFFFFF"/>
        </w:rPr>
        <w:t xml:space="preserve"> </w:t>
      </w:r>
    </w:p>
    <w:p w:rsidR="00E97B69" w:rsidRPr="00E97B69" w:rsidRDefault="00821C9C" w:rsidP="00E97B69">
      <w:pPr>
        <w:spacing w:before="240" w:line="480" w:lineRule="auto"/>
        <w:ind w:left="720" w:hanging="720"/>
        <w:jc w:val="both"/>
        <w:rPr>
          <w:rFonts w:ascii="Times New Roman" w:eastAsia="Calibri" w:hAnsi="Times New Roman" w:cs="Times New Roman"/>
          <w:iCs/>
          <w:sz w:val="24"/>
          <w:szCs w:val="24"/>
          <w:shd w:val="clear" w:color="auto" w:fill="FFFFFF"/>
        </w:rPr>
      </w:pPr>
      <w:proofErr w:type="spellStart"/>
      <w:r w:rsidRPr="00E97B69">
        <w:rPr>
          <w:rFonts w:ascii="Times New Roman" w:eastAsia="Calibri" w:hAnsi="Times New Roman" w:cs="Times New Roman"/>
          <w:iCs/>
          <w:sz w:val="24"/>
          <w:szCs w:val="24"/>
          <w:shd w:val="clear" w:color="auto" w:fill="FFFFFF"/>
        </w:rPr>
        <w:lastRenderedPageBreak/>
        <w:t>Özlüa</w:t>
      </w:r>
      <w:proofErr w:type="spellEnd"/>
      <w:r w:rsidRPr="00E97B69">
        <w:rPr>
          <w:rFonts w:ascii="Times New Roman" w:eastAsia="Calibri" w:hAnsi="Times New Roman" w:cs="Times New Roman"/>
          <w:iCs/>
          <w:sz w:val="24"/>
          <w:szCs w:val="24"/>
          <w:shd w:val="clear" w:color="auto" w:fill="FFFFFF"/>
        </w:rPr>
        <w:t xml:space="preserve"> H, </w:t>
      </w:r>
      <w:proofErr w:type="spellStart"/>
      <w:r w:rsidRPr="00E97B69">
        <w:rPr>
          <w:rFonts w:ascii="Times New Roman" w:eastAsia="Calibri" w:hAnsi="Times New Roman" w:cs="Times New Roman"/>
          <w:iCs/>
          <w:sz w:val="24"/>
          <w:szCs w:val="24"/>
          <w:shd w:val="clear" w:color="auto" w:fill="FFFFFF"/>
        </w:rPr>
        <w:t>Ataseverb</w:t>
      </w:r>
      <w:proofErr w:type="spellEnd"/>
      <w:r w:rsidRPr="00E97B69">
        <w:rPr>
          <w:rFonts w:ascii="Times New Roman" w:eastAsia="Calibri" w:hAnsi="Times New Roman" w:cs="Times New Roman"/>
          <w:iCs/>
          <w:sz w:val="24"/>
          <w:szCs w:val="24"/>
          <w:shd w:val="clear" w:color="auto" w:fill="FFFFFF"/>
        </w:rPr>
        <w:t xml:space="preserve"> M, </w:t>
      </w:r>
      <w:proofErr w:type="spellStart"/>
      <w:r w:rsidRPr="00E97B69">
        <w:rPr>
          <w:rFonts w:ascii="Times New Roman" w:eastAsia="Calibri" w:hAnsi="Times New Roman" w:cs="Times New Roman"/>
          <w:iCs/>
          <w:sz w:val="24"/>
          <w:szCs w:val="24"/>
          <w:shd w:val="clear" w:color="auto" w:fill="FFFFFF"/>
        </w:rPr>
        <w:t>Ataseverb</w:t>
      </w:r>
      <w:proofErr w:type="spellEnd"/>
      <w:r w:rsidRPr="00E97B69">
        <w:rPr>
          <w:rFonts w:ascii="Times New Roman" w:eastAsia="Calibri" w:hAnsi="Times New Roman" w:cs="Times New Roman"/>
          <w:iCs/>
          <w:sz w:val="24"/>
          <w:szCs w:val="24"/>
          <w:shd w:val="clear" w:color="auto" w:fill="FFFFFF"/>
        </w:rPr>
        <w:t xml:space="preserve"> MA. 2020.  Knowledge, attitude, and practices of cattle farmers regarding </w:t>
      </w:r>
      <w:proofErr w:type="spellStart"/>
      <w:r w:rsidRPr="00E97B69">
        <w:rPr>
          <w:rFonts w:ascii="Times New Roman" w:eastAsia="Calibri" w:hAnsi="Times New Roman" w:cs="Times New Roman"/>
          <w:iCs/>
          <w:sz w:val="24"/>
          <w:szCs w:val="24"/>
          <w:shd w:val="clear" w:color="auto" w:fill="FFFFFF"/>
        </w:rPr>
        <w:t>zoonotic</w:t>
      </w:r>
      <w:proofErr w:type="spellEnd"/>
      <w:r w:rsidRPr="00E97B69">
        <w:rPr>
          <w:rFonts w:ascii="Times New Roman" w:eastAsia="Calibri" w:hAnsi="Times New Roman" w:cs="Times New Roman"/>
          <w:iCs/>
          <w:sz w:val="24"/>
          <w:szCs w:val="24"/>
          <w:shd w:val="clear" w:color="auto" w:fill="FFFFFF"/>
        </w:rPr>
        <w:t xml:space="preserve"> diseases in Erzurum, Turkey.  Austral Journal of Veterinary Science, 52(3), 79-85</w:t>
      </w:r>
      <w:r w:rsidR="00A902A5">
        <w:rPr>
          <w:rFonts w:ascii="Times New Roman" w:eastAsia="Calibri" w:hAnsi="Times New Roman" w:cs="Times New Roman"/>
          <w:iCs/>
          <w:sz w:val="24"/>
          <w:szCs w:val="24"/>
          <w:shd w:val="clear" w:color="auto" w:fill="FFFFFF"/>
        </w:rPr>
        <w:t>.</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rPr>
        <w:t>Oduwaiye</w:t>
      </w:r>
      <w:proofErr w:type="spellEnd"/>
      <w:r w:rsidRPr="00E97B69">
        <w:rPr>
          <w:rFonts w:ascii="Times New Roman" w:eastAsia="Calibri" w:hAnsi="Times New Roman" w:cs="Times New Roman"/>
          <w:sz w:val="24"/>
          <w:szCs w:val="24"/>
        </w:rPr>
        <w:t xml:space="preserve"> MO, </w:t>
      </w:r>
      <w:proofErr w:type="spellStart"/>
      <w:r w:rsidRPr="00E97B69">
        <w:rPr>
          <w:rFonts w:ascii="Times New Roman" w:eastAsia="Calibri" w:hAnsi="Times New Roman" w:cs="Times New Roman"/>
          <w:sz w:val="24"/>
          <w:szCs w:val="24"/>
        </w:rPr>
        <w:t>Ogunlade</w:t>
      </w:r>
      <w:proofErr w:type="spellEnd"/>
      <w:r w:rsidRPr="00E97B69">
        <w:rPr>
          <w:rFonts w:ascii="Times New Roman" w:eastAsia="Calibri" w:hAnsi="Times New Roman" w:cs="Times New Roman"/>
          <w:sz w:val="24"/>
          <w:szCs w:val="24"/>
        </w:rPr>
        <w:t xml:space="preserve"> I, </w:t>
      </w:r>
      <w:proofErr w:type="spellStart"/>
      <w:r w:rsidRPr="00E97B69">
        <w:rPr>
          <w:rFonts w:ascii="Times New Roman" w:eastAsia="Calibri" w:hAnsi="Times New Roman" w:cs="Times New Roman"/>
          <w:sz w:val="24"/>
          <w:szCs w:val="24"/>
        </w:rPr>
        <w:t>Omotesho</w:t>
      </w:r>
      <w:proofErr w:type="spellEnd"/>
      <w:r w:rsidRPr="00E97B69">
        <w:rPr>
          <w:rFonts w:ascii="Times New Roman" w:eastAsia="Calibri" w:hAnsi="Times New Roman" w:cs="Times New Roman"/>
          <w:sz w:val="24"/>
          <w:szCs w:val="24"/>
        </w:rPr>
        <w:t xml:space="preserve"> KF, </w:t>
      </w:r>
      <w:proofErr w:type="spellStart"/>
      <w:r w:rsidRPr="00E97B69">
        <w:rPr>
          <w:rFonts w:ascii="Times New Roman" w:eastAsia="Calibri" w:hAnsi="Times New Roman" w:cs="Times New Roman"/>
          <w:sz w:val="24"/>
          <w:szCs w:val="24"/>
        </w:rPr>
        <w:t>Oladipo</w:t>
      </w:r>
      <w:proofErr w:type="spellEnd"/>
      <w:r w:rsidRPr="00E97B69">
        <w:rPr>
          <w:rFonts w:ascii="Times New Roman" w:eastAsia="Calibri" w:hAnsi="Times New Roman" w:cs="Times New Roman"/>
          <w:sz w:val="24"/>
          <w:szCs w:val="24"/>
        </w:rPr>
        <w:t xml:space="preserve"> FO, </w:t>
      </w:r>
      <w:proofErr w:type="spellStart"/>
      <w:r w:rsidRPr="00E97B69">
        <w:rPr>
          <w:rFonts w:ascii="Times New Roman" w:eastAsia="Calibri" w:hAnsi="Times New Roman" w:cs="Times New Roman"/>
          <w:sz w:val="24"/>
          <w:szCs w:val="24"/>
        </w:rPr>
        <w:t>Omopariola</w:t>
      </w:r>
      <w:proofErr w:type="spellEnd"/>
      <w:r w:rsidRPr="00E97B69">
        <w:rPr>
          <w:rFonts w:ascii="Times New Roman" w:eastAsia="Calibri" w:hAnsi="Times New Roman" w:cs="Times New Roman"/>
          <w:sz w:val="24"/>
          <w:szCs w:val="24"/>
        </w:rPr>
        <w:t xml:space="preserve"> OA. 2017. Analysis of poultry </w:t>
      </w:r>
      <w:proofErr w:type="gramStart"/>
      <w:r w:rsidRPr="00E97B69">
        <w:rPr>
          <w:rFonts w:ascii="Times New Roman" w:eastAsia="Calibri" w:hAnsi="Times New Roman" w:cs="Times New Roman"/>
          <w:sz w:val="24"/>
          <w:szCs w:val="24"/>
        </w:rPr>
        <w:t>farmers</w:t>
      </w:r>
      <w:proofErr w:type="gramEnd"/>
      <w:r w:rsidRPr="00E97B69">
        <w:rPr>
          <w:rFonts w:ascii="Times New Roman" w:eastAsia="Calibri" w:hAnsi="Times New Roman" w:cs="Times New Roman"/>
          <w:sz w:val="24"/>
          <w:szCs w:val="24"/>
        </w:rPr>
        <w:t xml:space="preserve"> perception on environmental issues associated with poultry farming in </w:t>
      </w:r>
      <w:proofErr w:type="spellStart"/>
      <w:r w:rsidRPr="00E97B69">
        <w:rPr>
          <w:rFonts w:ascii="Times New Roman" w:eastAsia="Calibri" w:hAnsi="Times New Roman" w:cs="Times New Roman"/>
          <w:sz w:val="24"/>
          <w:szCs w:val="24"/>
        </w:rPr>
        <w:t>Kwara</w:t>
      </w:r>
      <w:proofErr w:type="spellEnd"/>
      <w:r w:rsidRPr="00E97B69">
        <w:rPr>
          <w:rFonts w:ascii="Times New Roman" w:eastAsia="Calibri" w:hAnsi="Times New Roman" w:cs="Times New Roman"/>
          <w:sz w:val="24"/>
          <w:szCs w:val="24"/>
        </w:rPr>
        <w:t xml:space="preserve"> State, Nigeria. </w:t>
      </w:r>
      <w:proofErr w:type="gramStart"/>
      <w:r w:rsidRPr="00E97B69">
        <w:rPr>
          <w:rFonts w:ascii="Times New Roman" w:eastAsia="Calibri" w:hAnsi="Times New Roman" w:cs="Times New Roman"/>
          <w:sz w:val="24"/>
          <w:szCs w:val="24"/>
        </w:rPr>
        <w:t>Ethiopian Journal of Environmental Studies &amp; Management.</w:t>
      </w:r>
      <w:proofErr w:type="gramEnd"/>
      <w:r w:rsidRPr="00E97B69">
        <w:rPr>
          <w:rFonts w:ascii="Times New Roman" w:eastAsia="Calibri" w:hAnsi="Times New Roman" w:cs="Times New Roman"/>
          <w:sz w:val="24"/>
          <w:szCs w:val="24"/>
        </w:rPr>
        <w:t xml:space="preserve"> 10(2): 262–275.</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Rajkumar</w:t>
      </w:r>
      <w:proofErr w:type="spellEnd"/>
      <w:r w:rsidRPr="00E97B69">
        <w:rPr>
          <w:rFonts w:ascii="Times New Roman" w:eastAsia="Calibri" w:hAnsi="Times New Roman" w:cs="Times New Roman"/>
          <w:sz w:val="24"/>
          <w:szCs w:val="24"/>
          <w:shd w:val="clear" w:color="auto" w:fill="FFFFFF"/>
        </w:rPr>
        <w:t xml:space="preserve"> K, Bhattacharya A, David S, </w:t>
      </w:r>
      <w:proofErr w:type="spellStart"/>
      <w:r w:rsidRPr="00E97B69">
        <w:rPr>
          <w:rFonts w:ascii="Times New Roman" w:eastAsia="Calibri" w:hAnsi="Times New Roman" w:cs="Times New Roman"/>
          <w:sz w:val="24"/>
          <w:szCs w:val="24"/>
          <w:shd w:val="clear" w:color="auto" w:fill="FFFFFF"/>
        </w:rPr>
        <w:t>Balaji</w:t>
      </w:r>
      <w:proofErr w:type="spellEnd"/>
      <w:r w:rsidRPr="00E97B69">
        <w:rPr>
          <w:rFonts w:ascii="Times New Roman" w:eastAsia="Calibri" w:hAnsi="Times New Roman" w:cs="Times New Roman"/>
          <w:sz w:val="24"/>
          <w:szCs w:val="24"/>
          <w:shd w:val="clear" w:color="auto" w:fill="FFFFFF"/>
        </w:rPr>
        <w:t xml:space="preserve"> SH, </w:t>
      </w:r>
      <w:proofErr w:type="spellStart"/>
      <w:r w:rsidRPr="00E97B69">
        <w:rPr>
          <w:rFonts w:ascii="Times New Roman" w:eastAsia="Calibri" w:hAnsi="Times New Roman" w:cs="Times New Roman"/>
          <w:sz w:val="24"/>
          <w:szCs w:val="24"/>
          <w:shd w:val="clear" w:color="auto" w:fill="FFFFFF"/>
        </w:rPr>
        <w:t>Hariharan</w:t>
      </w:r>
      <w:proofErr w:type="spellEnd"/>
      <w:r w:rsidRPr="00E97B69">
        <w:rPr>
          <w:rFonts w:ascii="Times New Roman" w:eastAsia="Calibri" w:hAnsi="Times New Roman" w:cs="Times New Roman"/>
          <w:sz w:val="24"/>
          <w:szCs w:val="24"/>
          <w:shd w:val="clear" w:color="auto" w:fill="FFFFFF"/>
        </w:rPr>
        <w:t xml:space="preserve"> R, </w:t>
      </w:r>
      <w:proofErr w:type="spellStart"/>
      <w:r w:rsidRPr="00E97B69">
        <w:rPr>
          <w:rFonts w:ascii="Times New Roman" w:eastAsia="Calibri" w:hAnsi="Times New Roman" w:cs="Times New Roman"/>
          <w:sz w:val="24"/>
          <w:szCs w:val="24"/>
          <w:shd w:val="clear" w:color="auto" w:fill="FFFFFF"/>
        </w:rPr>
        <w:t>Jayakumar</w:t>
      </w:r>
      <w:proofErr w:type="spellEnd"/>
      <w:r w:rsidRPr="00E97B69">
        <w:rPr>
          <w:rFonts w:ascii="Times New Roman" w:eastAsia="Calibri" w:hAnsi="Times New Roman" w:cs="Times New Roman"/>
          <w:sz w:val="24"/>
          <w:szCs w:val="24"/>
          <w:shd w:val="clear" w:color="auto" w:fill="FFFFFF"/>
        </w:rPr>
        <w:t xml:space="preserve"> M, </w:t>
      </w:r>
      <w:proofErr w:type="spellStart"/>
      <w:r w:rsidRPr="00E97B69">
        <w:rPr>
          <w:rFonts w:ascii="Times New Roman" w:eastAsia="Calibri" w:hAnsi="Times New Roman" w:cs="Times New Roman"/>
          <w:sz w:val="24"/>
          <w:szCs w:val="24"/>
          <w:shd w:val="clear" w:color="auto" w:fill="FFFFFF"/>
        </w:rPr>
        <w:t>Balaji</w:t>
      </w:r>
      <w:proofErr w:type="spellEnd"/>
      <w:r w:rsidRPr="00E97B69">
        <w:rPr>
          <w:rFonts w:ascii="Times New Roman" w:eastAsia="Calibri" w:hAnsi="Times New Roman" w:cs="Times New Roman"/>
          <w:sz w:val="24"/>
          <w:szCs w:val="24"/>
          <w:shd w:val="clear" w:color="auto" w:fill="FFFFFF"/>
        </w:rPr>
        <w:t xml:space="preserve"> N. 2016.Socio-demographic study on extent of knowledge, awareness, attitude, and risks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diseases among livestock owners in </w:t>
      </w:r>
      <w:proofErr w:type="spellStart"/>
      <w:r w:rsidRPr="00E97B69">
        <w:rPr>
          <w:rFonts w:ascii="Times New Roman" w:eastAsia="Calibri" w:hAnsi="Times New Roman" w:cs="Times New Roman"/>
          <w:sz w:val="24"/>
          <w:szCs w:val="24"/>
          <w:shd w:val="clear" w:color="auto" w:fill="FFFFFF"/>
        </w:rPr>
        <w:t>Puducherry</w:t>
      </w:r>
      <w:proofErr w:type="spellEnd"/>
      <w:r w:rsidRPr="00E97B69">
        <w:rPr>
          <w:rFonts w:ascii="Times New Roman" w:eastAsia="Calibri" w:hAnsi="Times New Roman" w:cs="Times New Roman"/>
          <w:sz w:val="24"/>
          <w:szCs w:val="24"/>
          <w:shd w:val="clear" w:color="auto" w:fill="FFFFFF"/>
        </w:rPr>
        <w:t xml:space="preserve"> region. </w:t>
      </w:r>
      <w:proofErr w:type="gramStart"/>
      <w:r w:rsidRPr="00E97B69">
        <w:rPr>
          <w:rFonts w:ascii="Times New Roman" w:eastAsia="Calibri" w:hAnsi="Times New Roman" w:cs="Times New Roman"/>
          <w:iCs/>
          <w:sz w:val="24"/>
          <w:szCs w:val="24"/>
          <w:shd w:val="clear" w:color="auto" w:fill="FFFFFF"/>
        </w:rPr>
        <w:t>Veterinary worl</w:t>
      </w:r>
      <w:r w:rsidR="00A902A5">
        <w:rPr>
          <w:rFonts w:ascii="Times New Roman" w:eastAsia="Calibri" w:hAnsi="Times New Roman" w:cs="Times New Roman"/>
          <w:iCs/>
          <w:sz w:val="24"/>
          <w:szCs w:val="24"/>
          <w:shd w:val="clear" w:color="auto" w:fill="FFFFFF"/>
        </w:rPr>
        <w:t>d.</w:t>
      </w:r>
      <w:proofErr w:type="gramEnd"/>
      <w:r w:rsidRPr="00E97B69">
        <w:rPr>
          <w:rFonts w:ascii="Times New Roman" w:eastAsia="Calibri" w:hAnsi="Times New Roman" w:cs="Times New Roman"/>
          <w:sz w:val="24"/>
          <w:szCs w:val="24"/>
          <w:shd w:val="clear" w:color="auto" w:fill="FFFFFF"/>
        </w:rPr>
        <w:t> </w:t>
      </w:r>
      <w:r w:rsidRPr="00E97B69">
        <w:rPr>
          <w:rFonts w:ascii="Times New Roman" w:eastAsia="Calibri" w:hAnsi="Times New Roman" w:cs="Times New Roman"/>
          <w:iCs/>
          <w:sz w:val="24"/>
          <w:szCs w:val="24"/>
          <w:shd w:val="clear" w:color="auto" w:fill="FFFFFF"/>
        </w:rPr>
        <w:t>9</w:t>
      </w:r>
      <w:r w:rsidRPr="00E97B69">
        <w:rPr>
          <w:rFonts w:ascii="Times New Roman" w:eastAsia="Calibri" w:hAnsi="Times New Roman" w:cs="Times New Roman"/>
          <w:sz w:val="24"/>
          <w:szCs w:val="24"/>
          <w:shd w:val="clear" w:color="auto" w:fill="FFFFFF"/>
        </w:rPr>
        <w:t>(9): 1018-1024.</w:t>
      </w:r>
    </w:p>
    <w:p w:rsidR="00AB75DC" w:rsidRDefault="00821C9C" w:rsidP="00E97B69">
      <w:pPr>
        <w:spacing w:before="240" w:line="480" w:lineRule="auto"/>
        <w:ind w:left="720" w:hanging="720"/>
        <w:jc w:val="both"/>
        <w:rPr>
          <w:rFonts w:ascii="Times New Roman" w:eastAsia="Calibri" w:hAnsi="Times New Roman" w:cs="Times New Roman"/>
          <w:sz w:val="24"/>
          <w:szCs w:val="24"/>
        </w:rPr>
      </w:pPr>
      <w:proofErr w:type="spellStart"/>
      <w:r w:rsidRPr="00E97B69">
        <w:rPr>
          <w:rFonts w:ascii="Times New Roman" w:eastAsia="Calibri" w:hAnsi="Times New Roman" w:cs="Times New Roman"/>
          <w:sz w:val="24"/>
          <w:szCs w:val="24"/>
        </w:rPr>
        <w:t>Roess</w:t>
      </w:r>
      <w:proofErr w:type="spellEnd"/>
      <w:r w:rsidRPr="00E97B69">
        <w:rPr>
          <w:rFonts w:ascii="Times New Roman" w:eastAsia="Calibri" w:hAnsi="Times New Roman" w:cs="Times New Roman"/>
          <w:sz w:val="24"/>
          <w:szCs w:val="24"/>
        </w:rPr>
        <w:t xml:space="preserve"> AA, Winch PJ, Ali NA, </w:t>
      </w:r>
      <w:proofErr w:type="spellStart"/>
      <w:r w:rsidRPr="00E97B69">
        <w:rPr>
          <w:rFonts w:ascii="Times New Roman" w:eastAsia="Calibri" w:hAnsi="Times New Roman" w:cs="Times New Roman"/>
          <w:sz w:val="24"/>
          <w:szCs w:val="24"/>
        </w:rPr>
        <w:t>Akhter</w:t>
      </w:r>
      <w:proofErr w:type="spellEnd"/>
      <w:r w:rsidRPr="00E97B69">
        <w:rPr>
          <w:rFonts w:ascii="Times New Roman" w:eastAsia="Calibri" w:hAnsi="Times New Roman" w:cs="Times New Roman"/>
          <w:sz w:val="24"/>
          <w:szCs w:val="24"/>
        </w:rPr>
        <w:t xml:space="preserve"> A, </w:t>
      </w:r>
      <w:proofErr w:type="spellStart"/>
      <w:r w:rsidRPr="00E97B69">
        <w:rPr>
          <w:rFonts w:ascii="Times New Roman" w:eastAsia="Calibri" w:hAnsi="Times New Roman" w:cs="Times New Roman"/>
          <w:sz w:val="24"/>
          <w:szCs w:val="24"/>
        </w:rPr>
        <w:t>Afroz</w:t>
      </w:r>
      <w:proofErr w:type="spellEnd"/>
      <w:r w:rsidRPr="00E97B69">
        <w:rPr>
          <w:rFonts w:ascii="Times New Roman" w:eastAsia="Calibri" w:hAnsi="Times New Roman" w:cs="Times New Roman"/>
          <w:sz w:val="24"/>
          <w:szCs w:val="24"/>
        </w:rPr>
        <w:t xml:space="preserve"> D, </w:t>
      </w:r>
      <w:proofErr w:type="spellStart"/>
      <w:r w:rsidRPr="00E97B69">
        <w:rPr>
          <w:rFonts w:ascii="Times New Roman" w:eastAsia="Calibri" w:hAnsi="Times New Roman" w:cs="Times New Roman"/>
          <w:sz w:val="24"/>
          <w:szCs w:val="24"/>
        </w:rPr>
        <w:t>Arifeen</w:t>
      </w:r>
      <w:proofErr w:type="spellEnd"/>
      <w:r w:rsidRPr="00E97B69">
        <w:rPr>
          <w:rFonts w:ascii="Times New Roman" w:eastAsia="Calibri" w:hAnsi="Times New Roman" w:cs="Times New Roman"/>
          <w:sz w:val="24"/>
          <w:szCs w:val="24"/>
        </w:rPr>
        <w:t xml:space="preserve"> SE, Darmstadt GL, </w:t>
      </w:r>
      <w:proofErr w:type="spellStart"/>
      <w:r w:rsidRPr="00E97B69">
        <w:rPr>
          <w:rFonts w:ascii="Times New Roman" w:eastAsia="Calibri" w:hAnsi="Times New Roman" w:cs="Times New Roman"/>
          <w:sz w:val="24"/>
          <w:szCs w:val="24"/>
        </w:rPr>
        <w:t>Baqui</w:t>
      </w:r>
      <w:proofErr w:type="spellEnd"/>
      <w:r w:rsidRPr="00E97B69">
        <w:rPr>
          <w:rFonts w:ascii="Times New Roman" w:eastAsia="Calibri" w:hAnsi="Times New Roman" w:cs="Times New Roman"/>
          <w:sz w:val="24"/>
          <w:szCs w:val="24"/>
        </w:rPr>
        <w:t xml:space="preserve"> AH, Bangladesh PROJAHNMO Study Group. 2013. Animal husbandry practices in rural Bangladesh: potential risk factors for antimicrobial drug resistance and emerging diseases. </w:t>
      </w:r>
      <w:r w:rsidRPr="00E97B69">
        <w:rPr>
          <w:rFonts w:ascii="Times New Roman" w:eastAsia="Calibri" w:hAnsi="Times New Roman" w:cs="Times New Roman"/>
          <w:iCs/>
          <w:sz w:val="24"/>
          <w:szCs w:val="24"/>
        </w:rPr>
        <w:t xml:space="preserve">The American </w:t>
      </w:r>
      <w:r w:rsidR="00014754">
        <w:rPr>
          <w:rFonts w:ascii="Times New Roman" w:eastAsia="Calibri" w:hAnsi="Times New Roman" w:cs="Times New Roman"/>
          <w:iCs/>
          <w:sz w:val="24"/>
          <w:szCs w:val="24"/>
        </w:rPr>
        <w:t>J</w:t>
      </w:r>
      <w:r w:rsidRPr="00E97B69">
        <w:rPr>
          <w:rFonts w:ascii="Times New Roman" w:eastAsia="Calibri" w:hAnsi="Times New Roman" w:cs="Times New Roman"/>
          <w:iCs/>
          <w:sz w:val="24"/>
          <w:szCs w:val="24"/>
        </w:rPr>
        <w:t xml:space="preserve">ournal of </w:t>
      </w:r>
      <w:r w:rsidR="00014754">
        <w:rPr>
          <w:rFonts w:ascii="Times New Roman" w:eastAsia="Calibri" w:hAnsi="Times New Roman" w:cs="Times New Roman"/>
          <w:iCs/>
          <w:sz w:val="24"/>
          <w:szCs w:val="24"/>
        </w:rPr>
        <w:t>T</w:t>
      </w:r>
      <w:r w:rsidRPr="00E97B69">
        <w:rPr>
          <w:rFonts w:ascii="Times New Roman" w:eastAsia="Calibri" w:hAnsi="Times New Roman" w:cs="Times New Roman"/>
          <w:iCs/>
          <w:sz w:val="24"/>
          <w:szCs w:val="24"/>
        </w:rPr>
        <w:t xml:space="preserve">ropical </w:t>
      </w:r>
      <w:r w:rsidR="00014754">
        <w:rPr>
          <w:rFonts w:ascii="Times New Roman" w:eastAsia="Calibri" w:hAnsi="Times New Roman" w:cs="Times New Roman"/>
          <w:iCs/>
          <w:sz w:val="24"/>
          <w:szCs w:val="24"/>
        </w:rPr>
        <w:t>M</w:t>
      </w:r>
      <w:r w:rsidRPr="00E97B69">
        <w:rPr>
          <w:rFonts w:ascii="Times New Roman" w:eastAsia="Calibri" w:hAnsi="Times New Roman" w:cs="Times New Roman"/>
          <w:iCs/>
          <w:sz w:val="24"/>
          <w:szCs w:val="24"/>
        </w:rPr>
        <w:t xml:space="preserve">edicine and </w:t>
      </w:r>
      <w:proofErr w:type="gramStart"/>
      <w:r w:rsidRPr="00E97B69">
        <w:rPr>
          <w:rFonts w:ascii="Times New Roman" w:eastAsia="Calibri" w:hAnsi="Times New Roman" w:cs="Times New Roman"/>
          <w:iCs/>
          <w:sz w:val="24"/>
          <w:szCs w:val="24"/>
        </w:rPr>
        <w:t>hygiene</w:t>
      </w:r>
      <w:r w:rsidRPr="00E97B69">
        <w:rPr>
          <w:rFonts w:ascii="Times New Roman" w:eastAsia="Calibri" w:hAnsi="Times New Roman" w:cs="Times New Roman"/>
          <w:sz w:val="24"/>
          <w:szCs w:val="24"/>
        </w:rPr>
        <w:t>.89(</w:t>
      </w:r>
      <w:proofErr w:type="gramEnd"/>
      <w:r w:rsidRPr="00E97B69">
        <w:rPr>
          <w:rFonts w:ascii="Times New Roman" w:eastAsia="Calibri" w:hAnsi="Times New Roman" w:cs="Times New Roman"/>
          <w:sz w:val="24"/>
          <w:szCs w:val="24"/>
        </w:rPr>
        <w:t>5): 965-970.</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shd w:val="clear" w:color="auto" w:fill="FFFFFF"/>
        </w:rPr>
        <w:t>Tebug</w:t>
      </w:r>
      <w:proofErr w:type="spellEnd"/>
      <w:r w:rsidRPr="00E97B69">
        <w:rPr>
          <w:rFonts w:ascii="Times New Roman" w:eastAsia="Calibri" w:hAnsi="Times New Roman" w:cs="Times New Roman"/>
          <w:sz w:val="24"/>
          <w:szCs w:val="24"/>
          <w:shd w:val="clear" w:color="auto" w:fill="FFFFFF"/>
        </w:rPr>
        <w:t xml:space="preserve"> SF, </w:t>
      </w:r>
      <w:proofErr w:type="spellStart"/>
      <w:r w:rsidRPr="00E97B69">
        <w:rPr>
          <w:rFonts w:ascii="Times New Roman" w:eastAsia="Calibri" w:hAnsi="Times New Roman" w:cs="Times New Roman"/>
          <w:sz w:val="24"/>
          <w:szCs w:val="24"/>
          <w:shd w:val="clear" w:color="auto" w:fill="FFFFFF"/>
        </w:rPr>
        <w:t>Kamga-Waladjo</w:t>
      </w:r>
      <w:proofErr w:type="spellEnd"/>
      <w:r w:rsidRPr="00E97B69">
        <w:rPr>
          <w:rFonts w:ascii="Times New Roman" w:eastAsia="Calibri" w:hAnsi="Times New Roman" w:cs="Times New Roman"/>
          <w:sz w:val="24"/>
          <w:szCs w:val="24"/>
          <w:shd w:val="clear" w:color="auto" w:fill="FFFFFF"/>
        </w:rPr>
        <w:t xml:space="preserve"> AR, </w:t>
      </w:r>
      <w:proofErr w:type="spellStart"/>
      <w:r w:rsidRPr="00E97B69">
        <w:rPr>
          <w:rFonts w:ascii="Times New Roman" w:eastAsia="Calibri" w:hAnsi="Times New Roman" w:cs="Times New Roman"/>
          <w:sz w:val="24"/>
          <w:szCs w:val="24"/>
          <w:shd w:val="clear" w:color="auto" w:fill="FFFFFF"/>
        </w:rPr>
        <w:t>Ema</w:t>
      </w:r>
      <w:proofErr w:type="spellEnd"/>
      <w:r w:rsidRPr="00E97B69">
        <w:rPr>
          <w:rFonts w:ascii="Times New Roman" w:eastAsia="Calibri" w:hAnsi="Times New Roman" w:cs="Times New Roman"/>
          <w:sz w:val="24"/>
          <w:szCs w:val="24"/>
          <w:shd w:val="clear" w:color="auto" w:fill="FFFFFF"/>
        </w:rPr>
        <w:t xml:space="preserve"> PJN, </w:t>
      </w:r>
      <w:proofErr w:type="spellStart"/>
      <w:r w:rsidRPr="00E97B69">
        <w:rPr>
          <w:rFonts w:ascii="Times New Roman" w:eastAsia="Calibri" w:hAnsi="Times New Roman" w:cs="Times New Roman"/>
          <w:sz w:val="24"/>
          <w:szCs w:val="24"/>
          <w:shd w:val="clear" w:color="auto" w:fill="FFFFFF"/>
        </w:rPr>
        <w:t>Muyeneza</w:t>
      </w:r>
      <w:proofErr w:type="spellEnd"/>
      <w:r w:rsidRPr="00E97B69">
        <w:rPr>
          <w:rFonts w:ascii="Times New Roman" w:eastAsia="Calibri" w:hAnsi="Times New Roman" w:cs="Times New Roman"/>
          <w:sz w:val="24"/>
          <w:szCs w:val="24"/>
          <w:shd w:val="clear" w:color="auto" w:fill="FFFFFF"/>
        </w:rPr>
        <w:t xml:space="preserve"> C, Kane O, </w:t>
      </w:r>
      <w:proofErr w:type="spellStart"/>
      <w:r w:rsidRPr="00E97B69">
        <w:rPr>
          <w:rFonts w:ascii="Times New Roman" w:eastAsia="Calibri" w:hAnsi="Times New Roman" w:cs="Times New Roman"/>
          <w:sz w:val="24"/>
          <w:szCs w:val="24"/>
          <w:shd w:val="clear" w:color="auto" w:fill="FFFFFF"/>
        </w:rPr>
        <w:t>Seck</w:t>
      </w:r>
      <w:proofErr w:type="spellEnd"/>
      <w:r w:rsidRPr="00E97B69">
        <w:rPr>
          <w:rFonts w:ascii="Times New Roman" w:eastAsia="Calibri" w:hAnsi="Times New Roman" w:cs="Times New Roman"/>
          <w:sz w:val="24"/>
          <w:szCs w:val="24"/>
          <w:shd w:val="clear" w:color="auto" w:fill="FFFFFF"/>
        </w:rPr>
        <w:t xml:space="preserve"> A, Ly MT, Lo M. 2015.Cattle farmer awareness and behavior regarding prevention of </w:t>
      </w:r>
      <w:proofErr w:type="spellStart"/>
      <w:r w:rsidRPr="00E97B69">
        <w:rPr>
          <w:rFonts w:ascii="Times New Roman" w:eastAsia="Calibri" w:hAnsi="Times New Roman" w:cs="Times New Roman"/>
          <w:sz w:val="24"/>
          <w:szCs w:val="24"/>
          <w:shd w:val="clear" w:color="auto" w:fill="FFFFFF"/>
        </w:rPr>
        <w:t>zoonotic</w:t>
      </w:r>
      <w:proofErr w:type="spellEnd"/>
      <w:r w:rsidRPr="00E97B69">
        <w:rPr>
          <w:rFonts w:ascii="Times New Roman" w:eastAsia="Calibri" w:hAnsi="Times New Roman" w:cs="Times New Roman"/>
          <w:sz w:val="24"/>
          <w:szCs w:val="24"/>
          <w:shd w:val="clear" w:color="auto" w:fill="FFFFFF"/>
        </w:rPr>
        <w:t xml:space="preserve"> disease transmission in Senegal. </w:t>
      </w:r>
      <w:proofErr w:type="gramStart"/>
      <w:r w:rsidRPr="00E97B69">
        <w:rPr>
          <w:rFonts w:ascii="Times New Roman" w:eastAsia="Calibri" w:hAnsi="Times New Roman" w:cs="Times New Roman"/>
          <w:iCs/>
          <w:sz w:val="24"/>
          <w:szCs w:val="24"/>
          <w:shd w:val="clear" w:color="auto" w:fill="FFFFFF"/>
        </w:rPr>
        <w:t xml:space="preserve">Journal of </w:t>
      </w:r>
      <w:proofErr w:type="spellStart"/>
      <w:r w:rsidR="00014754">
        <w:rPr>
          <w:rFonts w:ascii="Times New Roman" w:eastAsia="Calibri" w:hAnsi="Times New Roman" w:cs="Times New Roman"/>
          <w:iCs/>
          <w:sz w:val="24"/>
          <w:szCs w:val="24"/>
          <w:shd w:val="clear" w:color="auto" w:fill="FFFFFF"/>
        </w:rPr>
        <w:t>A</w:t>
      </w:r>
      <w:r w:rsidRPr="00E97B69">
        <w:rPr>
          <w:rFonts w:ascii="Times New Roman" w:eastAsia="Calibri" w:hAnsi="Times New Roman" w:cs="Times New Roman"/>
          <w:iCs/>
          <w:sz w:val="24"/>
          <w:szCs w:val="24"/>
          <w:shd w:val="clear" w:color="auto" w:fill="FFFFFF"/>
        </w:rPr>
        <w:t>gromedicine</w:t>
      </w:r>
      <w:proofErr w:type="spellEnd"/>
      <w:r w:rsidRPr="00E97B69">
        <w:rPr>
          <w:rFonts w:ascii="Times New Roman" w:eastAsia="Calibri" w:hAnsi="Times New Roman" w:cs="Times New Roman"/>
          <w:sz w:val="24"/>
          <w:szCs w:val="24"/>
          <w:shd w:val="clear" w:color="auto" w:fill="FFFFFF"/>
        </w:rPr>
        <w:t>.</w:t>
      </w:r>
      <w:proofErr w:type="gramEnd"/>
      <w:r w:rsidRPr="00E97B69">
        <w:rPr>
          <w:rFonts w:ascii="Times New Roman" w:eastAsia="Calibri" w:hAnsi="Times New Roman" w:cs="Times New Roman"/>
          <w:i/>
          <w:iCs/>
          <w:sz w:val="24"/>
          <w:szCs w:val="24"/>
          <w:shd w:val="clear" w:color="auto" w:fill="FFFFFF"/>
        </w:rPr>
        <w:t> </w:t>
      </w:r>
      <w:r w:rsidRPr="00E97B69">
        <w:rPr>
          <w:rFonts w:ascii="Times New Roman" w:eastAsia="Calibri" w:hAnsi="Times New Roman" w:cs="Times New Roman"/>
          <w:sz w:val="24"/>
          <w:szCs w:val="24"/>
          <w:shd w:val="clear" w:color="auto" w:fill="FFFFFF"/>
        </w:rPr>
        <w:t>20(2): 217-224.</w:t>
      </w:r>
    </w:p>
    <w:p w:rsidR="00E97B69" w:rsidRPr="00E97B69" w:rsidRDefault="00821C9C" w:rsidP="00DF13C1">
      <w:pPr>
        <w:spacing w:before="240" w:line="480" w:lineRule="auto"/>
        <w:ind w:left="720" w:hanging="720"/>
        <w:jc w:val="both"/>
        <w:rPr>
          <w:rFonts w:ascii="Times New Roman" w:eastAsia="Calibri" w:hAnsi="Times New Roman" w:cs="Times New Roman"/>
          <w:sz w:val="24"/>
          <w:szCs w:val="24"/>
          <w:shd w:val="clear" w:color="auto" w:fill="FFFFFF"/>
        </w:rPr>
      </w:pPr>
      <w:proofErr w:type="gramStart"/>
      <w:r w:rsidRPr="00E97B69">
        <w:rPr>
          <w:rFonts w:ascii="Times New Roman" w:eastAsia="Calibri" w:hAnsi="Times New Roman" w:cs="Times New Roman"/>
          <w:sz w:val="24"/>
          <w:szCs w:val="24"/>
          <w:shd w:val="clear" w:color="auto" w:fill="FFFFFF"/>
        </w:rPr>
        <w:t>World Health Organization.</w:t>
      </w:r>
      <w:proofErr w:type="gramEnd"/>
      <w:r w:rsidRPr="00E97B69">
        <w:rPr>
          <w:rFonts w:ascii="Times New Roman" w:eastAsia="Calibri" w:hAnsi="Times New Roman" w:cs="Times New Roman"/>
          <w:sz w:val="24"/>
          <w:szCs w:val="24"/>
          <w:shd w:val="clear" w:color="auto" w:fill="FFFFFF"/>
        </w:rPr>
        <w:t xml:space="preserve"> 2021. </w:t>
      </w:r>
      <w:proofErr w:type="spellStart"/>
      <w:r w:rsidRPr="00E97B69">
        <w:rPr>
          <w:rFonts w:ascii="Times New Roman" w:eastAsia="Calibri" w:hAnsi="Times New Roman" w:cs="Times New Roman"/>
          <w:sz w:val="24"/>
          <w:szCs w:val="24"/>
          <w:shd w:val="clear" w:color="auto" w:fill="FFFFFF"/>
        </w:rPr>
        <w:t>Zoonoses</w:t>
      </w:r>
      <w:proofErr w:type="spellEnd"/>
      <w:r w:rsidRPr="00E97B69">
        <w:rPr>
          <w:rFonts w:ascii="Times New Roman" w:eastAsia="Calibri" w:hAnsi="Times New Roman" w:cs="Times New Roman"/>
          <w:sz w:val="24"/>
          <w:szCs w:val="24"/>
          <w:shd w:val="clear" w:color="auto" w:fill="FFFFFF"/>
        </w:rPr>
        <w:t xml:space="preserve">. Available at: </w:t>
      </w:r>
      <w:hyperlink r:id="rId20" w:history="1">
        <w:r w:rsidRPr="00E97B69">
          <w:rPr>
            <w:rFonts w:ascii="Times New Roman" w:eastAsia="Calibri" w:hAnsi="Times New Roman" w:cs="Times New Roman"/>
            <w:color w:val="0000FF"/>
            <w:sz w:val="24"/>
            <w:szCs w:val="24"/>
            <w:u w:val="single"/>
            <w:shd w:val="clear" w:color="auto" w:fill="FFFFFF"/>
          </w:rPr>
          <w:t>http://www.who.int/topics/zoonoses/en/</w:t>
        </w:r>
      </w:hyperlink>
      <w:r w:rsidRPr="00E97B69">
        <w:rPr>
          <w:rFonts w:ascii="Times New Roman" w:eastAsia="Calibri" w:hAnsi="Times New Roman" w:cs="Times New Roman"/>
          <w:sz w:val="24"/>
          <w:szCs w:val="24"/>
          <w:shd w:val="clear" w:color="auto" w:fill="FFFFFF"/>
        </w:rPr>
        <w:t>.</w:t>
      </w:r>
    </w:p>
    <w:p w:rsidR="00E97B69" w:rsidRPr="00E97B69" w:rsidRDefault="00821C9C" w:rsidP="00E97B69">
      <w:pPr>
        <w:spacing w:before="240" w:line="480" w:lineRule="auto"/>
        <w:ind w:left="720" w:hanging="720"/>
        <w:jc w:val="both"/>
        <w:rPr>
          <w:rFonts w:ascii="Times New Roman" w:eastAsia="Calibri" w:hAnsi="Times New Roman" w:cs="Times New Roman"/>
          <w:sz w:val="24"/>
          <w:szCs w:val="24"/>
          <w:shd w:val="clear" w:color="auto" w:fill="FFFFFF"/>
        </w:rPr>
      </w:pPr>
      <w:proofErr w:type="spellStart"/>
      <w:r w:rsidRPr="00E97B69">
        <w:rPr>
          <w:rFonts w:ascii="Times New Roman" w:eastAsia="Calibri" w:hAnsi="Times New Roman" w:cs="Times New Roman"/>
          <w:sz w:val="24"/>
          <w:szCs w:val="24"/>
        </w:rPr>
        <w:lastRenderedPageBreak/>
        <w:t>Zambrano</w:t>
      </w:r>
      <w:proofErr w:type="spellEnd"/>
      <w:r w:rsidRPr="00E97B69">
        <w:rPr>
          <w:rFonts w:ascii="Times New Roman" w:eastAsia="Calibri" w:hAnsi="Times New Roman" w:cs="Times New Roman"/>
          <w:sz w:val="24"/>
          <w:szCs w:val="24"/>
        </w:rPr>
        <w:t xml:space="preserve"> LD, Levy K, </w:t>
      </w:r>
      <w:proofErr w:type="spellStart"/>
      <w:r w:rsidRPr="00E97B69">
        <w:rPr>
          <w:rFonts w:ascii="Times New Roman" w:eastAsia="Calibri" w:hAnsi="Times New Roman" w:cs="Times New Roman"/>
          <w:sz w:val="24"/>
          <w:szCs w:val="24"/>
        </w:rPr>
        <w:t>Menezes</w:t>
      </w:r>
      <w:proofErr w:type="spellEnd"/>
      <w:r w:rsidRPr="00E97B69">
        <w:rPr>
          <w:rFonts w:ascii="Times New Roman" w:eastAsia="Calibri" w:hAnsi="Times New Roman" w:cs="Times New Roman"/>
          <w:sz w:val="24"/>
          <w:szCs w:val="24"/>
        </w:rPr>
        <w:t xml:space="preserve"> NP, Freeman MC. 2014. Human diarrhea infections associated with domestic animal husbandry: a systematic review and meta-analysis. </w:t>
      </w:r>
      <w:r w:rsidRPr="00E97B69">
        <w:rPr>
          <w:rFonts w:ascii="Times New Roman" w:eastAsia="Calibri" w:hAnsi="Times New Roman" w:cs="Times New Roman"/>
          <w:iCs/>
          <w:sz w:val="24"/>
          <w:szCs w:val="24"/>
        </w:rPr>
        <w:t>Transactions of the Royal Society of Tropical Medicine and Hygiene</w:t>
      </w:r>
      <w:r w:rsidRPr="00E97B69">
        <w:rPr>
          <w:rFonts w:ascii="Times New Roman" w:eastAsia="Calibri" w:hAnsi="Times New Roman" w:cs="Times New Roman"/>
          <w:sz w:val="24"/>
          <w:szCs w:val="24"/>
        </w:rPr>
        <w:t>, 108(6): 313-325.</w:t>
      </w:r>
    </w:p>
    <w:p w:rsidR="00D23DC1" w:rsidRDefault="00D23DC1">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D23DC1" w:rsidRPr="00D23DC1" w:rsidRDefault="00D23DC1" w:rsidP="00D23DC1">
      <w:pPr>
        <w:spacing w:after="0" w:line="360" w:lineRule="auto"/>
        <w:jc w:val="both"/>
        <w:rPr>
          <w:rFonts w:ascii="Times New Roman" w:hAnsi="Times New Roman"/>
          <w:b/>
          <w:color w:val="0070C0"/>
          <w:sz w:val="26"/>
          <w:szCs w:val="24"/>
        </w:rPr>
      </w:pPr>
      <w:r w:rsidRPr="00D23DC1">
        <w:rPr>
          <w:rFonts w:ascii="Times New Roman" w:hAnsi="Times New Roman"/>
          <w:b/>
          <w:color w:val="0070C0"/>
          <w:sz w:val="26"/>
          <w:szCs w:val="24"/>
        </w:rPr>
        <w:lastRenderedPageBreak/>
        <w:t>Appendix: A</w:t>
      </w:r>
    </w:p>
    <w:p w:rsidR="00D23DC1" w:rsidRPr="00251AE6" w:rsidRDefault="00D23DC1" w:rsidP="00D23DC1">
      <w:pPr>
        <w:spacing w:after="0" w:line="360" w:lineRule="auto"/>
        <w:jc w:val="center"/>
        <w:rPr>
          <w:rFonts w:ascii="Times New Roman" w:hAnsi="Times New Roman"/>
          <w:b/>
          <w:sz w:val="26"/>
          <w:szCs w:val="24"/>
        </w:rPr>
      </w:pPr>
    </w:p>
    <w:p w:rsidR="00D23DC1" w:rsidRPr="00251AE6" w:rsidRDefault="00D23DC1" w:rsidP="00D23DC1">
      <w:pPr>
        <w:spacing w:after="0" w:line="360" w:lineRule="auto"/>
        <w:jc w:val="both"/>
        <w:rPr>
          <w:rFonts w:ascii="Times New Roman" w:hAnsi="Times New Roman"/>
          <w:b/>
          <w:sz w:val="26"/>
          <w:szCs w:val="24"/>
        </w:rPr>
      </w:pPr>
      <w:r w:rsidRPr="00251AE6">
        <w:rPr>
          <w:rFonts w:ascii="Times New Roman" w:hAnsi="Times New Roman"/>
          <w:b/>
          <w:sz w:val="26"/>
          <w:szCs w:val="24"/>
        </w:rPr>
        <w:t xml:space="preserve">Questionnaire on Knowledge, Awareness and risk of </w:t>
      </w:r>
      <w:proofErr w:type="spellStart"/>
      <w:r w:rsidRPr="00251AE6">
        <w:rPr>
          <w:rFonts w:ascii="Times New Roman" w:hAnsi="Times New Roman"/>
          <w:b/>
          <w:sz w:val="26"/>
          <w:szCs w:val="24"/>
        </w:rPr>
        <w:t>zoonotic</w:t>
      </w:r>
      <w:proofErr w:type="spellEnd"/>
      <w:r w:rsidRPr="00251AE6">
        <w:rPr>
          <w:rFonts w:ascii="Times New Roman" w:hAnsi="Times New Roman"/>
          <w:b/>
          <w:sz w:val="26"/>
          <w:szCs w:val="24"/>
        </w:rPr>
        <w:t xml:space="preserve"> disease among   livestock farmer in Chittagong</w:t>
      </w:r>
    </w:p>
    <w:p w:rsidR="00D23DC1" w:rsidRPr="00251AE6" w:rsidRDefault="00D23DC1" w:rsidP="00D23DC1">
      <w:pPr>
        <w:spacing w:after="0" w:line="360" w:lineRule="auto"/>
        <w:rPr>
          <w:rFonts w:ascii="Times New Roman" w:hAnsi="Times New Roman" w:cstheme="minorHAnsi"/>
          <w:sz w:val="24"/>
          <w:szCs w:val="24"/>
        </w:rPr>
      </w:pPr>
      <w:r w:rsidRPr="00251AE6">
        <w:rPr>
          <w:rFonts w:ascii="Times New Roman" w:hAnsi="Times New Roman"/>
          <w:sz w:val="24"/>
          <w:szCs w:val="24"/>
        </w:rPr>
        <w:t xml:space="preserve">                                                                                                      Date-</w:t>
      </w:r>
    </w:p>
    <w:p w:rsidR="00D23DC1" w:rsidRPr="00251AE6" w:rsidRDefault="00D23DC1" w:rsidP="00D23DC1">
      <w:pPr>
        <w:pStyle w:val="ListParagraph"/>
        <w:numPr>
          <w:ilvl w:val="0"/>
          <w:numId w:val="39"/>
        </w:numPr>
        <w:spacing w:after="0" w:line="360" w:lineRule="auto"/>
        <w:rPr>
          <w:rFonts w:ascii="Times New Roman" w:hAnsi="Times New Roman"/>
          <w:b/>
          <w:sz w:val="24"/>
          <w:szCs w:val="24"/>
        </w:rPr>
      </w:pPr>
      <w:r w:rsidRPr="00251AE6">
        <w:rPr>
          <w:rFonts w:ascii="Times New Roman" w:hAnsi="Times New Roman"/>
          <w:b/>
          <w:sz w:val="24"/>
          <w:szCs w:val="24"/>
        </w:rPr>
        <w:t>Demographic and socioeconomic information</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Identification 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Name: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Age: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Address:</w:t>
      </w:r>
    </w:p>
    <w:p w:rsidR="00D23DC1" w:rsidRPr="00251AE6" w:rsidRDefault="00D23DC1" w:rsidP="00D23DC1">
      <w:pPr>
        <w:spacing w:after="0" w:line="360" w:lineRule="auto"/>
        <w:ind w:left="1080"/>
        <w:rPr>
          <w:rFonts w:ascii="Times New Roman" w:hAnsi="Times New Roman"/>
          <w:sz w:val="24"/>
          <w:szCs w:val="24"/>
        </w:rPr>
      </w:pPr>
      <w:r w:rsidRPr="00251AE6">
        <w:rPr>
          <w:rFonts w:ascii="Times New Roman" w:hAnsi="Times New Roman"/>
          <w:sz w:val="24"/>
          <w:szCs w:val="24"/>
        </w:rPr>
        <w:t xml:space="preserve">*Put </w:t>
      </w:r>
      <w:r w:rsidRPr="00251AE6">
        <w:rPr>
          <w:rFonts w:ascii="Times New Roman" w:hAnsi="Times New Roman" w:cstheme="minorHAnsi"/>
          <w:sz w:val="24"/>
          <w:szCs w:val="24"/>
        </w:rPr>
        <w:t xml:space="preserve">√ in the applicable box─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Sex: </w:t>
      </w:r>
      <w:r w:rsidRPr="00251AE6">
        <w:rPr>
          <w:rFonts w:ascii="Times New Roman" w:hAnsi="Times New Roman" w:cstheme="minorHAnsi"/>
          <w:sz w:val="24"/>
          <w:szCs w:val="24"/>
        </w:rPr>
        <w:t>□</w:t>
      </w:r>
      <w:r w:rsidRPr="00251AE6">
        <w:rPr>
          <w:rFonts w:ascii="Times New Roman" w:hAnsi="Times New Roman"/>
          <w:sz w:val="24"/>
          <w:szCs w:val="24"/>
        </w:rPr>
        <w:t xml:space="preserve">Male </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Female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Religion:</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 xml:space="preserve">□ </w:t>
      </w:r>
      <w:r w:rsidRPr="00251AE6">
        <w:rPr>
          <w:rFonts w:ascii="Times New Roman" w:hAnsi="Times New Roman"/>
          <w:sz w:val="24"/>
          <w:szCs w:val="24"/>
        </w:rPr>
        <w:t xml:space="preserve">Muslim </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Hindu </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Christian </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Buddhist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Marital status:</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 xml:space="preserve">□ </w:t>
      </w:r>
      <w:r w:rsidRPr="00251AE6">
        <w:rPr>
          <w:rFonts w:ascii="Times New Roman" w:hAnsi="Times New Roman"/>
          <w:sz w:val="24"/>
          <w:szCs w:val="24"/>
        </w:rPr>
        <w:t xml:space="preserve">Married </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Unmarried </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divorced </w:t>
      </w:r>
      <w:r w:rsidRPr="00251AE6">
        <w:rPr>
          <w:rFonts w:ascii="Times New Roman" w:hAnsi="Times New Roman" w:cstheme="minorHAnsi"/>
          <w:sz w:val="24"/>
          <w:szCs w:val="24"/>
        </w:rPr>
        <w:t>□</w:t>
      </w:r>
      <w:r w:rsidRPr="00251AE6">
        <w:rPr>
          <w:rFonts w:ascii="Times New Roman" w:hAnsi="Times New Roman"/>
          <w:sz w:val="24"/>
          <w:szCs w:val="24"/>
        </w:rPr>
        <w:t xml:space="preserve"> Widowed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Educational status:</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How many people live in your house: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have children below or at the age of five years old in your house:</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Yes </w:t>
      </w:r>
      <w:r w:rsidRPr="00251AE6">
        <w:rPr>
          <w:rFonts w:ascii="Times New Roman" w:hAnsi="Times New Roman" w:cstheme="minorHAnsi"/>
          <w:sz w:val="24"/>
          <w:szCs w:val="24"/>
        </w:rPr>
        <w:t>□</w:t>
      </w:r>
      <w:r w:rsidRPr="00251AE6">
        <w:rPr>
          <w:rFonts w:ascii="Times New Roman" w:hAnsi="Times New Roman"/>
          <w:sz w:val="24"/>
          <w:szCs w:val="24"/>
        </w:rPr>
        <w:t xml:space="preserve"> 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Farming as a source of income: </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main business </w:t>
      </w:r>
      <w:r w:rsidRPr="00251AE6">
        <w:rPr>
          <w:rFonts w:ascii="Times New Roman" w:hAnsi="Times New Roman" w:cstheme="minorHAnsi"/>
          <w:sz w:val="24"/>
          <w:szCs w:val="24"/>
        </w:rPr>
        <w:t>□</w:t>
      </w:r>
      <w:r w:rsidRPr="00251AE6">
        <w:rPr>
          <w:rFonts w:ascii="Times New Roman" w:hAnsi="Times New Roman"/>
          <w:sz w:val="24"/>
          <w:szCs w:val="24"/>
        </w:rPr>
        <w:t xml:space="preserve">side business </w:t>
      </w:r>
      <w:r w:rsidRPr="00251AE6">
        <w:rPr>
          <w:rFonts w:ascii="Times New Roman" w:hAnsi="Times New Roman" w:cstheme="minorHAnsi"/>
          <w:sz w:val="24"/>
          <w:szCs w:val="24"/>
        </w:rPr>
        <w:t>□</w:t>
      </w:r>
      <w:r w:rsidRPr="00251AE6">
        <w:rPr>
          <w:rFonts w:ascii="Times New Roman" w:hAnsi="Times New Roman"/>
          <w:sz w:val="24"/>
          <w:szCs w:val="24"/>
        </w:rPr>
        <w:t>family nutrition</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Monthly income in BDT: </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low (5000-10000)  </w:t>
      </w:r>
    </w:p>
    <w:p w:rsidR="00D23DC1" w:rsidRPr="00251AE6"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Middle (11000-30000) </w:t>
      </w:r>
    </w:p>
    <w:p w:rsidR="00D23DC1" w:rsidRDefault="00D23DC1" w:rsidP="00D23DC1">
      <w:pPr>
        <w:pStyle w:val="ListParagraph"/>
        <w:spacing w:after="0" w:line="360" w:lineRule="auto"/>
        <w:ind w:left="144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High (&gt;30000)</w:t>
      </w:r>
    </w:p>
    <w:p w:rsidR="00D23DC1" w:rsidRDefault="00D23DC1" w:rsidP="00D23DC1">
      <w:pPr>
        <w:pStyle w:val="ListParagraph"/>
        <w:spacing w:after="0" w:line="360" w:lineRule="auto"/>
        <w:ind w:left="1440"/>
        <w:rPr>
          <w:rFonts w:ascii="Times New Roman" w:hAnsi="Times New Roman"/>
          <w:sz w:val="24"/>
          <w:szCs w:val="24"/>
        </w:rPr>
      </w:pPr>
    </w:p>
    <w:p w:rsidR="00D23DC1" w:rsidRDefault="00D23DC1" w:rsidP="00D23DC1">
      <w:pPr>
        <w:pStyle w:val="ListParagraph"/>
        <w:spacing w:after="0" w:line="360" w:lineRule="auto"/>
        <w:ind w:left="1440"/>
        <w:rPr>
          <w:rFonts w:ascii="Times New Roman" w:hAnsi="Times New Roman"/>
          <w:sz w:val="24"/>
          <w:szCs w:val="24"/>
        </w:rPr>
      </w:pPr>
    </w:p>
    <w:p w:rsidR="00D23DC1" w:rsidRDefault="00D23DC1" w:rsidP="00D23DC1">
      <w:pPr>
        <w:pStyle w:val="ListParagraph"/>
        <w:spacing w:after="0" w:line="360" w:lineRule="auto"/>
        <w:ind w:left="1440"/>
        <w:rPr>
          <w:rFonts w:ascii="Times New Roman" w:hAnsi="Times New Roman"/>
          <w:sz w:val="24"/>
          <w:szCs w:val="24"/>
        </w:rPr>
      </w:pPr>
    </w:p>
    <w:p w:rsidR="00D23DC1" w:rsidRPr="00251AE6" w:rsidRDefault="00D23DC1" w:rsidP="00D23DC1">
      <w:pPr>
        <w:pStyle w:val="ListParagraph"/>
        <w:spacing w:after="0" w:line="360" w:lineRule="auto"/>
        <w:ind w:left="1440"/>
        <w:rPr>
          <w:rFonts w:ascii="Times New Roman" w:hAnsi="Times New Roman"/>
          <w:sz w:val="24"/>
          <w:szCs w:val="24"/>
        </w:rPr>
      </w:pPr>
    </w:p>
    <w:p w:rsidR="00D23DC1" w:rsidRPr="00251AE6" w:rsidRDefault="00D23DC1" w:rsidP="00D23DC1">
      <w:pPr>
        <w:pStyle w:val="ListParagraph"/>
        <w:numPr>
          <w:ilvl w:val="0"/>
          <w:numId w:val="39"/>
        </w:numPr>
        <w:spacing w:after="0" w:line="360" w:lineRule="auto"/>
        <w:rPr>
          <w:rFonts w:ascii="Times New Roman" w:hAnsi="Times New Roman"/>
          <w:b/>
          <w:sz w:val="24"/>
          <w:szCs w:val="24"/>
        </w:rPr>
      </w:pPr>
      <w:r w:rsidRPr="00251AE6">
        <w:rPr>
          <w:rFonts w:ascii="Times New Roman" w:hAnsi="Times New Roman"/>
          <w:b/>
          <w:sz w:val="24"/>
          <w:szCs w:val="24"/>
        </w:rPr>
        <w:lastRenderedPageBreak/>
        <w:t>Assessment of risk factor associated with farm activities &amp; farm management</w:t>
      </w:r>
    </w:p>
    <w:p w:rsidR="00D23DC1" w:rsidRPr="00D23DC1" w:rsidRDefault="00D23DC1" w:rsidP="00D23DC1">
      <w:pPr>
        <w:spacing w:after="0" w:line="360" w:lineRule="auto"/>
        <w:rPr>
          <w:rFonts w:ascii="Times New Roman" w:hAnsi="Times New Roman"/>
          <w:b/>
          <w:sz w:val="14"/>
          <w:szCs w:val="24"/>
        </w:rPr>
      </w:pP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A.HOUSING INFORMATION</w:t>
      </w:r>
    </w:p>
    <w:p w:rsidR="00D23DC1" w:rsidRPr="00251AE6" w:rsidRDefault="00D23DC1" w:rsidP="00D23DC1">
      <w:pPr>
        <w:pStyle w:val="ListParagraph"/>
        <w:numPr>
          <w:ilvl w:val="0"/>
          <w:numId w:val="40"/>
        </w:numPr>
        <w:spacing w:after="0" w:line="360" w:lineRule="auto"/>
        <w:rPr>
          <w:rFonts w:ascii="Times New Roman" w:hAnsi="Times New Roman"/>
          <w:b/>
          <w:sz w:val="24"/>
          <w:szCs w:val="24"/>
        </w:rPr>
      </w:pPr>
      <w:r w:rsidRPr="00251AE6">
        <w:rPr>
          <w:rFonts w:ascii="Times New Roman" w:hAnsi="Times New Roman"/>
          <w:sz w:val="24"/>
          <w:szCs w:val="24"/>
        </w:rPr>
        <w:t>Number of animal in the herd-</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sz w:val="24"/>
          <w:szCs w:val="24"/>
        </w:rPr>
        <w:t>Cow:             Goat:            Buffalo:</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sz w:val="24"/>
          <w:szCs w:val="24"/>
        </w:rPr>
        <w:t>Sheep:          Others:</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 Associated poultry farm: </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 xml:space="preserve">No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Ventilation system of your farm-</w:t>
      </w:r>
    </w:p>
    <w:p w:rsidR="00D23DC1" w:rsidRDefault="00D23DC1" w:rsidP="00D23DC1">
      <w:pPr>
        <w:pStyle w:val="ListParagraph"/>
        <w:numPr>
          <w:ilvl w:val="0"/>
          <w:numId w:val="40"/>
        </w:numPr>
        <w:tabs>
          <w:tab w:val="left" w:pos="1710"/>
        </w:tabs>
        <w:spacing w:after="0" w:line="360" w:lineRule="auto"/>
        <w:rPr>
          <w:rFonts w:ascii="Times New Roman" w:hAnsi="Times New Roman"/>
          <w:sz w:val="24"/>
          <w:szCs w:val="24"/>
        </w:rPr>
      </w:pPr>
      <w:r w:rsidRPr="00251AE6">
        <w:rPr>
          <w:rFonts w:ascii="Times New Roman" w:hAnsi="Times New Roman"/>
          <w:sz w:val="24"/>
          <w:szCs w:val="24"/>
        </w:rPr>
        <w:t>. Space for animal movement in shed:</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adequate </w:t>
      </w:r>
      <w:r w:rsidRPr="00251AE6">
        <w:rPr>
          <w:rFonts w:ascii="Times New Roman" w:hAnsi="Times New Roman" w:cstheme="minorHAnsi"/>
          <w:sz w:val="24"/>
          <w:szCs w:val="24"/>
        </w:rPr>
        <w:t>□</w:t>
      </w:r>
      <w:r w:rsidRPr="00251AE6">
        <w:rPr>
          <w:rFonts w:ascii="Times New Roman" w:hAnsi="Times New Roman"/>
          <w:sz w:val="24"/>
          <w:szCs w:val="24"/>
        </w:rPr>
        <w:t>inadequate</w:t>
      </w:r>
    </w:p>
    <w:p w:rsidR="00D23DC1" w:rsidRPr="00D23DC1" w:rsidRDefault="00D23DC1" w:rsidP="00D23DC1">
      <w:pPr>
        <w:pStyle w:val="ListParagraph"/>
        <w:tabs>
          <w:tab w:val="left" w:pos="1710"/>
        </w:tabs>
        <w:spacing w:after="0" w:line="360" w:lineRule="auto"/>
        <w:ind w:left="1440"/>
        <w:rPr>
          <w:rFonts w:ascii="Times New Roman" w:hAnsi="Times New Roman"/>
          <w:sz w:val="14"/>
          <w:szCs w:val="24"/>
        </w:rPr>
      </w:pPr>
    </w:p>
    <w:p w:rsidR="00D23DC1" w:rsidRPr="00251AE6" w:rsidRDefault="00D23DC1" w:rsidP="00D23DC1">
      <w:pPr>
        <w:spacing w:after="0" w:line="360" w:lineRule="auto"/>
        <w:rPr>
          <w:rFonts w:ascii="Times New Roman" w:hAnsi="Times New Roman"/>
          <w:sz w:val="24"/>
          <w:szCs w:val="24"/>
        </w:rPr>
      </w:pPr>
      <w:r w:rsidRPr="00251AE6">
        <w:rPr>
          <w:rFonts w:ascii="Times New Roman" w:hAnsi="Times New Roman"/>
          <w:b/>
          <w:sz w:val="24"/>
          <w:szCs w:val="24"/>
        </w:rPr>
        <w:t>B.ASSESSMENT OF BIOSECUIRITY</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Shed location: </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Adjacent to the resident </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distant from the resident</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Housing system:</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Open (animal are kept loose except at the time of milking &amp; treatment)</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Fixed (Animal are tied up with rope &amp; rope obstructed with a pillar)</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sleep in animal shed?</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 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Do you take preventive measures against fly/mosquito? </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smoke/net/spray </w:t>
      </w:r>
      <w:r w:rsidRPr="00251AE6">
        <w:rPr>
          <w:rFonts w:ascii="Times New Roman" w:hAnsi="Times New Roman" w:cstheme="minorHAnsi"/>
          <w:sz w:val="24"/>
          <w:szCs w:val="24"/>
        </w:rPr>
        <w:t>□</w:t>
      </w:r>
      <w:r w:rsidRPr="00251AE6">
        <w:rPr>
          <w:rFonts w:ascii="Times New Roman" w:hAnsi="Times New Roman"/>
          <w:sz w:val="24"/>
          <w:szCs w:val="24"/>
        </w:rPr>
        <w:t>none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Visitor access to animal-</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restricted </w:t>
      </w:r>
      <w:r w:rsidRPr="00251AE6">
        <w:rPr>
          <w:rFonts w:ascii="Times New Roman" w:hAnsi="Times New Roman" w:cstheme="minorHAnsi"/>
          <w:sz w:val="24"/>
          <w:szCs w:val="24"/>
        </w:rPr>
        <w:t>□</w:t>
      </w:r>
      <w:r w:rsidRPr="00251AE6">
        <w:rPr>
          <w:rFonts w:ascii="Times New Roman" w:hAnsi="Times New Roman"/>
          <w:sz w:val="24"/>
          <w:szCs w:val="24"/>
        </w:rPr>
        <w:t>not restricted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Children access to animal- </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 restricted </w:t>
      </w:r>
      <w:r w:rsidRPr="00251AE6">
        <w:rPr>
          <w:rFonts w:ascii="Times New Roman" w:hAnsi="Times New Roman" w:cstheme="minorHAnsi"/>
          <w:sz w:val="24"/>
          <w:szCs w:val="24"/>
        </w:rPr>
        <w:t>□</w:t>
      </w:r>
      <w:r w:rsidRPr="00251AE6">
        <w:rPr>
          <w:rFonts w:ascii="Times New Roman" w:hAnsi="Times New Roman"/>
          <w:sz w:val="24"/>
          <w:szCs w:val="24"/>
        </w:rPr>
        <w:t>not restricted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Any children involved in your farm work?</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have any experience of the following incident-</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disposal of feces from diarrheic animal</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giving intrauterine medication without gloves</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assisting cow during calving without gloves</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abortion of animal at the farm</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disposal of aborted fetus with naked hand</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lastRenderedPageBreak/>
        <w:t>□</w:t>
      </w:r>
      <w:r w:rsidRPr="00251AE6">
        <w:rPr>
          <w:rFonts w:ascii="Times New Roman" w:hAnsi="Times New Roman"/>
          <w:sz w:val="24"/>
          <w:szCs w:val="24"/>
        </w:rPr>
        <w:t>incidence of retained placenta</w:t>
      </w:r>
    </w:p>
    <w:p w:rsidR="00D23DC1" w:rsidRPr="00251AE6" w:rsidRDefault="00D23DC1" w:rsidP="00D23DC1">
      <w:pPr>
        <w:pStyle w:val="ListParagraph"/>
        <w:spacing w:after="0" w:line="360" w:lineRule="auto"/>
        <w:ind w:left="1560"/>
        <w:rPr>
          <w:rFonts w:ascii="Times New Roman" w:hAnsi="Times New Roman" w:cstheme="minorHAnsi"/>
          <w:sz w:val="24"/>
          <w:szCs w:val="24"/>
        </w:rPr>
      </w:pPr>
      <w:r w:rsidRPr="00251AE6">
        <w:rPr>
          <w:rFonts w:ascii="Times New Roman" w:hAnsi="Times New Roman" w:cstheme="minorHAnsi"/>
          <w:sz w:val="24"/>
          <w:szCs w:val="24"/>
        </w:rPr>
        <w:t>□disposal of infected placenta without gloves</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□apply cream of raw milk on skin cracks</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skinning/slaughtering infected animal</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Introduction of new animal in herd-</w:t>
      </w:r>
    </w:p>
    <w:p w:rsidR="00D23DC1" w:rsidRPr="00251AE6" w:rsidRDefault="00D23DC1" w:rsidP="00D23DC1">
      <w:pPr>
        <w:pStyle w:val="ListParagraph"/>
        <w:spacing w:after="0" w:line="360" w:lineRule="auto"/>
        <w:ind w:left="189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direct </w:t>
      </w:r>
      <w:r w:rsidRPr="00251AE6">
        <w:rPr>
          <w:rFonts w:ascii="Times New Roman" w:hAnsi="Times New Roman" w:cstheme="minorHAnsi"/>
          <w:sz w:val="24"/>
          <w:szCs w:val="24"/>
        </w:rPr>
        <w:t>□</w:t>
      </w:r>
      <w:r w:rsidRPr="00251AE6">
        <w:rPr>
          <w:rFonts w:ascii="Times New Roman" w:hAnsi="Times New Roman"/>
          <w:sz w:val="24"/>
          <w:szCs w:val="24"/>
        </w:rPr>
        <w:t xml:space="preserve">after health check up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What do you do with the sick dead animal corpse?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Water source for human &amp; animal </w:t>
      </w:r>
      <w:r w:rsidRPr="00251AE6">
        <w:rPr>
          <w:rFonts w:ascii="Times New Roman" w:hAnsi="Times New Roman" w:cstheme="minorHAnsi"/>
          <w:sz w:val="24"/>
          <w:szCs w:val="24"/>
        </w:rPr>
        <w:t>□</w:t>
      </w:r>
      <w:r w:rsidRPr="00251AE6">
        <w:rPr>
          <w:rFonts w:ascii="Times New Roman" w:hAnsi="Times New Roman"/>
          <w:sz w:val="24"/>
          <w:szCs w:val="24"/>
        </w:rPr>
        <w:t xml:space="preserve">common </w:t>
      </w:r>
      <w:r w:rsidRPr="00251AE6">
        <w:rPr>
          <w:rFonts w:ascii="Times New Roman" w:hAnsi="Times New Roman" w:cstheme="minorHAnsi"/>
          <w:sz w:val="24"/>
          <w:szCs w:val="24"/>
        </w:rPr>
        <w:t>□</w:t>
      </w:r>
      <w:r w:rsidRPr="00251AE6">
        <w:rPr>
          <w:rFonts w:ascii="Times New Roman" w:hAnsi="Times New Roman"/>
          <w:sz w:val="24"/>
          <w:szCs w:val="24"/>
        </w:rPr>
        <w:t xml:space="preserve"> different</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Milk quality checking practice:</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spacing w:after="0" w:line="360" w:lineRule="auto"/>
        <w:rPr>
          <w:rFonts w:ascii="Times New Roman" w:hAnsi="Times New Roman"/>
          <w:b/>
          <w:sz w:val="24"/>
          <w:szCs w:val="24"/>
        </w:rPr>
      </w:pP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*PERSONAL HYGIENE &amp; USE OF PERSONAL PROTECTIVE EQUIPMENT</w:t>
      </w:r>
    </w:p>
    <w:p w:rsidR="00D23DC1" w:rsidRPr="00251AE6" w:rsidRDefault="00D23DC1" w:rsidP="00D23DC1">
      <w:pPr>
        <w:pStyle w:val="ListParagraph"/>
        <w:numPr>
          <w:ilvl w:val="0"/>
          <w:numId w:val="40"/>
        </w:numPr>
        <w:spacing w:after="0" w:line="360" w:lineRule="auto"/>
        <w:rPr>
          <w:rFonts w:ascii="Times New Roman" w:hAnsi="Times New Roman"/>
          <w:b/>
          <w:sz w:val="24"/>
          <w:szCs w:val="24"/>
        </w:rPr>
      </w:pPr>
      <w:r w:rsidRPr="00251AE6">
        <w:rPr>
          <w:rFonts w:ascii="Times New Roman" w:hAnsi="Times New Roman"/>
          <w:sz w:val="24"/>
          <w:szCs w:val="24"/>
        </w:rPr>
        <w:t>D</w:t>
      </w:r>
      <w:r w:rsidRPr="00251AE6">
        <w:rPr>
          <w:rFonts w:ascii="Times New Roman" w:hAnsi="Times New Roman" w:cstheme="minorHAnsi"/>
          <w:sz w:val="24"/>
          <w:szCs w:val="24"/>
        </w:rPr>
        <w:t>o you wash your hand before handling animal?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w:t>
      </w:r>
      <w:r w:rsidRPr="00251AE6">
        <w:rPr>
          <w:rFonts w:ascii="Times New Roman" w:hAnsi="Times New Roman" w:cstheme="minorHAnsi"/>
          <w:sz w:val="24"/>
          <w:szCs w:val="24"/>
        </w:rPr>
        <w:t>o you wash your hand after handling animal?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take foot bath before entering in animal farm?</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cstheme="minorHAnsi"/>
          <w:sz w:val="24"/>
          <w:szCs w:val="24"/>
        </w:rPr>
        <w:t>Do you eat or drink during handling animal?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b/>
          <w:sz w:val="24"/>
          <w:szCs w:val="24"/>
        </w:rPr>
      </w:pPr>
      <w:r w:rsidRPr="00251AE6">
        <w:rPr>
          <w:rFonts w:ascii="Times New Roman" w:hAnsi="Times New Roman"/>
          <w:sz w:val="24"/>
          <w:szCs w:val="24"/>
        </w:rPr>
        <w:t>Any history of contact with scary hand-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cstheme="minorHAnsi"/>
          <w:sz w:val="24"/>
          <w:szCs w:val="24"/>
        </w:rPr>
        <w:t>Do you use personal protective equipment while handling animal?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Which personal protective equipment do you use? </w:t>
      </w:r>
      <w:r w:rsidRPr="00251AE6">
        <w:rPr>
          <w:rFonts w:ascii="Times New Roman" w:hAnsi="Times New Roman" w:cstheme="minorHAnsi"/>
          <w:sz w:val="24"/>
          <w:szCs w:val="24"/>
        </w:rPr>
        <w:t>□gloves □mask □boot</w:t>
      </w:r>
    </w:p>
    <w:p w:rsidR="00D23DC1" w:rsidRPr="00D23DC1" w:rsidRDefault="00D23DC1" w:rsidP="00D23DC1">
      <w:pPr>
        <w:pStyle w:val="ListParagraph"/>
        <w:spacing w:after="0" w:line="360" w:lineRule="auto"/>
        <w:ind w:left="1560"/>
        <w:rPr>
          <w:rFonts w:ascii="Times New Roman" w:hAnsi="Times New Roman"/>
          <w:sz w:val="16"/>
          <w:szCs w:val="24"/>
        </w:rPr>
      </w:pP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C.WASTE MANAGEMENT OF FARM</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Waste drainage system of your farm-</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What do you do with the manure of the farm?</w:t>
      </w: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D.ANIMAL FEED &amp; DRINKING WATER</w:t>
      </w:r>
    </w:p>
    <w:p w:rsidR="00D23DC1" w:rsidRPr="00251AE6" w:rsidRDefault="00D23DC1" w:rsidP="00D23DC1">
      <w:pPr>
        <w:pStyle w:val="ListParagraph"/>
        <w:numPr>
          <w:ilvl w:val="0"/>
          <w:numId w:val="40"/>
        </w:numPr>
        <w:spacing w:after="0" w:line="360" w:lineRule="auto"/>
        <w:rPr>
          <w:rFonts w:ascii="Times New Roman" w:hAnsi="Times New Roman"/>
          <w:b/>
          <w:sz w:val="24"/>
          <w:szCs w:val="24"/>
        </w:rPr>
      </w:pPr>
      <w:r w:rsidRPr="00251AE6">
        <w:rPr>
          <w:rFonts w:ascii="Times New Roman" w:hAnsi="Times New Roman"/>
          <w:sz w:val="24"/>
          <w:szCs w:val="24"/>
        </w:rPr>
        <w:t>What is the source of your animal feed?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What is the ingredient of your animal feed?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How frequently you feed your animal?</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What is the source of drinking water of your animal?</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cstheme="minorHAnsi"/>
          <w:sz w:val="24"/>
          <w:szCs w:val="24"/>
        </w:rPr>
        <w:t xml:space="preserve"> Do you clean the vessel for animal feed &amp; drinking water regularly?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cstheme="minorHAnsi"/>
          <w:sz w:val="24"/>
          <w:szCs w:val="24"/>
        </w:rPr>
        <w:t xml:space="preserve">How frequently you change the vessel for animal feed &amp; drinking water? </w:t>
      </w: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lastRenderedPageBreak/>
        <w:t>E.CLEANING OF ANIMAL SHED</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How many times do you clean your shed per month?</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which disinfectant do you use-</w:t>
      </w:r>
    </w:p>
    <w:p w:rsidR="00D23DC1" w:rsidRPr="00251AE6" w:rsidRDefault="00D23DC1" w:rsidP="00D23DC1">
      <w:pPr>
        <w:pStyle w:val="ListParagraph"/>
        <w:spacing w:after="0" w:line="360" w:lineRule="auto"/>
        <w:ind w:left="189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phenyl </w:t>
      </w:r>
      <w:r w:rsidRPr="00251AE6">
        <w:rPr>
          <w:rFonts w:ascii="Times New Roman" w:hAnsi="Times New Roman" w:cstheme="minorHAnsi"/>
          <w:sz w:val="24"/>
          <w:szCs w:val="24"/>
        </w:rPr>
        <w:t>□</w:t>
      </w:r>
      <w:r w:rsidRPr="00251AE6">
        <w:rPr>
          <w:rFonts w:ascii="Times New Roman" w:hAnsi="Times New Roman"/>
          <w:sz w:val="24"/>
          <w:szCs w:val="24"/>
        </w:rPr>
        <w:t>bleaching powder</w:t>
      </w:r>
    </w:p>
    <w:p w:rsidR="00D23DC1" w:rsidRPr="00251AE6" w:rsidRDefault="00D23DC1" w:rsidP="00D23DC1">
      <w:pPr>
        <w:pStyle w:val="ListParagraph"/>
        <w:spacing w:after="0" w:line="360" w:lineRule="auto"/>
        <w:ind w:left="189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potash water &amp; lime </w:t>
      </w:r>
      <w:r w:rsidRPr="00251AE6">
        <w:rPr>
          <w:rFonts w:ascii="Times New Roman" w:hAnsi="Times New Roman" w:cstheme="minorHAnsi"/>
          <w:sz w:val="24"/>
          <w:szCs w:val="24"/>
        </w:rPr>
        <w:t>□</w:t>
      </w:r>
      <w:r w:rsidRPr="00251AE6">
        <w:rPr>
          <w:rFonts w:ascii="Times New Roman" w:hAnsi="Times New Roman"/>
          <w:sz w:val="24"/>
          <w:szCs w:val="24"/>
        </w:rPr>
        <w:t>any other-</w:t>
      </w:r>
    </w:p>
    <w:p w:rsidR="00D23DC1" w:rsidRPr="00251AE6" w:rsidRDefault="00D23DC1" w:rsidP="00D23DC1">
      <w:pPr>
        <w:pStyle w:val="ListParagraph"/>
        <w:spacing w:after="0" w:line="360" w:lineRule="auto"/>
        <w:ind w:left="189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none</w:t>
      </w:r>
    </w:p>
    <w:p w:rsidR="00D23DC1" w:rsidRPr="00251AE6" w:rsidRDefault="00D23DC1" w:rsidP="00D23DC1">
      <w:pPr>
        <w:spacing w:after="0" w:line="360" w:lineRule="auto"/>
        <w:jc w:val="both"/>
        <w:rPr>
          <w:rFonts w:ascii="Times New Roman" w:hAnsi="Times New Roman"/>
          <w:b/>
          <w:sz w:val="24"/>
          <w:szCs w:val="24"/>
        </w:rPr>
      </w:pPr>
      <w:r w:rsidRPr="00251AE6">
        <w:rPr>
          <w:rFonts w:ascii="Times New Roman" w:hAnsi="Times New Roman"/>
          <w:b/>
          <w:sz w:val="24"/>
          <w:szCs w:val="24"/>
        </w:rPr>
        <w:t>F.MAINTINENCE OF HYGIENE DURING MILKING, MILK PROCESSING &amp; STORAGE</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wash hand before milking?</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use gloves during milking?</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store milk in clean container?</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cstheme="minorHAnsi"/>
          <w:sz w:val="24"/>
          <w:szCs w:val="24"/>
        </w:rPr>
        <w:t>What kind of container do you use?-</w:t>
      </w:r>
    </w:p>
    <w:p w:rsidR="00D23DC1"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Do you clean udder before milking? </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spacing w:after="0" w:line="360" w:lineRule="auto"/>
        <w:ind w:left="1440"/>
        <w:rPr>
          <w:rFonts w:ascii="Times New Roman" w:hAnsi="Times New Roman"/>
          <w:sz w:val="24"/>
          <w:szCs w:val="24"/>
        </w:rPr>
      </w:pP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G.FOOD CONSUMPTION HABIT</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drink raw milk?</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 xml:space="preserve">no </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eat raw meat?</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 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pasteurize milk?</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What do you do with the milk?-</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make cheese or curd from milk?</w:t>
      </w:r>
      <w:r w:rsidRPr="00251AE6">
        <w:rPr>
          <w:rFonts w:ascii="Times New Roman" w:hAnsi="Times New Roman" w:cstheme="minorHAnsi"/>
          <w:sz w:val="24"/>
          <w:szCs w:val="24"/>
        </w:rPr>
        <w:t xml:space="preserve"> □</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boil milk before making cheese or curd?</w:t>
      </w:r>
    </w:p>
    <w:p w:rsidR="00D23DC1" w:rsidRPr="00251AE6" w:rsidRDefault="00D23DC1" w:rsidP="00D23DC1">
      <w:pPr>
        <w:pStyle w:val="ListParagraph"/>
        <w:spacing w:after="0" w:line="360" w:lineRule="auto"/>
        <w:ind w:left="1440"/>
        <w:rPr>
          <w:rFonts w:ascii="Times New Roman" w:hAnsi="Times New Roman"/>
          <w:sz w:val="24"/>
          <w:szCs w:val="24"/>
        </w:rPr>
      </w:pP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t>H.DISEASE HISTORY</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History of dog or fox bite of your farm animal-?</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Do you frequently suffer from any of the following health problem?</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respiratory disease </w:t>
      </w:r>
      <w:r w:rsidRPr="00251AE6">
        <w:rPr>
          <w:rFonts w:ascii="Times New Roman" w:hAnsi="Times New Roman" w:cstheme="minorHAnsi"/>
          <w:sz w:val="24"/>
          <w:szCs w:val="24"/>
        </w:rPr>
        <w:t>□</w:t>
      </w:r>
      <w:r w:rsidRPr="00251AE6">
        <w:rPr>
          <w:rFonts w:ascii="Times New Roman" w:hAnsi="Times New Roman"/>
          <w:sz w:val="24"/>
          <w:szCs w:val="24"/>
        </w:rPr>
        <w:t xml:space="preserve">musculoskeletal disease </w:t>
      </w:r>
      <w:r w:rsidRPr="00251AE6">
        <w:rPr>
          <w:rFonts w:ascii="Times New Roman" w:hAnsi="Times New Roman" w:cstheme="minorHAnsi"/>
          <w:sz w:val="24"/>
          <w:szCs w:val="24"/>
        </w:rPr>
        <w:t>□</w:t>
      </w:r>
      <w:r w:rsidRPr="00251AE6">
        <w:rPr>
          <w:rFonts w:ascii="Times New Roman" w:hAnsi="Times New Roman"/>
          <w:sz w:val="24"/>
          <w:szCs w:val="24"/>
        </w:rPr>
        <w:t xml:space="preserve">skin problem </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accident/injury </w:t>
      </w:r>
      <w:r w:rsidRPr="00251AE6">
        <w:rPr>
          <w:rFonts w:ascii="Times New Roman" w:hAnsi="Times New Roman" w:cstheme="minorHAnsi"/>
          <w:sz w:val="24"/>
          <w:szCs w:val="24"/>
        </w:rPr>
        <w:t>□</w:t>
      </w:r>
      <w:r w:rsidRPr="00251AE6">
        <w:rPr>
          <w:rFonts w:ascii="Times New Roman" w:hAnsi="Times New Roman"/>
          <w:sz w:val="24"/>
          <w:szCs w:val="24"/>
        </w:rPr>
        <w:t>others-</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Any history of chronic disease-</w:t>
      </w:r>
    </w:p>
    <w:p w:rsidR="00D23DC1" w:rsidRPr="00251AE6" w:rsidRDefault="00D23DC1" w:rsidP="00D23DC1">
      <w:pPr>
        <w:pStyle w:val="ListParagraph"/>
        <w:spacing w:after="0" w:line="360" w:lineRule="auto"/>
        <w:ind w:left="1560"/>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diabetes </w:t>
      </w:r>
      <w:r w:rsidRPr="00251AE6">
        <w:rPr>
          <w:rFonts w:ascii="Times New Roman" w:hAnsi="Times New Roman" w:cstheme="minorHAnsi"/>
          <w:sz w:val="24"/>
          <w:szCs w:val="24"/>
        </w:rPr>
        <w:t>□</w:t>
      </w:r>
      <w:r w:rsidRPr="00251AE6">
        <w:rPr>
          <w:rFonts w:ascii="Times New Roman" w:hAnsi="Times New Roman"/>
          <w:sz w:val="24"/>
          <w:szCs w:val="24"/>
        </w:rPr>
        <w:t xml:space="preserve">hypertension </w:t>
      </w:r>
      <w:r w:rsidRPr="00251AE6">
        <w:rPr>
          <w:rFonts w:ascii="Times New Roman" w:hAnsi="Times New Roman" w:cstheme="minorHAnsi"/>
          <w:sz w:val="24"/>
          <w:szCs w:val="24"/>
        </w:rPr>
        <w:t>□heart disease □chronic kidney disease □others-</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Did you suffer from any disease in the last 5 years?</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0"/>
        </w:numPr>
        <w:spacing w:after="0" w:line="360" w:lineRule="auto"/>
        <w:rPr>
          <w:rFonts w:ascii="Times New Roman" w:hAnsi="Times New Roman"/>
          <w:sz w:val="24"/>
          <w:szCs w:val="24"/>
        </w:rPr>
      </w:pPr>
      <w:r w:rsidRPr="00251AE6">
        <w:rPr>
          <w:rFonts w:ascii="Times New Roman" w:hAnsi="Times New Roman"/>
          <w:sz w:val="24"/>
          <w:szCs w:val="24"/>
        </w:rPr>
        <w:t xml:space="preserve">Any history of disease of your </w:t>
      </w:r>
      <w:proofErr w:type="spellStart"/>
      <w:r w:rsidRPr="00251AE6">
        <w:rPr>
          <w:rFonts w:ascii="Times New Roman" w:hAnsi="Times New Roman"/>
          <w:sz w:val="24"/>
          <w:szCs w:val="24"/>
        </w:rPr>
        <w:t>livestocks</w:t>
      </w:r>
      <w:proofErr w:type="spellEnd"/>
      <w:r w:rsidRPr="00251AE6">
        <w:rPr>
          <w:rFonts w:ascii="Times New Roman" w:hAnsi="Times New Roman"/>
          <w:sz w:val="24"/>
          <w:szCs w:val="24"/>
        </w:rPr>
        <w:t xml:space="preserve"> in last 5 years?</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spacing w:after="0" w:line="360" w:lineRule="auto"/>
        <w:rPr>
          <w:rFonts w:ascii="Times New Roman" w:hAnsi="Times New Roman"/>
          <w:b/>
          <w:sz w:val="24"/>
          <w:szCs w:val="24"/>
        </w:rPr>
      </w:pPr>
      <w:r w:rsidRPr="00251AE6">
        <w:rPr>
          <w:rFonts w:ascii="Times New Roman" w:hAnsi="Times New Roman"/>
          <w:b/>
          <w:sz w:val="24"/>
          <w:szCs w:val="24"/>
        </w:rPr>
        <w:lastRenderedPageBreak/>
        <w:t xml:space="preserve">Assessment of knowledge and awareness of </w:t>
      </w:r>
      <w:proofErr w:type="spellStart"/>
      <w:r w:rsidRPr="00251AE6">
        <w:rPr>
          <w:rFonts w:ascii="Times New Roman" w:hAnsi="Times New Roman"/>
          <w:b/>
          <w:sz w:val="24"/>
          <w:szCs w:val="24"/>
        </w:rPr>
        <w:t>zoonotic</w:t>
      </w:r>
      <w:proofErr w:type="spellEnd"/>
      <w:r w:rsidRPr="00251AE6">
        <w:rPr>
          <w:rFonts w:ascii="Times New Roman" w:hAnsi="Times New Roman"/>
          <w:b/>
          <w:sz w:val="24"/>
          <w:szCs w:val="24"/>
        </w:rPr>
        <w:t xml:space="preserve"> disease among livestock farmer in </w:t>
      </w:r>
      <w:proofErr w:type="spellStart"/>
      <w:proofErr w:type="gramStart"/>
      <w:r w:rsidRPr="00251AE6">
        <w:rPr>
          <w:rFonts w:ascii="Times New Roman" w:hAnsi="Times New Roman"/>
          <w:b/>
          <w:sz w:val="24"/>
          <w:szCs w:val="24"/>
        </w:rPr>
        <w:t>chittagong</w:t>
      </w:r>
      <w:proofErr w:type="spellEnd"/>
      <w:proofErr w:type="gramEnd"/>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Are you trained in any of the following activities-</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farm management </w:t>
      </w:r>
      <w:r w:rsidRPr="00251AE6">
        <w:rPr>
          <w:rFonts w:ascii="Times New Roman" w:hAnsi="Times New Roman" w:cstheme="minorHAnsi"/>
          <w:sz w:val="24"/>
          <w:szCs w:val="24"/>
        </w:rPr>
        <w:t>□</w:t>
      </w:r>
      <w:proofErr w:type="spellStart"/>
      <w:r w:rsidRPr="00251AE6">
        <w:rPr>
          <w:rFonts w:ascii="Times New Roman" w:hAnsi="Times New Roman"/>
          <w:sz w:val="24"/>
          <w:szCs w:val="24"/>
        </w:rPr>
        <w:t>biosecurity</w:t>
      </w:r>
      <w:proofErr w:type="spellEnd"/>
      <w:r w:rsidRPr="00251AE6">
        <w:rPr>
          <w:rFonts w:ascii="Times New Roman" w:hAnsi="Times New Roman"/>
          <w:sz w:val="24"/>
          <w:szCs w:val="24"/>
        </w:rPr>
        <w:t xml:space="preserve"> </w:t>
      </w:r>
      <w:r w:rsidRPr="00251AE6">
        <w:rPr>
          <w:rFonts w:ascii="Times New Roman" w:hAnsi="Times New Roman" w:cstheme="minorHAnsi"/>
          <w:sz w:val="24"/>
          <w:szCs w:val="24"/>
        </w:rPr>
        <w:t>□</w:t>
      </w:r>
      <w:r w:rsidRPr="00251AE6">
        <w:rPr>
          <w:rFonts w:ascii="Times New Roman" w:hAnsi="Times New Roman"/>
          <w:sz w:val="24"/>
          <w:szCs w:val="24"/>
        </w:rPr>
        <w:t>first aid knowledge</w:t>
      </w: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Do you know that some disease can transmit from animal to human being?</w:t>
      </w:r>
      <w:r w:rsidRPr="00251AE6">
        <w:rPr>
          <w:rFonts w:ascii="Times New Roman" w:hAnsi="Times New Roman" w:cstheme="minorHAnsi"/>
          <w:sz w:val="24"/>
          <w:szCs w:val="24"/>
        </w:rPr>
        <w:t>□</w:t>
      </w:r>
      <w:r w:rsidRPr="00251AE6">
        <w:rPr>
          <w:rFonts w:ascii="Times New Roman" w:hAnsi="Times New Roman"/>
          <w:sz w:val="24"/>
          <w:szCs w:val="24"/>
        </w:rPr>
        <w:t xml:space="preserve">yes </w:t>
      </w:r>
      <w:r w:rsidRPr="00251AE6">
        <w:rPr>
          <w:rFonts w:ascii="Times New Roman" w:hAnsi="Times New Roman" w:cstheme="minorHAnsi"/>
          <w:sz w:val="24"/>
          <w:szCs w:val="24"/>
        </w:rPr>
        <w:t>□</w:t>
      </w:r>
      <w:r w:rsidRPr="00251AE6">
        <w:rPr>
          <w:rFonts w:ascii="Times New Roman" w:hAnsi="Times New Roman"/>
          <w:sz w:val="24"/>
          <w:szCs w:val="24"/>
        </w:rPr>
        <w:t>no</w:t>
      </w: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Can you mention name of some disease that can transmit from animal to human-</w:t>
      </w: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proofErr w:type="spellStart"/>
      <w:r w:rsidRPr="00251AE6">
        <w:rPr>
          <w:rFonts w:ascii="Times New Roman" w:hAnsi="Times New Roman"/>
          <w:sz w:val="24"/>
          <w:szCs w:val="24"/>
        </w:rPr>
        <w:t>Zoonotic</w:t>
      </w:r>
      <w:proofErr w:type="spellEnd"/>
      <w:r w:rsidRPr="00251AE6">
        <w:rPr>
          <w:rFonts w:ascii="Times New Roman" w:hAnsi="Times New Roman"/>
          <w:sz w:val="24"/>
          <w:szCs w:val="24"/>
        </w:rPr>
        <w:t xml:space="preserve"> disease list-</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Rabies </w:t>
      </w:r>
      <w:r w:rsidRPr="00251AE6">
        <w:rPr>
          <w:rFonts w:ascii="Times New Roman" w:hAnsi="Times New Roman" w:cstheme="minorHAnsi"/>
          <w:sz w:val="24"/>
          <w:szCs w:val="24"/>
        </w:rPr>
        <w:t>□</w:t>
      </w:r>
      <w:r w:rsidRPr="00251AE6">
        <w:rPr>
          <w:rFonts w:ascii="Times New Roman" w:hAnsi="Times New Roman"/>
          <w:sz w:val="24"/>
          <w:szCs w:val="24"/>
        </w:rPr>
        <w:t>Brucellosis</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Bovine tuberculosis </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Anthrax </w:t>
      </w:r>
      <w:r w:rsidRPr="00251AE6">
        <w:rPr>
          <w:rFonts w:ascii="Times New Roman" w:hAnsi="Times New Roman" w:cstheme="minorHAnsi"/>
          <w:sz w:val="24"/>
          <w:szCs w:val="24"/>
        </w:rPr>
        <w:t>□</w:t>
      </w:r>
      <w:r w:rsidRPr="00251AE6">
        <w:rPr>
          <w:rFonts w:ascii="Times New Roman" w:hAnsi="Times New Roman"/>
          <w:sz w:val="24"/>
          <w:szCs w:val="24"/>
        </w:rPr>
        <w:t xml:space="preserve">Bird flu </w:t>
      </w:r>
      <w:r w:rsidRPr="00251AE6">
        <w:rPr>
          <w:rFonts w:ascii="Times New Roman" w:hAnsi="Times New Roman" w:cstheme="minorHAnsi"/>
          <w:sz w:val="24"/>
          <w:szCs w:val="24"/>
        </w:rPr>
        <w:t>□Swine fever</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w:t>
      </w:r>
      <w:proofErr w:type="spellStart"/>
      <w:r w:rsidRPr="00251AE6">
        <w:rPr>
          <w:rFonts w:ascii="Times New Roman" w:hAnsi="Times New Roman"/>
          <w:sz w:val="24"/>
          <w:szCs w:val="24"/>
        </w:rPr>
        <w:t>Cysticercosis</w:t>
      </w:r>
      <w:proofErr w:type="spellEnd"/>
      <w:r w:rsidRPr="00251AE6">
        <w:rPr>
          <w:rFonts w:ascii="Times New Roman" w:hAnsi="Times New Roman"/>
          <w:sz w:val="24"/>
          <w:szCs w:val="24"/>
        </w:rPr>
        <w:t xml:space="preserve"> </w:t>
      </w:r>
      <w:r w:rsidRPr="00251AE6">
        <w:rPr>
          <w:rFonts w:ascii="Times New Roman" w:hAnsi="Times New Roman" w:cstheme="minorHAnsi"/>
          <w:sz w:val="24"/>
          <w:szCs w:val="24"/>
        </w:rPr>
        <w:t>□</w:t>
      </w:r>
      <w:proofErr w:type="spellStart"/>
      <w:r w:rsidRPr="00251AE6">
        <w:rPr>
          <w:rFonts w:ascii="Times New Roman" w:hAnsi="Times New Roman" w:cstheme="minorHAnsi"/>
          <w:sz w:val="24"/>
          <w:szCs w:val="24"/>
        </w:rPr>
        <w:t>Echinococcosis</w:t>
      </w:r>
      <w:proofErr w:type="spellEnd"/>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 xml:space="preserve">Do you have knowledge about possible means of  transmission of </w:t>
      </w:r>
      <w:proofErr w:type="spellStart"/>
      <w:r w:rsidRPr="00251AE6">
        <w:rPr>
          <w:rFonts w:ascii="Times New Roman" w:hAnsi="Times New Roman"/>
          <w:sz w:val="24"/>
          <w:szCs w:val="24"/>
        </w:rPr>
        <w:t>zoonotic</w:t>
      </w:r>
      <w:proofErr w:type="spellEnd"/>
      <w:r w:rsidRPr="00251AE6">
        <w:rPr>
          <w:rFonts w:ascii="Times New Roman" w:hAnsi="Times New Roman"/>
          <w:sz w:val="24"/>
          <w:szCs w:val="24"/>
        </w:rPr>
        <w:t xml:space="preserve"> disease-</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sz w:val="24"/>
          <w:szCs w:val="24"/>
        </w:rPr>
        <w:t>a</w:t>
      </w:r>
      <w:r w:rsidRPr="00251AE6">
        <w:rPr>
          <w:rFonts w:ascii="Times New Roman" w:hAnsi="Times New Roman"/>
          <w:b/>
          <w:sz w:val="24"/>
          <w:szCs w:val="24"/>
        </w:rPr>
        <w:t>. Food &amp; water</w:t>
      </w:r>
    </w:p>
    <w:p w:rsidR="00D23DC1" w:rsidRPr="00251AE6" w:rsidRDefault="00D23DC1" w:rsidP="00D23DC1">
      <w:pPr>
        <w:pStyle w:val="ListParagraph"/>
        <w:spacing w:after="0" w:line="360" w:lineRule="auto"/>
        <w:ind w:left="1605"/>
        <w:rPr>
          <w:rFonts w:ascii="Times New Roman" w:hAnsi="Times New Roman"/>
          <w:sz w:val="24"/>
          <w:szCs w:val="24"/>
        </w:rPr>
      </w:pPr>
      <w:r w:rsidRPr="00251AE6">
        <w:rPr>
          <w:rFonts w:ascii="Times New Roman" w:hAnsi="Times New Roman" w:cstheme="minorHAnsi"/>
          <w:sz w:val="24"/>
          <w:szCs w:val="24"/>
        </w:rPr>
        <w:t xml:space="preserve"> □</w:t>
      </w:r>
      <w:r w:rsidRPr="00251AE6">
        <w:rPr>
          <w:rFonts w:ascii="Times New Roman" w:hAnsi="Times New Roman"/>
          <w:sz w:val="24"/>
          <w:szCs w:val="24"/>
        </w:rPr>
        <w:t xml:space="preserve"> contaminated milk </w:t>
      </w:r>
      <w:r w:rsidRPr="00251AE6">
        <w:rPr>
          <w:rFonts w:ascii="Times New Roman" w:hAnsi="Times New Roman" w:cstheme="minorHAnsi"/>
          <w:sz w:val="24"/>
          <w:szCs w:val="24"/>
        </w:rPr>
        <w:t>□</w:t>
      </w:r>
      <w:r w:rsidRPr="00251AE6">
        <w:rPr>
          <w:rFonts w:ascii="Times New Roman" w:hAnsi="Times New Roman"/>
          <w:sz w:val="24"/>
          <w:szCs w:val="24"/>
        </w:rPr>
        <w:t>contaminated meat</w:t>
      </w:r>
    </w:p>
    <w:p w:rsidR="00D23DC1" w:rsidRPr="00251AE6" w:rsidRDefault="00D23DC1" w:rsidP="00D23DC1">
      <w:pPr>
        <w:pStyle w:val="ListParagraph"/>
        <w:tabs>
          <w:tab w:val="left" w:pos="927"/>
        </w:tabs>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□unpasteurized milk </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□raw milk □raw meat</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□contamination during production, processing &amp; handling of food product of animal origin </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□contaminated water &amp; food</w:t>
      </w:r>
    </w:p>
    <w:p w:rsidR="00D23DC1" w:rsidRPr="00251AE6" w:rsidRDefault="00D23DC1" w:rsidP="00D23DC1">
      <w:pPr>
        <w:pStyle w:val="ListParagraph"/>
        <w:spacing w:after="0" w:line="360" w:lineRule="auto"/>
        <w:ind w:left="1605"/>
        <w:rPr>
          <w:rFonts w:ascii="Times New Roman" w:hAnsi="Times New Roman" w:cstheme="minorHAnsi"/>
          <w:b/>
          <w:sz w:val="24"/>
          <w:szCs w:val="24"/>
        </w:rPr>
      </w:pPr>
      <w:r w:rsidRPr="00251AE6">
        <w:rPr>
          <w:rFonts w:ascii="Times New Roman" w:hAnsi="Times New Roman" w:cstheme="minorHAnsi"/>
          <w:b/>
          <w:sz w:val="24"/>
          <w:szCs w:val="24"/>
        </w:rPr>
        <w:t>b. Aerosol</w:t>
      </w:r>
    </w:p>
    <w:p w:rsidR="00D23DC1" w:rsidRPr="00251AE6" w:rsidRDefault="00D23DC1" w:rsidP="00D23DC1">
      <w:pPr>
        <w:pStyle w:val="ListParagraph"/>
        <w:spacing w:after="0" w:line="360" w:lineRule="auto"/>
        <w:ind w:left="1605"/>
        <w:rPr>
          <w:rFonts w:ascii="Times New Roman" w:hAnsi="Times New Roman" w:cstheme="minorHAnsi"/>
          <w:b/>
          <w:sz w:val="24"/>
          <w:szCs w:val="24"/>
        </w:rPr>
      </w:pPr>
      <w:proofErr w:type="gramStart"/>
      <w:r w:rsidRPr="00251AE6">
        <w:rPr>
          <w:rFonts w:ascii="Times New Roman" w:hAnsi="Times New Roman" w:cstheme="minorHAnsi"/>
          <w:b/>
          <w:sz w:val="24"/>
          <w:szCs w:val="24"/>
        </w:rPr>
        <w:t>c</w:t>
      </w:r>
      <w:proofErr w:type="gramEnd"/>
      <w:r w:rsidRPr="00251AE6">
        <w:rPr>
          <w:rFonts w:ascii="Times New Roman" w:hAnsi="Times New Roman" w:cstheme="minorHAnsi"/>
          <w:b/>
          <w:sz w:val="24"/>
          <w:szCs w:val="24"/>
        </w:rPr>
        <w:t>. skin- through a cut or scratch in skin</w:t>
      </w:r>
    </w:p>
    <w:p w:rsidR="00D23DC1" w:rsidRPr="00251AE6" w:rsidRDefault="00D23DC1" w:rsidP="00D23DC1">
      <w:pPr>
        <w:pStyle w:val="ListParagraph"/>
        <w:spacing w:after="0" w:line="360" w:lineRule="auto"/>
        <w:ind w:left="1605"/>
        <w:rPr>
          <w:rFonts w:ascii="Times New Roman" w:hAnsi="Times New Roman" w:cstheme="minorHAnsi"/>
          <w:sz w:val="24"/>
          <w:szCs w:val="24"/>
        </w:rPr>
      </w:pPr>
      <w:proofErr w:type="gramStart"/>
      <w:r w:rsidRPr="00251AE6">
        <w:rPr>
          <w:rFonts w:ascii="Times New Roman" w:hAnsi="Times New Roman" w:cstheme="minorHAnsi"/>
          <w:b/>
          <w:sz w:val="24"/>
          <w:szCs w:val="24"/>
        </w:rPr>
        <w:t>d</w:t>
      </w:r>
      <w:proofErr w:type="gramEnd"/>
      <w:r w:rsidRPr="00251AE6">
        <w:rPr>
          <w:rFonts w:ascii="Times New Roman" w:hAnsi="Times New Roman" w:cstheme="minorHAnsi"/>
          <w:b/>
          <w:sz w:val="24"/>
          <w:szCs w:val="24"/>
        </w:rPr>
        <w:t>. From animal &amp; animal waste</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□contact with infected animal</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□improper disposal of waste from animal shed</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□skinning of infected animal</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□slaughtering of diseased animal</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□disposal of infective material from the diseased animal</w:t>
      </w:r>
    </w:p>
    <w:p w:rsidR="00D23DC1"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□handling infected cow teats</w:t>
      </w:r>
    </w:p>
    <w:p w:rsidR="00D23DC1" w:rsidRPr="00251AE6" w:rsidRDefault="00D23DC1" w:rsidP="00D23DC1">
      <w:pPr>
        <w:pStyle w:val="ListParagraph"/>
        <w:spacing w:after="0" w:line="360" w:lineRule="auto"/>
        <w:ind w:left="1605"/>
        <w:rPr>
          <w:rFonts w:ascii="Times New Roman" w:hAnsi="Times New Roman" w:cstheme="minorHAnsi"/>
          <w:b/>
          <w:sz w:val="24"/>
          <w:szCs w:val="24"/>
        </w:rPr>
      </w:pPr>
      <w:proofErr w:type="gramStart"/>
      <w:r w:rsidRPr="00251AE6">
        <w:rPr>
          <w:rFonts w:ascii="Times New Roman" w:hAnsi="Times New Roman" w:cstheme="minorHAnsi"/>
          <w:b/>
          <w:sz w:val="24"/>
          <w:szCs w:val="24"/>
        </w:rPr>
        <w:lastRenderedPageBreak/>
        <w:t>e</w:t>
      </w:r>
      <w:proofErr w:type="gramEnd"/>
      <w:r w:rsidRPr="00251AE6">
        <w:rPr>
          <w:rFonts w:ascii="Times New Roman" w:hAnsi="Times New Roman" w:cstheme="minorHAnsi"/>
          <w:b/>
          <w:sz w:val="24"/>
          <w:szCs w:val="24"/>
        </w:rPr>
        <w:t>. rabies transmission through-</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□bite of rabid dog □saliva of rabid dog □contact with rabid dog</w:t>
      </w:r>
    </w:p>
    <w:p w:rsidR="00D23DC1" w:rsidRPr="00251AE6" w:rsidRDefault="00D23DC1" w:rsidP="00D23DC1">
      <w:pPr>
        <w:pStyle w:val="ListParagraph"/>
        <w:numPr>
          <w:ilvl w:val="0"/>
          <w:numId w:val="41"/>
        </w:numPr>
        <w:spacing w:after="0" w:line="360" w:lineRule="auto"/>
        <w:rPr>
          <w:rFonts w:ascii="Times New Roman" w:hAnsi="Times New Roman" w:cstheme="minorHAnsi"/>
          <w:sz w:val="24"/>
          <w:szCs w:val="24"/>
        </w:rPr>
      </w:pPr>
      <w:r w:rsidRPr="00251AE6">
        <w:rPr>
          <w:rFonts w:ascii="Times New Roman" w:hAnsi="Times New Roman" w:cstheme="minorHAnsi"/>
          <w:sz w:val="24"/>
          <w:szCs w:val="24"/>
        </w:rPr>
        <w:t>How do you treat your diseased animal?</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□properly prescribed medicine by veterinarian</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□local pharmacist</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□herbal medicine</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□any other method-</w:t>
      </w:r>
    </w:p>
    <w:p w:rsidR="00D23DC1" w:rsidRPr="00251AE6" w:rsidRDefault="00D23DC1" w:rsidP="00D23DC1">
      <w:pPr>
        <w:pStyle w:val="ListParagraph"/>
        <w:numPr>
          <w:ilvl w:val="0"/>
          <w:numId w:val="41"/>
        </w:numPr>
        <w:spacing w:after="0" w:line="360" w:lineRule="auto"/>
        <w:rPr>
          <w:rFonts w:ascii="Times New Roman" w:hAnsi="Times New Roman" w:cstheme="minorHAnsi"/>
          <w:sz w:val="24"/>
          <w:szCs w:val="24"/>
        </w:rPr>
      </w:pPr>
      <w:r w:rsidRPr="00251AE6">
        <w:rPr>
          <w:rFonts w:ascii="Times New Roman" w:hAnsi="Times New Roman" w:cstheme="minorHAnsi"/>
          <w:sz w:val="24"/>
          <w:szCs w:val="24"/>
        </w:rPr>
        <w:t>When do you start treatment of your diseased animal-□immediately □wait for few days</w:t>
      </w:r>
    </w:p>
    <w:p w:rsidR="00D23DC1" w:rsidRPr="00251AE6" w:rsidRDefault="00D23DC1" w:rsidP="00D23DC1">
      <w:pPr>
        <w:pStyle w:val="ListParagraph"/>
        <w:numPr>
          <w:ilvl w:val="0"/>
          <w:numId w:val="41"/>
        </w:numPr>
        <w:spacing w:after="0" w:line="360" w:lineRule="auto"/>
        <w:rPr>
          <w:rFonts w:ascii="Times New Roman" w:hAnsi="Times New Roman" w:cstheme="minorHAnsi"/>
          <w:sz w:val="24"/>
          <w:szCs w:val="24"/>
        </w:rPr>
      </w:pPr>
      <w:r w:rsidRPr="00251AE6">
        <w:rPr>
          <w:rFonts w:ascii="Times New Roman" w:hAnsi="Times New Roman" w:cstheme="minorHAnsi"/>
          <w:sz w:val="24"/>
          <w:szCs w:val="24"/>
        </w:rPr>
        <w:t>Do you isolate sick animal? □yes □no</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If yes, explain the reason- </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If no, explain the reason-</w:t>
      </w:r>
    </w:p>
    <w:p w:rsidR="00D23DC1" w:rsidRPr="00251AE6" w:rsidRDefault="00D23DC1" w:rsidP="00D23DC1">
      <w:pPr>
        <w:pStyle w:val="ListParagraph"/>
        <w:numPr>
          <w:ilvl w:val="0"/>
          <w:numId w:val="41"/>
        </w:numPr>
        <w:spacing w:after="0" w:line="360" w:lineRule="auto"/>
        <w:rPr>
          <w:rFonts w:ascii="Times New Roman" w:hAnsi="Times New Roman" w:cstheme="minorHAnsi"/>
          <w:sz w:val="24"/>
          <w:szCs w:val="24"/>
        </w:rPr>
      </w:pPr>
      <w:r w:rsidRPr="00251AE6">
        <w:rPr>
          <w:rFonts w:ascii="Times New Roman" w:hAnsi="Times New Roman"/>
          <w:sz w:val="24"/>
          <w:szCs w:val="24"/>
        </w:rPr>
        <w:t>Do you properly vaccinate your animal</w:t>
      </w:r>
      <w:r w:rsidRPr="00251AE6">
        <w:rPr>
          <w:rFonts w:ascii="Times New Roman" w:hAnsi="Times New Roman" w:cstheme="minorHAnsi"/>
          <w:sz w:val="24"/>
          <w:szCs w:val="24"/>
        </w:rPr>
        <w:t>? □yes □no</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If yes, explain the reason-</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If no, explain the reason-</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□ignorance □lack of knowledge</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□lack of support from veterinarian □other cause-</w:t>
      </w:r>
    </w:p>
    <w:p w:rsidR="00D23DC1"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Against which disease do you vaccinate your animal?-</w:t>
      </w: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Awareness about rabies-</w:t>
      </w:r>
    </w:p>
    <w:p w:rsidR="00D23DC1" w:rsidRPr="00251AE6" w:rsidRDefault="00D23DC1" w:rsidP="00D23DC1">
      <w:pPr>
        <w:pStyle w:val="ListParagraph"/>
        <w:numPr>
          <w:ilvl w:val="0"/>
          <w:numId w:val="42"/>
        </w:numPr>
        <w:spacing w:after="0" w:line="360" w:lineRule="auto"/>
        <w:rPr>
          <w:rFonts w:ascii="Times New Roman" w:hAnsi="Times New Roman"/>
          <w:sz w:val="24"/>
          <w:szCs w:val="24"/>
        </w:rPr>
      </w:pPr>
      <w:r w:rsidRPr="00251AE6">
        <w:rPr>
          <w:rFonts w:ascii="Times New Roman" w:hAnsi="Times New Roman"/>
          <w:sz w:val="24"/>
          <w:szCs w:val="24"/>
        </w:rPr>
        <w:t xml:space="preserve">Do you know that vaccination is necessary for human/animal after rabid dog bite? </w:t>
      </w:r>
      <w:r w:rsidRPr="00251AE6">
        <w:rPr>
          <w:rFonts w:ascii="Times New Roman" w:hAnsi="Times New Roman" w:cstheme="minorHAnsi"/>
          <w:sz w:val="24"/>
          <w:szCs w:val="24"/>
        </w:rPr>
        <w:t>□yes □no</w:t>
      </w:r>
    </w:p>
    <w:p w:rsidR="00D23DC1" w:rsidRPr="00251AE6" w:rsidRDefault="00D23DC1" w:rsidP="00D23DC1">
      <w:pPr>
        <w:pStyle w:val="ListParagraph"/>
        <w:numPr>
          <w:ilvl w:val="0"/>
          <w:numId w:val="42"/>
        </w:numPr>
        <w:spacing w:after="0" w:line="360" w:lineRule="auto"/>
        <w:rPr>
          <w:rFonts w:ascii="Times New Roman" w:hAnsi="Times New Roman"/>
          <w:sz w:val="24"/>
          <w:szCs w:val="24"/>
        </w:rPr>
      </w:pPr>
      <w:r w:rsidRPr="00251AE6">
        <w:rPr>
          <w:rFonts w:ascii="Times New Roman" w:hAnsi="Times New Roman"/>
          <w:sz w:val="24"/>
          <w:szCs w:val="24"/>
        </w:rPr>
        <w:t>Do you know that annual vaccination of dog against rabies is necessary?</w:t>
      </w:r>
    </w:p>
    <w:p w:rsidR="00D23DC1" w:rsidRPr="00251AE6" w:rsidRDefault="00D23DC1" w:rsidP="00D23DC1">
      <w:pPr>
        <w:pStyle w:val="ListParagraph"/>
        <w:numPr>
          <w:ilvl w:val="0"/>
          <w:numId w:val="42"/>
        </w:numPr>
        <w:spacing w:after="0" w:line="360" w:lineRule="auto"/>
        <w:rPr>
          <w:rFonts w:ascii="Times New Roman" w:hAnsi="Times New Roman"/>
          <w:sz w:val="24"/>
          <w:szCs w:val="24"/>
        </w:rPr>
      </w:pPr>
      <w:r w:rsidRPr="00251AE6">
        <w:rPr>
          <w:rFonts w:ascii="Times New Roman" w:hAnsi="Times New Roman"/>
          <w:sz w:val="24"/>
          <w:szCs w:val="24"/>
        </w:rPr>
        <w:t>How do you manage rabid dog bite wound-</w:t>
      </w:r>
    </w:p>
    <w:p w:rsidR="00D23DC1" w:rsidRPr="00251AE6" w:rsidRDefault="00D23DC1" w:rsidP="00D23DC1">
      <w:pPr>
        <w:pStyle w:val="ListParagraph"/>
        <w:spacing w:after="0" w:line="360" w:lineRule="auto"/>
        <w:ind w:left="1965"/>
        <w:rPr>
          <w:rFonts w:ascii="Times New Roman" w:hAnsi="Times New Roman"/>
          <w:sz w:val="24"/>
          <w:szCs w:val="24"/>
        </w:rPr>
      </w:pPr>
      <w:r w:rsidRPr="00251AE6">
        <w:rPr>
          <w:rFonts w:ascii="Times New Roman" w:hAnsi="Times New Roman" w:cstheme="minorHAnsi"/>
          <w:sz w:val="24"/>
          <w:szCs w:val="24"/>
        </w:rPr>
        <w:t>□</w:t>
      </w:r>
      <w:r w:rsidRPr="00251AE6">
        <w:rPr>
          <w:rFonts w:ascii="Times New Roman" w:hAnsi="Times New Roman"/>
          <w:sz w:val="24"/>
          <w:szCs w:val="24"/>
        </w:rPr>
        <w:t xml:space="preserve">wash with soap </w:t>
      </w:r>
      <w:r w:rsidRPr="00251AE6">
        <w:rPr>
          <w:rFonts w:ascii="Times New Roman" w:hAnsi="Times New Roman" w:cstheme="minorHAnsi"/>
          <w:sz w:val="24"/>
          <w:szCs w:val="24"/>
        </w:rPr>
        <w:t>□</w:t>
      </w:r>
      <w:r w:rsidRPr="00251AE6">
        <w:rPr>
          <w:rFonts w:ascii="Times New Roman" w:hAnsi="Times New Roman"/>
          <w:sz w:val="24"/>
          <w:szCs w:val="24"/>
        </w:rPr>
        <w:t xml:space="preserve">apply chili powder </w:t>
      </w:r>
      <w:r w:rsidRPr="00251AE6">
        <w:rPr>
          <w:rFonts w:ascii="Times New Roman" w:hAnsi="Times New Roman" w:cstheme="minorHAnsi"/>
          <w:sz w:val="24"/>
          <w:szCs w:val="24"/>
        </w:rPr>
        <w:t>□</w:t>
      </w:r>
      <w:r w:rsidRPr="00251AE6">
        <w:rPr>
          <w:rFonts w:ascii="Times New Roman" w:hAnsi="Times New Roman"/>
          <w:sz w:val="24"/>
          <w:szCs w:val="24"/>
        </w:rPr>
        <w:t>other method-</w:t>
      </w: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Awareness about Brucellosis-</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sz w:val="24"/>
          <w:szCs w:val="24"/>
        </w:rPr>
        <w:t>a. Do you know that brucellosis can cause abortion in dairy animal?</w:t>
      </w:r>
      <w:r w:rsidRPr="00251AE6">
        <w:rPr>
          <w:rFonts w:ascii="Times New Roman" w:hAnsi="Times New Roman" w:cstheme="minorHAnsi"/>
          <w:sz w:val="24"/>
          <w:szCs w:val="24"/>
        </w:rPr>
        <w:t xml:space="preserve"> □yes □no</w:t>
      </w:r>
    </w:p>
    <w:p w:rsidR="00D23DC1" w:rsidRPr="00251AE6" w:rsidRDefault="00D23DC1" w:rsidP="00D23DC1">
      <w:pPr>
        <w:pStyle w:val="ListParagraph"/>
        <w:spacing w:after="0" w:line="360" w:lineRule="auto"/>
        <w:ind w:left="1605"/>
        <w:rPr>
          <w:rFonts w:ascii="Times New Roman" w:hAnsi="Times New Roman"/>
          <w:sz w:val="24"/>
          <w:szCs w:val="24"/>
        </w:rPr>
      </w:pPr>
      <w:proofErr w:type="gramStart"/>
      <w:r w:rsidRPr="00251AE6">
        <w:rPr>
          <w:rFonts w:ascii="Times New Roman" w:hAnsi="Times New Roman"/>
          <w:sz w:val="24"/>
          <w:szCs w:val="24"/>
        </w:rPr>
        <w:t>if</w:t>
      </w:r>
      <w:proofErr w:type="gramEnd"/>
      <w:r w:rsidRPr="00251AE6">
        <w:rPr>
          <w:rFonts w:ascii="Times New Roman" w:hAnsi="Times New Roman"/>
          <w:sz w:val="24"/>
          <w:szCs w:val="24"/>
        </w:rPr>
        <w:t xml:space="preserve"> yes, in which trimester?-</w:t>
      </w:r>
    </w:p>
    <w:p w:rsidR="00D23DC1" w:rsidRPr="00D23DC1"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sz w:val="24"/>
          <w:szCs w:val="24"/>
        </w:rPr>
        <w:t>Health check up of the animal of your farm-</w:t>
      </w:r>
      <w:r w:rsidRPr="00251AE6">
        <w:rPr>
          <w:rFonts w:ascii="Times New Roman" w:hAnsi="Times New Roman" w:cstheme="minorHAnsi"/>
          <w:sz w:val="24"/>
          <w:szCs w:val="24"/>
        </w:rPr>
        <w:t>□regularly □when needed</w:t>
      </w:r>
    </w:p>
    <w:p w:rsidR="00D23DC1" w:rsidRPr="00251AE6" w:rsidRDefault="00D23DC1" w:rsidP="00D23DC1">
      <w:pPr>
        <w:pStyle w:val="ListParagraph"/>
        <w:spacing w:after="0" w:line="360" w:lineRule="auto"/>
        <w:ind w:left="1605"/>
        <w:rPr>
          <w:rFonts w:ascii="Times New Roman" w:hAnsi="Times New Roman"/>
          <w:sz w:val="24"/>
          <w:szCs w:val="24"/>
        </w:rPr>
      </w:pPr>
    </w:p>
    <w:p w:rsidR="00D23DC1" w:rsidRPr="00251AE6" w:rsidRDefault="00D23DC1" w:rsidP="00D23DC1">
      <w:pPr>
        <w:pStyle w:val="ListParagraph"/>
        <w:numPr>
          <w:ilvl w:val="0"/>
          <w:numId w:val="41"/>
        </w:numPr>
        <w:spacing w:after="0" w:line="360" w:lineRule="auto"/>
        <w:rPr>
          <w:rFonts w:ascii="Times New Roman" w:hAnsi="Times New Roman"/>
          <w:sz w:val="24"/>
          <w:szCs w:val="24"/>
        </w:rPr>
      </w:pPr>
      <w:r w:rsidRPr="00251AE6">
        <w:rPr>
          <w:rFonts w:ascii="Times New Roman" w:hAnsi="Times New Roman" w:cstheme="minorHAnsi"/>
          <w:sz w:val="24"/>
          <w:szCs w:val="24"/>
        </w:rPr>
        <w:lastRenderedPageBreak/>
        <w:t>Do you hospitalize your sick animal-</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If yes, explain reason-</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If no, explain reason-</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□ignorance □lack of knowledge</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□transport problem</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□financial problem</w:t>
      </w:r>
    </w:p>
    <w:p w:rsidR="00D23DC1" w:rsidRPr="00251AE6" w:rsidRDefault="00D23DC1" w:rsidP="00D23DC1">
      <w:pPr>
        <w:pStyle w:val="ListParagraph"/>
        <w:spacing w:after="0" w:line="360" w:lineRule="auto"/>
        <w:ind w:left="1605"/>
        <w:rPr>
          <w:rFonts w:ascii="Times New Roman" w:hAnsi="Times New Roman" w:cstheme="minorHAnsi"/>
          <w:sz w:val="24"/>
          <w:szCs w:val="24"/>
        </w:rPr>
      </w:pPr>
      <w:r w:rsidRPr="00251AE6">
        <w:rPr>
          <w:rFonts w:ascii="Times New Roman" w:hAnsi="Times New Roman" w:cstheme="minorHAnsi"/>
          <w:sz w:val="24"/>
          <w:szCs w:val="24"/>
        </w:rPr>
        <w:t xml:space="preserve"> □lack of support from veterinarian □other cause-</w:t>
      </w:r>
    </w:p>
    <w:p w:rsidR="00E97B69" w:rsidRPr="00E97B69" w:rsidRDefault="00E97B69" w:rsidP="00E97B69">
      <w:pPr>
        <w:autoSpaceDE w:val="0"/>
        <w:autoSpaceDN w:val="0"/>
        <w:adjustRightInd w:val="0"/>
        <w:spacing w:after="0" w:line="480" w:lineRule="auto"/>
        <w:jc w:val="both"/>
        <w:rPr>
          <w:rFonts w:ascii="Times New Roman" w:eastAsia="Calibri" w:hAnsi="Times New Roman" w:cs="Times New Roman"/>
          <w:color w:val="000000"/>
          <w:sz w:val="24"/>
          <w:szCs w:val="24"/>
        </w:rPr>
      </w:pPr>
    </w:p>
    <w:p w:rsidR="00E97B69" w:rsidRPr="00E97B69" w:rsidRDefault="00E97B69" w:rsidP="00E97B69">
      <w:pPr>
        <w:spacing w:line="480" w:lineRule="auto"/>
        <w:jc w:val="both"/>
        <w:rPr>
          <w:rFonts w:ascii="Times New Roman" w:eastAsia="Calibri" w:hAnsi="Times New Roman" w:cs="Times New Roman"/>
          <w:sz w:val="24"/>
          <w:szCs w:val="24"/>
        </w:rPr>
      </w:pPr>
    </w:p>
    <w:p w:rsidR="0036646E" w:rsidRPr="0036646E" w:rsidRDefault="0036646E" w:rsidP="00E97B69">
      <w:pPr>
        <w:autoSpaceDE w:val="0"/>
        <w:autoSpaceDN w:val="0"/>
        <w:adjustRightInd w:val="0"/>
        <w:spacing w:after="0" w:line="480" w:lineRule="auto"/>
        <w:jc w:val="both"/>
        <w:rPr>
          <w:rFonts w:ascii="Times New Roman" w:eastAsia="Calibri" w:hAnsi="Times New Roman" w:cs="Times New Roman"/>
          <w:color w:val="000000"/>
          <w:sz w:val="24"/>
          <w:szCs w:val="24"/>
        </w:rPr>
      </w:pPr>
    </w:p>
    <w:p w:rsidR="0036646E" w:rsidRPr="0036646E" w:rsidRDefault="0036646E" w:rsidP="00E97B69">
      <w:pPr>
        <w:spacing w:line="480" w:lineRule="auto"/>
        <w:rPr>
          <w:rFonts w:ascii="Times New Roman" w:eastAsia="Calibri" w:hAnsi="Times New Roman" w:cs="Times New Roman"/>
          <w:sz w:val="24"/>
          <w:szCs w:val="24"/>
        </w:rPr>
      </w:pPr>
    </w:p>
    <w:p w:rsidR="0036646E" w:rsidRPr="0036646E" w:rsidRDefault="0036646E" w:rsidP="0036646E">
      <w:pPr>
        <w:spacing w:after="0" w:line="480" w:lineRule="auto"/>
        <w:rPr>
          <w:rFonts w:ascii="Calibri" w:eastAsia="Times New Roman" w:hAnsi="Calibri" w:cs="Times New Roman"/>
        </w:rPr>
      </w:pPr>
    </w:p>
    <w:p w:rsidR="00D36EFC" w:rsidRPr="00D36EFC" w:rsidRDefault="00D36EFC" w:rsidP="0036646E">
      <w:pPr>
        <w:spacing w:after="0" w:line="480" w:lineRule="auto"/>
      </w:pPr>
    </w:p>
    <w:sectPr w:rsidR="00D36EFC" w:rsidRPr="00D36EFC" w:rsidSect="00D26146">
      <w:pgSz w:w="12240" w:h="15840" w:code="1"/>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82" w:rsidRDefault="00DB4282">
      <w:pPr>
        <w:spacing w:after="0" w:line="240" w:lineRule="auto"/>
      </w:pPr>
      <w:r>
        <w:separator/>
      </w:r>
    </w:p>
  </w:endnote>
  <w:endnote w:type="continuationSeparator" w:id="1">
    <w:p w:rsidR="00DB4282" w:rsidRDefault="00DB4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dvTT5235d5a9">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682175"/>
      <w:docPartObj>
        <w:docPartGallery w:val="Page Numbers (Bottom of Page)"/>
        <w:docPartUnique/>
      </w:docPartObj>
    </w:sdtPr>
    <w:sdtEndPr>
      <w:rPr>
        <w:noProof/>
      </w:rPr>
    </w:sdtEndPr>
    <w:sdtContent>
      <w:p w:rsidR="00DB4282" w:rsidRDefault="00DA051B" w:rsidP="00D26146">
        <w:pPr>
          <w:pStyle w:val="Footer"/>
          <w:jc w:val="center"/>
        </w:pPr>
        <w:fldSimple w:instr=" PAGE   \* MERGEFORMAT ">
          <w:r w:rsidR="00516E0C">
            <w:rPr>
              <w:noProof/>
            </w:rPr>
            <w:t>i</w:t>
          </w:r>
        </w:fldSimple>
      </w:p>
    </w:sdtContent>
  </w:sdt>
  <w:p w:rsidR="00DB4282" w:rsidRDefault="00DB4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82" w:rsidRDefault="00DB4282">
      <w:pPr>
        <w:spacing w:after="0" w:line="240" w:lineRule="auto"/>
      </w:pPr>
      <w:r>
        <w:separator/>
      </w:r>
    </w:p>
  </w:footnote>
  <w:footnote w:type="continuationSeparator" w:id="1">
    <w:p w:rsidR="00DB4282" w:rsidRDefault="00DB4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82" w:rsidRDefault="00DB4282">
    <w:pPr>
      <w:pStyle w:val="Header"/>
    </w:pPr>
  </w:p>
  <w:p w:rsidR="00DB4282" w:rsidRDefault="00DB4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2E"/>
    <w:multiLevelType w:val="multilevel"/>
    <w:tmpl w:val="28A81B66"/>
    <w:lvl w:ilvl="0">
      <w:start w:val="3"/>
      <w:numFmt w:val="decimal"/>
      <w:lvlText w:val="%1"/>
      <w:lvlJc w:val="left"/>
      <w:pPr>
        <w:ind w:left="360" w:hanging="360"/>
      </w:pPr>
      <w:rPr>
        <w:rFonts w:ascii="Times New Roman" w:eastAsia="Arial" w:hAnsi="Times New Roman" w:cs="Arial" w:hint="default"/>
        <w:color w:val="2D74B5"/>
      </w:rPr>
    </w:lvl>
    <w:lvl w:ilvl="1">
      <w:start w:val="9"/>
      <w:numFmt w:val="decimal"/>
      <w:lvlText w:val="%1.%2"/>
      <w:lvlJc w:val="left"/>
      <w:pPr>
        <w:ind w:left="360" w:hanging="360"/>
      </w:pPr>
      <w:rPr>
        <w:rFonts w:ascii="Times New Roman" w:eastAsia="Arial" w:hAnsi="Times New Roman" w:cs="Arial" w:hint="default"/>
        <w:color w:val="2D74B5"/>
      </w:rPr>
    </w:lvl>
    <w:lvl w:ilvl="2">
      <w:start w:val="1"/>
      <w:numFmt w:val="decimal"/>
      <w:lvlText w:val="%1.%2.%3"/>
      <w:lvlJc w:val="left"/>
      <w:pPr>
        <w:ind w:left="720" w:hanging="720"/>
      </w:pPr>
      <w:rPr>
        <w:rFonts w:ascii="Times New Roman" w:eastAsia="Arial" w:hAnsi="Times New Roman" w:cs="Arial" w:hint="default"/>
        <w:color w:val="2D74B5"/>
      </w:rPr>
    </w:lvl>
    <w:lvl w:ilvl="3">
      <w:start w:val="1"/>
      <w:numFmt w:val="decimal"/>
      <w:lvlText w:val="%1.%2.%3.%4"/>
      <w:lvlJc w:val="left"/>
      <w:pPr>
        <w:ind w:left="720" w:hanging="720"/>
      </w:pPr>
      <w:rPr>
        <w:rFonts w:ascii="Times New Roman" w:eastAsia="Arial" w:hAnsi="Times New Roman" w:cs="Arial" w:hint="default"/>
        <w:color w:val="2D74B5"/>
      </w:rPr>
    </w:lvl>
    <w:lvl w:ilvl="4">
      <w:start w:val="1"/>
      <w:numFmt w:val="decimal"/>
      <w:lvlText w:val="%1.%2.%3.%4.%5"/>
      <w:lvlJc w:val="left"/>
      <w:pPr>
        <w:ind w:left="1080" w:hanging="1080"/>
      </w:pPr>
      <w:rPr>
        <w:rFonts w:ascii="Times New Roman" w:eastAsia="Arial" w:hAnsi="Times New Roman" w:cs="Arial" w:hint="default"/>
        <w:color w:val="2D74B5"/>
      </w:rPr>
    </w:lvl>
    <w:lvl w:ilvl="5">
      <w:start w:val="1"/>
      <w:numFmt w:val="decimal"/>
      <w:lvlText w:val="%1.%2.%3.%4.%5.%6"/>
      <w:lvlJc w:val="left"/>
      <w:pPr>
        <w:ind w:left="1440" w:hanging="1440"/>
      </w:pPr>
      <w:rPr>
        <w:rFonts w:ascii="Times New Roman" w:eastAsia="Arial" w:hAnsi="Times New Roman" w:cs="Arial" w:hint="default"/>
        <w:color w:val="2D74B5"/>
      </w:rPr>
    </w:lvl>
    <w:lvl w:ilvl="6">
      <w:start w:val="1"/>
      <w:numFmt w:val="decimal"/>
      <w:lvlText w:val="%1.%2.%3.%4.%5.%6.%7"/>
      <w:lvlJc w:val="left"/>
      <w:pPr>
        <w:ind w:left="1440" w:hanging="1440"/>
      </w:pPr>
      <w:rPr>
        <w:rFonts w:ascii="Times New Roman" w:eastAsia="Arial" w:hAnsi="Times New Roman" w:cs="Arial" w:hint="default"/>
        <w:color w:val="2D74B5"/>
      </w:rPr>
    </w:lvl>
    <w:lvl w:ilvl="7">
      <w:start w:val="1"/>
      <w:numFmt w:val="decimal"/>
      <w:lvlText w:val="%1.%2.%3.%4.%5.%6.%7.%8"/>
      <w:lvlJc w:val="left"/>
      <w:pPr>
        <w:ind w:left="1800" w:hanging="1800"/>
      </w:pPr>
      <w:rPr>
        <w:rFonts w:ascii="Times New Roman" w:eastAsia="Arial" w:hAnsi="Times New Roman" w:cs="Arial" w:hint="default"/>
        <w:color w:val="2D74B5"/>
      </w:rPr>
    </w:lvl>
    <w:lvl w:ilvl="8">
      <w:start w:val="1"/>
      <w:numFmt w:val="decimal"/>
      <w:lvlText w:val="%1.%2.%3.%4.%5.%6.%7.%8.%9"/>
      <w:lvlJc w:val="left"/>
      <w:pPr>
        <w:ind w:left="1800" w:hanging="1800"/>
      </w:pPr>
      <w:rPr>
        <w:rFonts w:ascii="Times New Roman" w:eastAsia="Arial" w:hAnsi="Times New Roman" w:cs="Arial" w:hint="default"/>
        <w:color w:val="2D74B5"/>
      </w:rPr>
    </w:lvl>
  </w:abstractNum>
  <w:abstractNum w:abstractNumId="1">
    <w:nsid w:val="04236499"/>
    <w:multiLevelType w:val="hybridMultilevel"/>
    <w:tmpl w:val="C4548100"/>
    <w:lvl w:ilvl="0" w:tplc="C1DEF16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09C62671"/>
    <w:multiLevelType w:val="hybridMultilevel"/>
    <w:tmpl w:val="0988FFE0"/>
    <w:lvl w:ilvl="0" w:tplc="B656825C">
      <w:start w:val="1"/>
      <w:numFmt w:val="decimal"/>
      <w:lvlText w:val="%1."/>
      <w:lvlJc w:val="left"/>
      <w:pPr>
        <w:ind w:left="720" w:hanging="360"/>
      </w:pPr>
    </w:lvl>
    <w:lvl w:ilvl="1" w:tplc="9684AD10">
      <w:start w:val="1"/>
      <w:numFmt w:val="lowerLetter"/>
      <w:lvlText w:val="%2."/>
      <w:lvlJc w:val="left"/>
      <w:pPr>
        <w:ind w:left="1440" w:hanging="360"/>
      </w:pPr>
    </w:lvl>
    <w:lvl w:ilvl="2" w:tplc="D3E462A8">
      <w:start w:val="1"/>
      <w:numFmt w:val="lowerRoman"/>
      <w:lvlText w:val="%3."/>
      <w:lvlJc w:val="right"/>
      <w:pPr>
        <w:ind w:left="2160" w:hanging="180"/>
      </w:pPr>
    </w:lvl>
    <w:lvl w:ilvl="3" w:tplc="2EC00928">
      <w:start w:val="1"/>
      <w:numFmt w:val="decimal"/>
      <w:lvlText w:val="%4."/>
      <w:lvlJc w:val="left"/>
      <w:pPr>
        <w:ind w:left="2880" w:hanging="360"/>
      </w:pPr>
    </w:lvl>
    <w:lvl w:ilvl="4" w:tplc="A7DC21EC">
      <w:start w:val="1"/>
      <w:numFmt w:val="lowerLetter"/>
      <w:lvlText w:val="%5."/>
      <w:lvlJc w:val="left"/>
      <w:pPr>
        <w:ind w:left="3600" w:hanging="360"/>
      </w:pPr>
    </w:lvl>
    <w:lvl w:ilvl="5" w:tplc="CB08817C">
      <w:start w:val="1"/>
      <w:numFmt w:val="lowerRoman"/>
      <w:lvlText w:val="%6."/>
      <w:lvlJc w:val="right"/>
      <w:pPr>
        <w:ind w:left="4320" w:hanging="180"/>
      </w:pPr>
    </w:lvl>
    <w:lvl w:ilvl="6" w:tplc="EE06E604">
      <w:start w:val="1"/>
      <w:numFmt w:val="decimal"/>
      <w:lvlText w:val="%7."/>
      <w:lvlJc w:val="left"/>
      <w:pPr>
        <w:ind w:left="5040" w:hanging="360"/>
      </w:pPr>
    </w:lvl>
    <w:lvl w:ilvl="7" w:tplc="CB0652CE">
      <w:start w:val="1"/>
      <w:numFmt w:val="lowerLetter"/>
      <w:lvlText w:val="%8."/>
      <w:lvlJc w:val="left"/>
      <w:pPr>
        <w:ind w:left="5760" w:hanging="360"/>
      </w:pPr>
    </w:lvl>
    <w:lvl w:ilvl="8" w:tplc="1AA0B6C4">
      <w:start w:val="1"/>
      <w:numFmt w:val="lowerRoman"/>
      <w:lvlText w:val="%9."/>
      <w:lvlJc w:val="right"/>
      <w:pPr>
        <w:ind w:left="6480" w:hanging="180"/>
      </w:pPr>
    </w:lvl>
  </w:abstractNum>
  <w:abstractNum w:abstractNumId="3">
    <w:nsid w:val="0BED249F"/>
    <w:multiLevelType w:val="hybridMultilevel"/>
    <w:tmpl w:val="763EACE2"/>
    <w:lvl w:ilvl="0" w:tplc="FF947520">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AB1BC3"/>
    <w:multiLevelType w:val="hybridMultilevel"/>
    <w:tmpl w:val="A1629CD4"/>
    <w:lvl w:ilvl="0" w:tplc="7160FA1A">
      <w:start w:val="1"/>
      <w:numFmt w:val="lowerLetter"/>
      <w:lvlText w:val="%1."/>
      <w:lvlJc w:val="left"/>
      <w:pPr>
        <w:ind w:left="2520" w:hanging="360"/>
      </w:pPr>
    </w:lvl>
    <w:lvl w:ilvl="1" w:tplc="4D4CEE18">
      <w:start w:val="1"/>
      <w:numFmt w:val="lowerLetter"/>
      <w:lvlText w:val="%2."/>
      <w:lvlJc w:val="left"/>
      <w:pPr>
        <w:ind w:left="3240" w:hanging="360"/>
      </w:pPr>
    </w:lvl>
    <w:lvl w:ilvl="2" w:tplc="C22207DE">
      <w:start w:val="1"/>
      <w:numFmt w:val="lowerRoman"/>
      <w:lvlText w:val="%3."/>
      <w:lvlJc w:val="right"/>
      <w:pPr>
        <w:ind w:left="3960" w:hanging="180"/>
      </w:pPr>
    </w:lvl>
    <w:lvl w:ilvl="3" w:tplc="46BABCFC">
      <w:start w:val="1"/>
      <w:numFmt w:val="decimal"/>
      <w:lvlText w:val="%4."/>
      <w:lvlJc w:val="left"/>
      <w:pPr>
        <w:ind w:left="4680" w:hanging="360"/>
      </w:pPr>
    </w:lvl>
    <w:lvl w:ilvl="4" w:tplc="ACDC27CA">
      <w:start w:val="1"/>
      <w:numFmt w:val="lowerLetter"/>
      <w:lvlText w:val="%5."/>
      <w:lvlJc w:val="left"/>
      <w:pPr>
        <w:ind w:left="5400" w:hanging="360"/>
      </w:pPr>
    </w:lvl>
    <w:lvl w:ilvl="5" w:tplc="CF7C7A42">
      <w:start w:val="1"/>
      <w:numFmt w:val="lowerRoman"/>
      <w:lvlText w:val="%6."/>
      <w:lvlJc w:val="right"/>
      <w:pPr>
        <w:ind w:left="6120" w:hanging="180"/>
      </w:pPr>
    </w:lvl>
    <w:lvl w:ilvl="6" w:tplc="D9320F40">
      <w:start w:val="1"/>
      <w:numFmt w:val="decimal"/>
      <w:lvlText w:val="%7."/>
      <w:lvlJc w:val="left"/>
      <w:pPr>
        <w:ind w:left="6840" w:hanging="360"/>
      </w:pPr>
    </w:lvl>
    <w:lvl w:ilvl="7" w:tplc="8CDAE936">
      <w:start w:val="1"/>
      <w:numFmt w:val="lowerLetter"/>
      <w:lvlText w:val="%8."/>
      <w:lvlJc w:val="left"/>
      <w:pPr>
        <w:ind w:left="7560" w:hanging="360"/>
      </w:pPr>
    </w:lvl>
    <w:lvl w:ilvl="8" w:tplc="7382A04A">
      <w:start w:val="1"/>
      <w:numFmt w:val="lowerRoman"/>
      <w:lvlText w:val="%9."/>
      <w:lvlJc w:val="right"/>
      <w:pPr>
        <w:ind w:left="8280" w:hanging="180"/>
      </w:pPr>
    </w:lvl>
  </w:abstractNum>
  <w:abstractNum w:abstractNumId="5">
    <w:nsid w:val="0EC84DDC"/>
    <w:multiLevelType w:val="hybridMultilevel"/>
    <w:tmpl w:val="8F2C0B6E"/>
    <w:lvl w:ilvl="0" w:tplc="09BCF528">
      <w:start w:val="1"/>
      <w:numFmt w:val="lowerRoman"/>
      <w:lvlText w:val="%1."/>
      <w:lvlJc w:val="right"/>
      <w:pPr>
        <w:ind w:left="720" w:hanging="360"/>
      </w:pPr>
    </w:lvl>
    <w:lvl w:ilvl="1" w:tplc="C3A080FE">
      <w:start w:val="1"/>
      <w:numFmt w:val="lowerRoman"/>
      <w:lvlText w:val="%2."/>
      <w:lvlJc w:val="right"/>
      <w:pPr>
        <w:ind w:left="1440" w:hanging="360"/>
      </w:pPr>
    </w:lvl>
    <w:lvl w:ilvl="2" w:tplc="EF5C5EBE">
      <w:start w:val="1"/>
      <w:numFmt w:val="lowerRoman"/>
      <w:lvlText w:val="%3."/>
      <w:lvlJc w:val="right"/>
      <w:pPr>
        <w:ind w:left="2160" w:hanging="180"/>
      </w:pPr>
    </w:lvl>
    <w:lvl w:ilvl="3" w:tplc="22C43862">
      <w:start w:val="1"/>
      <w:numFmt w:val="decimal"/>
      <w:lvlText w:val="%4."/>
      <w:lvlJc w:val="left"/>
      <w:pPr>
        <w:ind w:left="2880" w:hanging="360"/>
      </w:pPr>
    </w:lvl>
    <w:lvl w:ilvl="4" w:tplc="79588FB2">
      <w:start w:val="1"/>
      <w:numFmt w:val="lowerLetter"/>
      <w:lvlText w:val="%5."/>
      <w:lvlJc w:val="left"/>
      <w:pPr>
        <w:ind w:left="3600" w:hanging="360"/>
      </w:pPr>
    </w:lvl>
    <w:lvl w:ilvl="5" w:tplc="09FE9F34">
      <w:start w:val="1"/>
      <w:numFmt w:val="lowerRoman"/>
      <w:lvlText w:val="%6."/>
      <w:lvlJc w:val="right"/>
      <w:pPr>
        <w:ind w:left="4320" w:hanging="180"/>
      </w:pPr>
    </w:lvl>
    <w:lvl w:ilvl="6" w:tplc="1B4CB16A">
      <w:start w:val="1"/>
      <w:numFmt w:val="decimal"/>
      <w:lvlText w:val="%7."/>
      <w:lvlJc w:val="left"/>
      <w:pPr>
        <w:ind w:left="5040" w:hanging="360"/>
      </w:pPr>
    </w:lvl>
    <w:lvl w:ilvl="7" w:tplc="B0C2A6A6">
      <w:start w:val="1"/>
      <w:numFmt w:val="lowerLetter"/>
      <w:lvlText w:val="%8."/>
      <w:lvlJc w:val="left"/>
      <w:pPr>
        <w:ind w:left="5760" w:hanging="360"/>
      </w:pPr>
    </w:lvl>
    <w:lvl w:ilvl="8" w:tplc="DA5E0748">
      <w:start w:val="1"/>
      <w:numFmt w:val="lowerRoman"/>
      <w:lvlText w:val="%9."/>
      <w:lvlJc w:val="right"/>
      <w:pPr>
        <w:ind w:left="6480" w:hanging="180"/>
      </w:pPr>
    </w:lvl>
  </w:abstractNum>
  <w:abstractNum w:abstractNumId="6">
    <w:nsid w:val="111754D2"/>
    <w:multiLevelType w:val="multilevel"/>
    <w:tmpl w:val="990E20C2"/>
    <w:lvl w:ilvl="0">
      <w:start w:val="2"/>
      <w:numFmt w:val="decimal"/>
      <w:lvlText w:val="%1"/>
      <w:lvlJc w:val="left"/>
      <w:pPr>
        <w:ind w:left="480" w:hanging="480"/>
      </w:pPr>
      <w:rPr>
        <w:rFonts w:hint="default"/>
        <w:color w:val="1F4D78"/>
      </w:rPr>
    </w:lvl>
    <w:lvl w:ilvl="1">
      <w:start w:val="2"/>
      <w:numFmt w:val="decimal"/>
      <w:lvlText w:val="%1.%2"/>
      <w:lvlJc w:val="left"/>
      <w:pPr>
        <w:ind w:left="1110" w:hanging="480"/>
      </w:pPr>
      <w:rPr>
        <w:rFonts w:hint="default"/>
        <w:color w:val="1F4D78"/>
      </w:rPr>
    </w:lvl>
    <w:lvl w:ilvl="2">
      <w:start w:val="6"/>
      <w:numFmt w:val="decimal"/>
      <w:lvlText w:val="%1.%2.%3"/>
      <w:lvlJc w:val="left"/>
      <w:pPr>
        <w:ind w:left="1980" w:hanging="720"/>
      </w:pPr>
      <w:rPr>
        <w:rFonts w:hint="default"/>
        <w:color w:val="1F4D78"/>
      </w:rPr>
    </w:lvl>
    <w:lvl w:ilvl="3">
      <w:start w:val="1"/>
      <w:numFmt w:val="decimal"/>
      <w:lvlText w:val="%1.%2.%3.%4"/>
      <w:lvlJc w:val="left"/>
      <w:pPr>
        <w:ind w:left="2610" w:hanging="720"/>
      </w:pPr>
      <w:rPr>
        <w:rFonts w:hint="default"/>
        <w:color w:val="1F4D78"/>
      </w:rPr>
    </w:lvl>
    <w:lvl w:ilvl="4">
      <w:start w:val="1"/>
      <w:numFmt w:val="decimal"/>
      <w:lvlText w:val="%1.%2.%3.%4.%5"/>
      <w:lvlJc w:val="left"/>
      <w:pPr>
        <w:ind w:left="3600" w:hanging="1080"/>
      </w:pPr>
      <w:rPr>
        <w:rFonts w:hint="default"/>
        <w:color w:val="1F4D78"/>
      </w:rPr>
    </w:lvl>
    <w:lvl w:ilvl="5">
      <w:start w:val="1"/>
      <w:numFmt w:val="decimal"/>
      <w:lvlText w:val="%1.%2.%3.%4.%5.%6"/>
      <w:lvlJc w:val="left"/>
      <w:pPr>
        <w:ind w:left="4230" w:hanging="1080"/>
      </w:pPr>
      <w:rPr>
        <w:rFonts w:hint="default"/>
        <w:color w:val="1F4D78"/>
      </w:rPr>
    </w:lvl>
    <w:lvl w:ilvl="6">
      <w:start w:val="1"/>
      <w:numFmt w:val="decimal"/>
      <w:lvlText w:val="%1.%2.%3.%4.%5.%6.%7"/>
      <w:lvlJc w:val="left"/>
      <w:pPr>
        <w:ind w:left="5220" w:hanging="1440"/>
      </w:pPr>
      <w:rPr>
        <w:rFonts w:hint="default"/>
        <w:color w:val="1F4D78"/>
      </w:rPr>
    </w:lvl>
    <w:lvl w:ilvl="7">
      <w:start w:val="1"/>
      <w:numFmt w:val="decimal"/>
      <w:lvlText w:val="%1.%2.%3.%4.%5.%6.%7.%8"/>
      <w:lvlJc w:val="left"/>
      <w:pPr>
        <w:ind w:left="5850" w:hanging="1440"/>
      </w:pPr>
      <w:rPr>
        <w:rFonts w:hint="default"/>
        <w:color w:val="1F4D78"/>
      </w:rPr>
    </w:lvl>
    <w:lvl w:ilvl="8">
      <w:start w:val="1"/>
      <w:numFmt w:val="decimal"/>
      <w:lvlText w:val="%1.%2.%3.%4.%5.%6.%7.%8.%9"/>
      <w:lvlJc w:val="left"/>
      <w:pPr>
        <w:ind w:left="6840" w:hanging="1800"/>
      </w:pPr>
      <w:rPr>
        <w:rFonts w:hint="default"/>
        <w:color w:val="1F4D78"/>
      </w:rPr>
    </w:lvl>
  </w:abstractNum>
  <w:abstractNum w:abstractNumId="7">
    <w:nsid w:val="1A17182E"/>
    <w:multiLevelType w:val="multilevel"/>
    <w:tmpl w:val="70E4396A"/>
    <w:lvl w:ilvl="0">
      <w:start w:val="2"/>
      <w:numFmt w:val="decimal"/>
      <w:lvlText w:val="%1"/>
      <w:lvlJc w:val="left"/>
      <w:pPr>
        <w:ind w:left="579" w:hanging="480"/>
      </w:pPr>
      <w:rPr>
        <w:rFonts w:hint="default"/>
        <w:lang w:val="en-US" w:eastAsia="en-US" w:bidi="ar-SA"/>
      </w:rPr>
    </w:lvl>
    <w:lvl w:ilvl="1">
      <w:numFmt w:val="decimal"/>
      <w:lvlText w:val="%1.%2"/>
      <w:lvlJc w:val="left"/>
      <w:pPr>
        <w:ind w:left="480" w:hanging="480"/>
      </w:pPr>
      <w:rPr>
        <w:rFonts w:hint="default"/>
        <w:color w:val="0070C0"/>
        <w:spacing w:val="-3"/>
        <w:w w:val="88"/>
        <w:lang w:val="en-US" w:eastAsia="en-US" w:bidi="ar-SA"/>
      </w:rPr>
    </w:lvl>
    <w:lvl w:ilvl="2">
      <w:numFmt w:val="bullet"/>
      <w:lvlText w:val="•"/>
      <w:lvlJc w:val="left"/>
      <w:pPr>
        <w:ind w:left="2380" w:hanging="480"/>
      </w:pPr>
      <w:rPr>
        <w:rFonts w:hint="default"/>
        <w:lang w:val="en-US" w:eastAsia="en-US" w:bidi="ar-SA"/>
      </w:rPr>
    </w:lvl>
    <w:lvl w:ilvl="3">
      <w:numFmt w:val="bullet"/>
      <w:lvlText w:val="•"/>
      <w:lvlJc w:val="left"/>
      <w:pPr>
        <w:ind w:left="3280" w:hanging="480"/>
      </w:pPr>
      <w:rPr>
        <w:rFonts w:hint="default"/>
        <w:lang w:val="en-US" w:eastAsia="en-US" w:bidi="ar-SA"/>
      </w:rPr>
    </w:lvl>
    <w:lvl w:ilvl="4">
      <w:numFmt w:val="bullet"/>
      <w:lvlText w:val="•"/>
      <w:lvlJc w:val="left"/>
      <w:pPr>
        <w:ind w:left="4180" w:hanging="480"/>
      </w:pPr>
      <w:rPr>
        <w:rFonts w:hint="default"/>
        <w:lang w:val="en-US" w:eastAsia="en-US" w:bidi="ar-SA"/>
      </w:rPr>
    </w:lvl>
    <w:lvl w:ilvl="5">
      <w:numFmt w:val="bullet"/>
      <w:lvlText w:val="•"/>
      <w:lvlJc w:val="left"/>
      <w:pPr>
        <w:ind w:left="5080" w:hanging="480"/>
      </w:pPr>
      <w:rPr>
        <w:rFonts w:hint="default"/>
        <w:lang w:val="en-US" w:eastAsia="en-US" w:bidi="ar-SA"/>
      </w:rPr>
    </w:lvl>
    <w:lvl w:ilvl="6">
      <w:numFmt w:val="bullet"/>
      <w:lvlText w:val="•"/>
      <w:lvlJc w:val="left"/>
      <w:pPr>
        <w:ind w:left="5980" w:hanging="480"/>
      </w:pPr>
      <w:rPr>
        <w:rFonts w:hint="default"/>
        <w:lang w:val="en-US" w:eastAsia="en-US" w:bidi="ar-SA"/>
      </w:rPr>
    </w:lvl>
    <w:lvl w:ilvl="7">
      <w:numFmt w:val="bullet"/>
      <w:lvlText w:val="•"/>
      <w:lvlJc w:val="left"/>
      <w:pPr>
        <w:ind w:left="6880" w:hanging="480"/>
      </w:pPr>
      <w:rPr>
        <w:rFonts w:hint="default"/>
        <w:lang w:val="en-US" w:eastAsia="en-US" w:bidi="ar-SA"/>
      </w:rPr>
    </w:lvl>
    <w:lvl w:ilvl="8">
      <w:numFmt w:val="bullet"/>
      <w:lvlText w:val="•"/>
      <w:lvlJc w:val="left"/>
      <w:pPr>
        <w:ind w:left="7780" w:hanging="480"/>
      </w:pPr>
      <w:rPr>
        <w:rFonts w:hint="default"/>
        <w:lang w:val="en-US" w:eastAsia="en-US" w:bidi="ar-SA"/>
      </w:rPr>
    </w:lvl>
  </w:abstractNum>
  <w:abstractNum w:abstractNumId="8">
    <w:nsid w:val="1E6F3D9F"/>
    <w:multiLevelType w:val="multilevel"/>
    <w:tmpl w:val="5546F8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9F4923"/>
    <w:multiLevelType w:val="hybridMultilevel"/>
    <w:tmpl w:val="15E07864"/>
    <w:lvl w:ilvl="0" w:tplc="F73A158C">
      <w:start w:val="1"/>
      <w:numFmt w:val="bullet"/>
      <w:lvlText w:val=""/>
      <w:lvlJc w:val="left"/>
      <w:pPr>
        <w:ind w:left="1354" w:hanging="360"/>
      </w:pPr>
      <w:rPr>
        <w:rFonts w:ascii="Wingdings" w:hAnsi="Wingdings" w:hint="default"/>
      </w:rPr>
    </w:lvl>
    <w:lvl w:ilvl="1" w:tplc="08120BD8">
      <w:start w:val="1"/>
      <w:numFmt w:val="bullet"/>
      <w:lvlText w:val="o"/>
      <w:lvlJc w:val="left"/>
      <w:pPr>
        <w:ind w:left="2074" w:hanging="360"/>
      </w:pPr>
      <w:rPr>
        <w:rFonts w:ascii="Courier New" w:hAnsi="Courier New" w:cs="Courier New" w:hint="default"/>
      </w:rPr>
    </w:lvl>
    <w:lvl w:ilvl="2" w:tplc="E326ED38">
      <w:start w:val="1"/>
      <w:numFmt w:val="bullet"/>
      <w:lvlText w:val=""/>
      <w:lvlJc w:val="left"/>
      <w:pPr>
        <w:ind w:left="2794" w:hanging="360"/>
      </w:pPr>
      <w:rPr>
        <w:rFonts w:ascii="Wingdings" w:hAnsi="Wingdings" w:hint="default"/>
      </w:rPr>
    </w:lvl>
    <w:lvl w:ilvl="3" w:tplc="0D72165C">
      <w:start w:val="1"/>
      <w:numFmt w:val="bullet"/>
      <w:lvlText w:val=""/>
      <w:lvlJc w:val="left"/>
      <w:pPr>
        <w:ind w:left="3514" w:hanging="360"/>
      </w:pPr>
      <w:rPr>
        <w:rFonts w:ascii="Symbol" w:hAnsi="Symbol" w:hint="default"/>
      </w:rPr>
    </w:lvl>
    <w:lvl w:ilvl="4" w:tplc="105E6A28">
      <w:start w:val="1"/>
      <w:numFmt w:val="bullet"/>
      <w:lvlText w:val="o"/>
      <w:lvlJc w:val="left"/>
      <w:pPr>
        <w:ind w:left="4234" w:hanging="360"/>
      </w:pPr>
      <w:rPr>
        <w:rFonts w:ascii="Courier New" w:hAnsi="Courier New" w:cs="Courier New" w:hint="default"/>
      </w:rPr>
    </w:lvl>
    <w:lvl w:ilvl="5" w:tplc="20DA9C00">
      <w:start w:val="1"/>
      <w:numFmt w:val="bullet"/>
      <w:lvlText w:val=""/>
      <w:lvlJc w:val="left"/>
      <w:pPr>
        <w:ind w:left="4954" w:hanging="360"/>
      </w:pPr>
      <w:rPr>
        <w:rFonts w:ascii="Wingdings" w:hAnsi="Wingdings" w:hint="default"/>
      </w:rPr>
    </w:lvl>
    <w:lvl w:ilvl="6" w:tplc="1C02CA4E">
      <w:start w:val="1"/>
      <w:numFmt w:val="bullet"/>
      <w:lvlText w:val=""/>
      <w:lvlJc w:val="left"/>
      <w:pPr>
        <w:ind w:left="5674" w:hanging="360"/>
      </w:pPr>
      <w:rPr>
        <w:rFonts w:ascii="Symbol" w:hAnsi="Symbol" w:hint="default"/>
      </w:rPr>
    </w:lvl>
    <w:lvl w:ilvl="7" w:tplc="98683C86">
      <w:start w:val="1"/>
      <w:numFmt w:val="bullet"/>
      <w:lvlText w:val="o"/>
      <w:lvlJc w:val="left"/>
      <w:pPr>
        <w:ind w:left="6394" w:hanging="360"/>
      </w:pPr>
      <w:rPr>
        <w:rFonts w:ascii="Courier New" w:hAnsi="Courier New" w:cs="Courier New" w:hint="default"/>
      </w:rPr>
    </w:lvl>
    <w:lvl w:ilvl="8" w:tplc="5DCA6EA2">
      <w:start w:val="1"/>
      <w:numFmt w:val="bullet"/>
      <w:lvlText w:val=""/>
      <w:lvlJc w:val="left"/>
      <w:pPr>
        <w:ind w:left="7114" w:hanging="360"/>
      </w:pPr>
      <w:rPr>
        <w:rFonts w:ascii="Wingdings" w:hAnsi="Wingdings" w:hint="default"/>
      </w:rPr>
    </w:lvl>
  </w:abstractNum>
  <w:abstractNum w:abstractNumId="10">
    <w:nsid w:val="20117547"/>
    <w:multiLevelType w:val="multilevel"/>
    <w:tmpl w:val="CC22EC9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243138C"/>
    <w:multiLevelType w:val="hybridMultilevel"/>
    <w:tmpl w:val="74463A8E"/>
    <w:lvl w:ilvl="0" w:tplc="681C68FA">
      <w:start w:val="1"/>
      <w:numFmt w:val="decimal"/>
      <w:lvlText w:val="%1."/>
      <w:lvlJc w:val="left"/>
      <w:pPr>
        <w:ind w:left="1080" w:hanging="360"/>
      </w:pPr>
    </w:lvl>
    <w:lvl w:ilvl="1" w:tplc="E09426FC">
      <w:start w:val="1"/>
      <w:numFmt w:val="lowerLetter"/>
      <w:lvlText w:val="%2."/>
      <w:lvlJc w:val="left"/>
      <w:pPr>
        <w:ind w:left="1800" w:hanging="360"/>
      </w:pPr>
    </w:lvl>
    <w:lvl w:ilvl="2" w:tplc="FADC9088">
      <w:start w:val="1"/>
      <w:numFmt w:val="lowerRoman"/>
      <w:lvlText w:val="%3."/>
      <w:lvlJc w:val="right"/>
      <w:pPr>
        <w:ind w:left="2520" w:hanging="180"/>
      </w:pPr>
    </w:lvl>
    <w:lvl w:ilvl="3" w:tplc="57B8AF08">
      <w:start w:val="1"/>
      <w:numFmt w:val="decimal"/>
      <w:lvlText w:val="%4."/>
      <w:lvlJc w:val="left"/>
      <w:pPr>
        <w:ind w:left="3240" w:hanging="360"/>
      </w:pPr>
    </w:lvl>
    <w:lvl w:ilvl="4" w:tplc="451EF05C">
      <w:start w:val="1"/>
      <w:numFmt w:val="lowerLetter"/>
      <w:lvlText w:val="%5."/>
      <w:lvlJc w:val="left"/>
      <w:pPr>
        <w:ind w:left="3960" w:hanging="360"/>
      </w:pPr>
    </w:lvl>
    <w:lvl w:ilvl="5" w:tplc="7FBE38AA">
      <w:start w:val="1"/>
      <w:numFmt w:val="lowerRoman"/>
      <w:lvlText w:val="%6."/>
      <w:lvlJc w:val="right"/>
      <w:pPr>
        <w:ind w:left="4680" w:hanging="180"/>
      </w:pPr>
    </w:lvl>
    <w:lvl w:ilvl="6" w:tplc="4432BA1E">
      <w:start w:val="1"/>
      <w:numFmt w:val="decimal"/>
      <w:lvlText w:val="%7."/>
      <w:lvlJc w:val="left"/>
      <w:pPr>
        <w:ind w:left="5400" w:hanging="360"/>
      </w:pPr>
    </w:lvl>
    <w:lvl w:ilvl="7" w:tplc="96605636">
      <w:start w:val="1"/>
      <w:numFmt w:val="lowerLetter"/>
      <w:lvlText w:val="%8."/>
      <w:lvlJc w:val="left"/>
      <w:pPr>
        <w:ind w:left="6120" w:hanging="360"/>
      </w:pPr>
    </w:lvl>
    <w:lvl w:ilvl="8" w:tplc="D4D0ECDC">
      <w:start w:val="1"/>
      <w:numFmt w:val="lowerRoman"/>
      <w:lvlText w:val="%9."/>
      <w:lvlJc w:val="right"/>
      <w:pPr>
        <w:ind w:left="6840" w:hanging="180"/>
      </w:pPr>
    </w:lvl>
  </w:abstractNum>
  <w:abstractNum w:abstractNumId="12">
    <w:nsid w:val="25E6187B"/>
    <w:multiLevelType w:val="multilevel"/>
    <w:tmpl w:val="65C221A8"/>
    <w:lvl w:ilvl="0">
      <w:start w:val="1"/>
      <w:numFmt w:val="decimal"/>
      <w:lvlText w:val="%1"/>
      <w:lvlJc w:val="left"/>
      <w:pPr>
        <w:ind w:left="485" w:hanging="385"/>
      </w:pPr>
      <w:rPr>
        <w:rFonts w:hint="default"/>
        <w:lang w:val="en-US" w:eastAsia="en-US" w:bidi="ar-SA"/>
      </w:rPr>
    </w:lvl>
    <w:lvl w:ilvl="1">
      <w:start w:val="2"/>
      <w:numFmt w:val="decimal"/>
      <w:lvlText w:val="%1.%2"/>
      <w:lvlJc w:val="left"/>
      <w:pPr>
        <w:ind w:left="475" w:hanging="385"/>
      </w:pPr>
      <w:rPr>
        <w:rFonts w:hint="default"/>
        <w:spacing w:val="-2"/>
        <w:w w:val="88"/>
        <w:lang w:val="en-US" w:eastAsia="en-US" w:bidi="ar-SA"/>
      </w:rPr>
    </w:lvl>
    <w:lvl w:ilvl="2">
      <w:start w:val="1"/>
      <w:numFmt w:val="decimal"/>
      <w:lvlText w:val="%3."/>
      <w:lvlJc w:val="left"/>
      <w:pPr>
        <w:ind w:left="821" w:hanging="361"/>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2766" w:hanging="361"/>
      </w:pPr>
      <w:rPr>
        <w:rFonts w:hint="default"/>
        <w:lang w:val="en-US" w:eastAsia="en-US" w:bidi="ar-SA"/>
      </w:rPr>
    </w:lvl>
    <w:lvl w:ilvl="4">
      <w:numFmt w:val="bullet"/>
      <w:lvlText w:val="•"/>
      <w:lvlJc w:val="left"/>
      <w:pPr>
        <w:ind w:left="3740" w:hanging="361"/>
      </w:pPr>
      <w:rPr>
        <w:rFonts w:hint="default"/>
        <w:lang w:val="en-US" w:eastAsia="en-US" w:bidi="ar-SA"/>
      </w:rPr>
    </w:lvl>
    <w:lvl w:ilvl="5">
      <w:numFmt w:val="bullet"/>
      <w:lvlText w:val="•"/>
      <w:lvlJc w:val="left"/>
      <w:pPr>
        <w:ind w:left="4713" w:hanging="361"/>
      </w:pPr>
      <w:rPr>
        <w:rFonts w:hint="default"/>
        <w:lang w:val="en-US" w:eastAsia="en-US" w:bidi="ar-SA"/>
      </w:rPr>
    </w:lvl>
    <w:lvl w:ilvl="6">
      <w:numFmt w:val="bullet"/>
      <w:lvlText w:val="•"/>
      <w:lvlJc w:val="left"/>
      <w:pPr>
        <w:ind w:left="5686" w:hanging="361"/>
      </w:pPr>
      <w:rPr>
        <w:rFonts w:hint="default"/>
        <w:lang w:val="en-US" w:eastAsia="en-US" w:bidi="ar-SA"/>
      </w:rPr>
    </w:lvl>
    <w:lvl w:ilvl="7">
      <w:numFmt w:val="bullet"/>
      <w:lvlText w:val="•"/>
      <w:lvlJc w:val="left"/>
      <w:pPr>
        <w:ind w:left="6660"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13">
    <w:nsid w:val="28C30B1C"/>
    <w:multiLevelType w:val="multilevel"/>
    <w:tmpl w:val="CC92AE8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226FA2"/>
    <w:multiLevelType w:val="hybridMultilevel"/>
    <w:tmpl w:val="9CA60B28"/>
    <w:lvl w:ilvl="0" w:tplc="7EA615EA">
      <w:start w:val="1"/>
      <w:numFmt w:val="upperLetter"/>
      <w:lvlText w:val="%1."/>
      <w:lvlJc w:val="left"/>
      <w:pPr>
        <w:ind w:left="1800" w:hanging="360"/>
      </w:pPr>
    </w:lvl>
    <w:lvl w:ilvl="1" w:tplc="FBB63AB4">
      <w:start w:val="1"/>
      <w:numFmt w:val="lowerLetter"/>
      <w:lvlText w:val="%2."/>
      <w:lvlJc w:val="left"/>
      <w:pPr>
        <w:ind w:left="2520" w:hanging="360"/>
      </w:pPr>
    </w:lvl>
    <w:lvl w:ilvl="2" w:tplc="53BCDBB0">
      <w:start w:val="1"/>
      <w:numFmt w:val="lowerRoman"/>
      <w:lvlText w:val="%3."/>
      <w:lvlJc w:val="right"/>
      <w:pPr>
        <w:ind w:left="3240" w:hanging="180"/>
      </w:pPr>
    </w:lvl>
    <w:lvl w:ilvl="3" w:tplc="9CEA23A2">
      <w:start w:val="1"/>
      <w:numFmt w:val="decimal"/>
      <w:lvlText w:val="%4."/>
      <w:lvlJc w:val="left"/>
      <w:pPr>
        <w:ind w:left="3960" w:hanging="360"/>
      </w:pPr>
    </w:lvl>
    <w:lvl w:ilvl="4" w:tplc="61F09DCC">
      <w:start w:val="1"/>
      <w:numFmt w:val="lowerLetter"/>
      <w:lvlText w:val="%5."/>
      <w:lvlJc w:val="left"/>
      <w:pPr>
        <w:ind w:left="4680" w:hanging="360"/>
      </w:pPr>
    </w:lvl>
    <w:lvl w:ilvl="5" w:tplc="2730A13C">
      <w:start w:val="1"/>
      <w:numFmt w:val="lowerRoman"/>
      <w:lvlText w:val="%6."/>
      <w:lvlJc w:val="right"/>
      <w:pPr>
        <w:ind w:left="5400" w:hanging="180"/>
      </w:pPr>
    </w:lvl>
    <w:lvl w:ilvl="6" w:tplc="16D66A16">
      <w:start w:val="1"/>
      <w:numFmt w:val="decimal"/>
      <w:lvlText w:val="%7."/>
      <w:lvlJc w:val="left"/>
      <w:pPr>
        <w:ind w:left="6120" w:hanging="360"/>
      </w:pPr>
    </w:lvl>
    <w:lvl w:ilvl="7" w:tplc="6E64680E">
      <w:start w:val="1"/>
      <w:numFmt w:val="lowerLetter"/>
      <w:lvlText w:val="%8."/>
      <w:lvlJc w:val="left"/>
      <w:pPr>
        <w:ind w:left="6840" w:hanging="360"/>
      </w:pPr>
    </w:lvl>
    <w:lvl w:ilvl="8" w:tplc="36F82F72">
      <w:start w:val="1"/>
      <w:numFmt w:val="lowerRoman"/>
      <w:lvlText w:val="%9."/>
      <w:lvlJc w:val="right"/>
      <w:pPr>
        <w:ind w:left="7560" w:hanging="180"/>
      </w:pPr>
    </w:lvl>
  </w:abstractNum>
  <w:abstractNum w:abstractNumId="15">
    <w:nsid w:val="33312588"/>
    <w:multiLevelType w:val="multilevel"/>
    <w:tmpl w:val="26C25606"/>
    <w:lvl w:ilvl="0">
      <w:start w:val="3"/>
      <w:numFmt w:val="decimal"/>
      <w:lvlText w:val="%1"/>
      <w:lvlJc w:val="left"/>
      <w:pPr>
        <w:ind w:left="480" w:hanging="480"/>
      </w:pPr>
      <w:rPr>
        <w:rFonts w:hint="default"/>
        <w:color w:val="1F4D78"/>
      </w:rPr>
    </w:lvl>
    <w:lvl w:ilvl="1">
      <w:start w:val="5"/>
      <w:numFmt w:val="decimal"/>
      <w:lvlText w:val="%1.%2"/>
      <w:lvlJc w:val="left"/>
      <w:pPr>
        <w:ind w:left="480" w:hanging="480"/>
      </w:pPr>
      <w:rPr>
        <w:rFonts w:hint="default"/>
        <w:color w:val="1F4D78"/>
      </w:rPr>
    </w:lvl>
    <w:lvl w:ilvl="2">
      <w:start w:val="3"/>
      <w:numFmt w:val="decimal"/>
      <w:lvlText w:val="%1.%2.%3"/>
      <w:lvlJc w:val="left"/>
      <w:pPr>
        <w:ind w:left="720" w:hanging="720"/>
      </w:pPr>
      <w:rPr>
        <w:rFonts w:hint="default"/>
        <w:color w:val="1F4D78"/>
      </w:rPr>
    </w:lvl>
    <w:lvl w:ilvl="3">
      <w:start w:val="1"/>
      <w:numFmt w:val="decimal"/>
      <w:lvlText w:val="%1.%2.%3.%4"/>
      <w:lvlJc w:val="left"/>
      <w:pPr>
        <w:ind w:left="720" w:hanging="720"/>
      </w:pPr>
      <w:rPr>
        <w:rFonts w:hint="default"/>
        <w:color w:val="1F4D78"/>
      </w:rPr>
    </w:lvl>
    <w:lvl w:ilvl="4">
      <w:start w:val="1"/>
      <w:numFmt w:val="decimal"/>
      <w:lvlText w:val="%1.%2.%3.%4.%5"/>
      <w:lvlJc w:val="left"/>
      <w:pPr>
        <w:ind w:left="1080" w:hanging="1080"/>
      </w:pPr>
      <w:rPr>
        <w:rFonts w:hint="default"/>
        <w:color w:val="1F4D78"/>
      </w:rPr>
    </w:lvl>
    <w:lvl w:ilvl="5">
      <w:start w:val="1"/>
      <w:numFmt w:val="decimal"/>
      <w:lvlText w:val="%1.%2.%3.%4.%5.%6"/>
      <w:lvlJc w:val="left"/>
      <w:pPr>
        <w:ind w:left="1080" w:hanging="1080"/>
      </w:pPr>
      <w:rPr>
        <w:rFonts w:hint="default"/>
        <w:color w:val="1F4D78"/>
      </w:rPr>
    </w:lvl>
    <w:lvl w:ilvl="6">
      <w:start w:val="1"/>
      <w:numFmt w:val="decimal"/>
      <w:lvlText w:val="%1.%2.%3.%4.%5.%6.%7"/>
      <w:lvlJc w:val="left"/>
      <w:pPr>
        <w:ind w:left="1440" w:hanging="1440"/>
      </w:pPr>
      <w:rPr>
        <w:rFonts w:hint="default"/>
        <w:color w:val="1F4D78"/>
      </w:rPr>
    </w:lvl>
    <w:lvl w:ilvl="7">
      <w:start w:val="1"/>
      <w:numFmt w:val="decimal"/>
      <w:lvlText w:val="%1.%2.%3.%4.%5.%6.%7.%8"/>
      <w:lvlJc w:val="left"/>
      <w:pPr>
        <w:ind w:left="1440" w:hanging="1440"/>
      </w:pPr>
      <w:rPr>
        <w:rFonts w:hint="default"/>
        <w:color w:val="1F4D78"/>
      </w:rPr>
    </w:lvl>
    <w:lvl w:ilvl="8">
      <w:start w:val="1"/>
      <w:numFmt w:val="decimal"/>
      <w:lvlText w:val="%1.%2.%3.%4.%5.%6.%7.%8.%9"/>
      <w:lvlJc w:val="left"/>
      <w:pPr>
        <w:ind w:left="1800" w:hanging="1800"/>
      </w:pPr>
      <w:rPr>
        <w:rFonts w:hint="default"/>
        <w:color w:val="1F4D78"/>
      </w:rPr>
    </w:lvl>
  </w:abstractNum>
  <w:abstractNum w:abstractNumId="16">
    <w:nsid w:val="38B37A61"/>
    <w:multiLevelType w:val="hybridMultilevel"/>
    <w:tmpl w:val="805A7AB2"/>
    <w:lvl w:ilvl="0" w:tplc="D6D410FA">
      <w:start w:val="1"/>
      <w:numFmt w:val="bullet"/>
      <w:lvlText w:val="•"/>
      <w:lvlJc w:val="left"/>
      <w:pPr>
        <w:tabs>
          <w:tab w:val="num" w:pos="720"/>
        </w:tabs>
        <w:ind w:left="720" w:hanging="360"/>
      </w:pPr>
      <w:rPr>
        <w:rFonts w:ascii="Arial" w:hAnsi="Arial" w:cs="Times New Roman" w:hint="default"/>
      </w:rPr>
    </w:lvl>
    <w:lvl w:ilvl="1" w:tplc="A2204D7C">
      <w:start w:val="1"/>
      <w:numFmt w:val="bullet"/>
      <w:lvlText w:val="•"/>
      <w:lvlJc w:val="left"/>
      <w:pPr>
        <w:tabs>
          <w:tab w:val="num" w:pos="1440"/>
        </w:tabs>
        <w:ind w:left="1440" w:hanging="360"/>
      </w:pPr>
      <w:rPr>
        <w:rFonts w:ascii="Arial" w:hAnsi="Arial" w:cs="Times New Roman" w:hint="default"/>
      </w:rPr>
    </w:lvl>
    <w:lvl w:ilvl="2" w:tplc="F3409790">
      <w:start w:val="1"/>
      <w:numFmt w:val="bullet"/>
      <w:lvlText w:val="•"/>
      <w:lvlJc w:val="left"/>
      <w:pPr>
        <w:tabs>
          <w:tab w:val="num" w:pos="2160"/>
        </w:tabs>
        <w:ind w:left="2160" w:hanging="360"/>
      </w:pPr>
      <w:rPr>
        <w:rFonts w:ascii="Arial" w:hAnsi="Arial" w:cs="Times New Roman" w:hint="default"/>
      </w:rPr>
    </w:lvl>
    <w:lvl w:ilvl="3" w:tplc="FC82BECE">
      <w:start w:val="1"/>
      <w:numFmt w:val="bullet"/>
      <w:lvlText w:val="•"/>
      <w:lvlJc w:val="left"/>
      <w:pPr>
        <w:tabs>
          <w:tab w:val="num" w:pos="2880"/>
        </w:tabs>
        <w:ind w:left="2880" w:hanging="360"/>
      </w:pPr>
      <w:rPr>
        <w:rFonts w:ascii="Arial" w:hAnsi="Arial" w:cs="Times New Roman" w:hint="default"/>
      </w:rPr>
    </w:lvl>
    <w:lvl w:ilvl="4" w:tplc="7F00AAF6">
      <w:start w:val="1"/>
      <w:numFmt w:val="bullet"/>
      <w:lvlText w:val="•"/>
      <w:lvlJc w:val="left"/>
      <w:pPr>
        <w:tabs>
          <w:tab w:val="num" w:pos="3600"/>
        </w:tabs>
        <w:ind w:left="3600" w:hanging="360"/>
      </w:pPr>
      <w:rPr>
        <w:rFonts w:ascii="Arial" w:hAnsi="Arial" w:cs="Times New Roman" w:hint="default"/>
      </w:rPr>
    </w:lvl>
    <w:lvl w:ilvl="5" w:tplc="0CF696A2">
      <w:start w:val="1"/>
      <w:numFmt w:val="bullet"/>
      <w:lvlText w:val="•"/>
      <w:lvlJc w:val="left"/>
      <w:pPr>
        <w:tabs>
          <w:tab w:val="num" w:pos="4320"/>
        </w:tabs>
        <w:ind w:left="4320" w:hanging="360"/>
      </w:pPr>
      <w:rPr>
        <w:rFonts w:ascii="Arial" w:hAnsi="Arial" w:cs="Times New Roman" w:hint="default"/>
      </w:rPr>
    </w:lvl>
    <w:lvl w:ilvl="6" w:tplc="59DA7E4A">
      <w:start w:val="1"/>
      <w:numFmt w:val="bullet"/>
      <w:lvlText w:val="•"/>
      <w:lvlJc w:val="left"/>
      <w:pPr>
        <w:tabs>
          <w:tab w:val="num" w:pos="5040"/>
        </w:tabs>
        <w:ind w:left="5040" w:hanging="360"/>
      </w:pPr>
      <w:rPr>
        <w:rFonts w:ascii="Arial" w:hAnsi="Arial" w:cs="Times New Roman" w:hint="default"/>
      </w:rPr>
    </w:lvl>
    <w:lvl w:ilvl="7" w:tplc="78E0A46E">
      <w:start w:val="1"/>
      <w:numFmt w:val="bullet"/>
      <w:lvlText w:val="•"/>
      <w:lvlJc w:val="left"/>
      <w:pPr>
        <w:tabs>
          <w:tab w:val="num" w:pos="5760"/>
        </w:tabs>
        <w:ind w:left="5760" w:hanging="360"/>
      </w:pPr>
      <w:rPr>
        <w:rFonts w:ascii="Arial" w:hAnsi="Arial" w:cs="Times New Roman" w:hint="default"/>
      </w:rPr>
    </w:lvl>
    <w:lvl w:ilvl="8" w:tplc="AFFCD716">
      <w:start w:val="1"/>
      <w:numFmt w:val="bullet"/>
      <w:lvlText w:val="•"/>
      <w:lvlJc w:val="left"/>
      <w:pPr>
        <w:tabs>
          <w:tab w:val="num" w:pos="6480"/>
        </w:tabs>
        <w:ind w:left="6480" w:hanging="360"/>
      </w:pPr>
      <w:rPr>
        <w:rFonts w:ascii="Arial" w:hAnsi="Arial" w:cs="Times New Roman" w:hint="default"/>
      </w:rPr>
    </w:lvl>
  </w:abstractNum>
  <w:abstractNum w:abstractNumId="17">
    <w:nsid w:val="395F41C5"/>
    <w:multiLevelType w:val="hybridMultilevel"/>
    <w:tmpl w:val="3F3C302C"/>
    <w:lvl w:ilvl="0" w:tplc="F0A2103E">
      <w:start w:val="1"/>
      <w:numFmt w:val="upperLetter"/>
      <w:lvlText w:val="%1."/>
      <w:lvlJc w:val="left"/>
      <w:pPr>
        <w:ind w:left="1800" w:hanging="360"/>
      </w:pPr>
    </w:lvl>
    <w:lvl w:ilvl="1" w:tplc="6158F494">
      <w:start w:val="1"/>
      <w:numFmt w:val="lowerLetter"/>
      <w:lvlText w:val="%2."/>
      <w:lvlJc w:val="left"/>
      <w:pPr>
        <w:ind w:left="2520" w:hanging="360"/>
      </w:pPr>
    </w:lvl>
    <w:lvl w:ilvl="2" w:tplc="60089188">
      <w:start w:val="1"/>
      <w:numFmt w:val="lowerRoman"/>
      <w:lvlText w:val="%3."/>
      <w:lvlJc w:val="right"/>
      <w:pPr>
        <w:ind w:left="3240" w:hanging="180"/>
      </w:pPr>
    </w:lvl>
    <w:lvl w:ilvl="3" w:tplc="8798505E">
      <w:start w:val="1"/>
      <w:numFmt w:val="decimal"/>
      <w:lvlText w:val="%4."/>
      <w:lvlJc w:val="left"/>
      <w:pPr>
        <w:ind w:left="3960" w:hanging="360"/>
      </w:pPr>
    </w:lvl>
    <w:lvl w:ilvl="4" w:tplc="956CE23A">
      <w:start w:val="1"/>
      <w:numFmt w:val="lowerLetter"/>
      <w:lvlText w:val="%5."/>
      <w:lvlJc w:val="left"/>
      <w:pPr>
        <w:ind w:left="4680" w:hanging="360"/>
      </w:pPr>
    </w:lvl>
    <w:lvl w:ilvl="5" w:tplc="67BC1258">
      <w:start w:val="1"/>
      <w:numFmt w:val="lowerRoman"/>
      <w:lvlText w:val="%6."/>
      <w:lvlJc w:val="right"/>
      <w:pPr>
        <w:ind w:left="5400" w:hanging="180"/>
      </w:pPr>
    </w:lvl>
    <w:lvl w:ilvl="6" w:tplc="1BD4DAFA">
      <w:start w:val="1"/>
      <w:numFmt w:val="decimal"/>
      <w:lvlText w:val="%7."/>
      <w:lvlJc w:val="left"/>
      <w:pPr>
        <w:ind w:left="6120" w:hanging="360"/>
      </w:pPr>
    </w:lvl>
    <w:lvl w:ilvl="7" w:tplc="302671D0">
      <w:start w:val="1"/>
      <w:numFmt w:val="lowerLetter"/>
      <w:lvlText w:val="%8."/>
      <w:lvlJc w:val="left"/>
      <w:pPr>
        <w:ind w:left="6840" w:hanging="360"/>
      </w:pPr>
    </w:lvl>
    <w:lvl w:ilvl="8" w:tplc="A6CC5F0E">
      <w:start w:val="1"/>
      <w:numFmt w:val="lowerRoman"/>
      <w:lvlText w:val="%9."/>
      <w:lvlJc w:val="right"/>
      <w:pPr>
        <w:ind w:left="7560" w:hanging="180"/>
      </w:pPr>
    </w:lvl>
  </w:abstractNum>
  <w:abstractNum w:abstractNumId="18">
    <w:nsid w:val="40DF676B"/>
    <w:multiLevelType w:val="hybridMultilevel"/>
    <w:tmpl w:val="074E79E8"/>
    <w:lvl w:ilvl="0" w:tplc="0C2E7F6E">
      <w:start w:val="1"/>
      <w:numFmt w:val="bullet"/>
      <w:lvlText w:val=""/>
      <w:lvlJc w:val="left"/>
      <w:pPr>
        <w:ind w:left="720" w:hanging="360"/>
      </w:pPr>
      <w:rPr>
        <w:rFonts w:ascii="Wingdings" w:hAnsi="Wingdings" w:hint="default"/>
      </w:rPr>
    </w:lvl>
    <w:lvl w:ilvl="1" w:tplc="41220AD2" w:tentative="1">
      <w:start w:val="1"/>
      <w:numFmt w:val="bullet"/>
      <w:lvlText w:val="o"/>
      <w:lvlJc w:val="left"/>
      <w:pPr>
        <w:ind w:left="1440" w:hanging="360"/>
      </w:pPr>
      <w:rPr>
        <w:rFonts w:ascii="Courier New" w:hAnsi="Courier New" w:cs="Courier New" w:hint="default"/>
      </w:rPr>
    </w:lvl>
    <w:lvl w:ilvl="2" w:tplc="90C09BEC" w:tentative="1">
      <w:start w:val="1"/>
      <w:numFmt w:val="bullet"/>
      <w:lvlText w:val=""/>
      <w:lvlJc w:val="left"/>
      <w:pPr>
        <w:ind w:left="2160" w:hanging="360"/>
      </w:pPr>
      <w:rPr>
        <w:rFonts w:ascii="Wingdings" w:hAnsi="Wingdings" w:hint="default"/>
      </w:rPr>
    </w:lvl>
    <w:lvl w:ilvl="3" w:tplc="511634A6" w:tentative="1">
      <w:start w:val="1"/>
      <w:numFmt w:val="bullet"/>
      <w:lvlText w:val=""/>
      <w:lvlJc w:val="left"/>
      <w:pPr>
        <w:ind w:left="2880" w:hanging="360"/>
      </w:pPr>
      <w:rPr>
        <w:rFonts w:ascii="Symbol" w:hAnsi="Symbol" w:hint="default"/>
      </w:rPr>
    </w:lvl>
    <w:lvl w:ilvl="4" w:tplc="418AB8F4" w:tentative="1">
      <w:start w:val="1"/>
      <w:numFmt w:val="bullet"/>
      <w:lvlText w:val="o"/>
      <w:lvlJc w:val="left"/>
      <w:pPr>
        <w:ind w:left="3600" w:hanging="360"/>
      </w:pPr>
      <w:rPr>
        <w:rFonts w:ascii="Courier New" w:hAnsi="Courier New" w:cs="Courier New" w:hint="default"/>
      </w:rPr>
    </w:lvl>
    <w:lvl w:ilvl="5" w:tplc="EF10BC30" w:tentative="1">
      <w:start w:val="1"/>
      <w:numFmt w:val="bullet"/>
      <w:lvlText w:val=""/>
      <w:lvlJc w:val="left"/>
      <w:pPr>
        <w:ind w:left="4320" w:hanging="360"/>
      </w:pPr>
      <w:rPr>
        <w:rFonts w:ascii="Wingdings" w:hAnsi="Wingdings" w:hint="default"/>
      </w:rPr>
    </w:lvl>
    <w:lvl w:ilvl="6" w:tplc="29CE3DAC" w:tentative="1">
      <w:start w:val="1"/>
      <w:numFmt w:val="bullet"/>
      <w:lvlText w:val=""/>
      <w:lvlJc w:val="left"/>
      <w:pPr>
        <w:ind w:left="5040" w:hanging="360"/>
      </w:pPr>
      <w:rPr>
        <w:rFonts w:ascii="Symbol" w:hAnsi="Symbol" w:hint="default"/>
      </w:rPr>
    </w:lvl>
    <w:lvl w:ilvl="7" w:tplc="8354B04C" w:tentative="1">
      <w:start w:val="1"/>
      <w:numFmt w:val="bullet"/>
      <w:lvlText w:val="o"/>
      <w:lvlJc w:val="left"/>
      <w:pPr>
        <w:ind w:left="5760" w:hanging="360"/>
      </w:pPr>
      <w:rPr>
        <w:rFonts w:ascii="Courier New" w:hAnsi="Courier New" w:cs="Courier New" w:hint="default"/>
      </w:rPr>
    </w:lvl>
    <w:lvl w:ilvl="8" w:tplc="09D476B8" w:tentative="1">
      <w:start w:val="1"/>
      <w:numFmt w:val="bullet"/>
      <w:lvlText w:val=""/>
      <w:lvlJc w:val="left"/>
      <w:pPr>
        <w:ind w:left="6480" w:hanging="360"/>
      </w:pPr>
      <w:rPr>
        <w:rFonts w:ascii="Wingdings" w:hAnsi="Wingdings" w:hint="default"/>
      </w:rPr>
    </w:lvl>
  </w:abstractNum>
  <w:abstractNum w:abstractNumId="19">
    <w:nsid w:val="44163794"/>
    <w:multiLevelType w:val="hybridMultilevel"/>
    <w:tmpl w:val="2D7EA250"/>
    <w:lvl w:ilvl="0" w:tplc="CD98C9CA">
      <w:start w:val="1"/>
      <w:numFmt w:val="decimal"/>
      <w:lvlText w:val="%1."/>
      <w:lvlJc w:val="left"/>
      <w:pPr>
        <w:ind w:left="720" w:hanging="360"/>
      </w:pPr>
      <w:rPr>
        <w:rFonts w:hint="default"/>
      </w:rPr>
    </w:lvl>
    <w:lvl w:ilvl="1" w:tplc="FD1A5CCE" w:tentative="1">
      <w:start w:val="1"/>
      <w:numFmt w:val="lowerLetter"/>
      <w:lvlText w:val="%2."/>
      <w:lvlJc w:val="left"/>
      <w:pPr>
        <w:ind w:left="1440" w:hanging="360"/>
      </w:pPr>
    </w:lvl>
    <w:lvl w:ilvl="2" w:tplc="E2D485AC" w:tentative="1">
      <w:start w:val="1"/>
      <w:numFmt w:val="lowerRoman"/>
      <w:lvlText w:val="%3."/>
      <w:lvlJc w:val="right"/>
      <w:pPr>
        <w:ind w:left="2160" w:hanging="180"/>
      </w:pPr>
    </w:lvl>
    <w:lvl w:ilvl="3" w:tplc="8F867E44" w:tentative="1">
      <w:start w:val="1"/>
      <w:numFmt w:val="decimal"/>
      <w:lvlText w:val="%4."/>
      <w:lvlJc w:val="left"/>
      <w:pPr>
        <w:ind w:left="2880" w:hanging="360"/>
      </w:pPr>
    </w:lvl>
    <w:lvl w:ilvl="4" w:tplc="673E166C" w:tentative="1">
      <w:start w:val="1"/>
      <w:numFmt w:val="lowerLetter"/>
      <w:lvlText w:val="%5."/>
      <w:lvlJc w:val="left"/>
      <w:pPr>
        <w:ind w:left="3600" w:hanging="360"/>
      </w:pPr>
    </w:lvl>
    <w:lvl w:ilvl="5" w:tplc="AC9A2CA4" w:tentative="1">
      <w:start w:val="1"/>
      <w:numFmt w:val="lowerRoman"/>
      <w:lvlText w:val="%6."/>
      <w:lvlJc w:val="right"/>
      <w:pPr>
        <w:ind w:left="4320" w:hanging="180"/>
      </w:pPr>
    </w:lvl>
    <w:lvl w:ilvl="6" w:tplc="E5F6A3AE" w:tentative="1">
      <w:start w:val="1"/>
      <w:numFmt w:val="decimal"/>
      <w:lvlText w:val="%7."/>
      <w:lvlJc w:val="left"/>
      <w:pPr>
        <w:ind w:left="5040" w:hanging="360"/>
      </w:pPr>
    </w:lvl>
    <w:lvl w:ilvl="7" w:tplc="C5FE349E" w:tentative="1">
      <w:start w:val="1"/>
      <w:numFmt w:val="lowerLetter"/>
      <w:lvlText w:val="%8."/>
      <w:lvlJc w:val="left"/>
      <w:pPr>
        <w:ind w:left="5760" w:hanging="360"/>
      </w:pPr>
    </w:lvl>
    <w:lvl w:ilvl="8" w:tplc="E3586B8E" w:tentative="1">
      <w:start w:val="1"/>
      <w:numFmt w:val="lowerRoman"/>
      <w:lvlText w:val="%9."/>
      <w:lvlJc w:val="right"/>
      <w:pPr>
        <w:ind w:left="6480" w:hanging="180"/>
      </w:pPr>
    </w:lvl>
  </w:abstractNum>
  <w:abstractNum w:abstractNumId="20">
    <w:nsid w:val="46D65178"/>
    <w:multiLevelType w:val="multilevel"/>
    <w:tmpl w:val="4DB23D64"/>
    <w:lvl w:ilvl="0">
      <w:start w:val="2"/>
      <w:numFmt w:val="decimal"/>
      <w:lvlText w:val="%1"/>
      <w:lvlJc w:val="left"/>
      <w:pPr>
        <w:ind w:left="360" w:hanging="360"/>
      </w:pPr>
      <w:rPr>
        <w:rFonts w:hint="default"/>
        <w:color w:val="2D74B5"/>
      </w:rPr>
    </w:lvl>
    <w:lvl w:ilvl="1">
      <w:start w:val="4"/>
      <w:numFmt w:val="decimal"/>
      <w:lvlText w:val="%1.%2"/>
      <w:lvlJc w:val="left"/>
      <w:pPr>
        <w:ind w:left="450" w:hanging="360"/>
      </w:pPr>
      <w:rPr>
        <w:rFonts w:hint="default"/>
        <w:color w:val="2D74B5"/>
      </w:rPr>
    </w:lvl>
    <w:lvl w:ilvl="2">
      <w:start w:val="1"/>
      <w:numFmt w:val="decimal"/>
      <w:lvlText w:val="%1.%2.%3"/>
      <w:lvlJc w:val="left"/>
      <w:pPr>
        <w:ind w:left="900" w:hanging="720"/>
      </w:pPr>
      <w:rPr>
        <w:rFonts w:hint="default"/>
        <w:color w:val="2D74B5"/>
      </w:rPr>
    </w:lvl>
    <w:lvl w:ilvl="3">
      <w:start w:val="1"/>
      <w:numFmt w:val="decimal"/>
      <w:lvlText w:val="%1.%2.%3.%4"/>
      <w:lvlJc w:val="left"/>
      <w:pPr>
        <w:ind w:left="990" w:hanging="720"/>
      </w:pPr>
      <w:rPr>
        <w:rFonts w:hint="default"/>
        <w:color w:val="2D74B5"/>
      </w:rPr>
    </w:lvl>
    <w:lvl w:ilvl="4">
      <w:start w:val="1"/>
      <w:numFmt w:val="decimal"/>
      <w:lvlText w:val="%1.%2.%3.%4.%5"/>
      <w:lvlJc w:val="left"/>
      <w:pPr>
        <w:ind w:left="1440" w:hanging="1080"/>
      </w:pPr>
      <w:rPr>
        <w:rFonts w:hint="default"/>
        <w:color w:val="2D74B5"/>
      </w:rPr>
    </w:lvl>
    <w:lvl w:ilvl="5">
      <w:start w:val="1"/>
      <w:numFmt w:val="decimal"/>
      <w:lvlText w:val="%1.%2.%3.%4.%5.%6"/>
      <w:lvlJc w:val="left"/>
      <w:pPr>
        <w:ind w:left="1890" w:hanging="1440"/>
      </w:pPr>
      <w:rPr>
        <w:rFonts w:hint="default"/>
        <w:color w:val="2D74B5"/>
      </w:rPr>
    </w:lvl>
    <w:lvl w:ilvl="6">
      <w:start w:val="1"/>
      <w:numFmt w:val="decimal"/>
      <w:lvlText w:val="%1.%2.%3.%4.%5.%6.%7"/>
      <w:lvlJc w:val="left"/>
      <w:pPr>
        <w:ind w:left="1980" w:hanging="1440"/>
      </w:pPr>
      <w:rPr>
        <w:rFonts w:hint="default"/>
        <w:color w:val="2D74B5"/>
      </w:rPr>
    </w:lvl>
    <w:lvl w:ilvl="7">
      <w:start w:val="1"/>
      <w:numFmt w:val="decimal"/>
      <w:lvlText w:val="%1.%2.%3.%4.%5.%6.%7.%8"/>
      <w:lvlJc w:val="left"/>
      <w:pPr>
        <w:ind w:left="2430" w:hanging="1800"/>
      </w:pPr>
      <w:rPr>
        <w:rFonts w:hint="default"/>
        <w:color w:val="2D74B5"/>
      </w:rPr>
    </w:lvl>
    <w:lvl w:ilvl="8">
      <w:start w:val="1"/>
      <w:numFmt w:val="decimal"/>
      <w:lvlText w:val="%1.%2.%3.%4.%5.%6.%7.%8.%9"/>
      <w:lvlJc w:val="left"/>
      <w:pPr>
        <w:ind w:left="2520" w:hanging="1800"/>
      </w:pPr>
      <w:rPr>
        <w:rFonts w:hint="default"/>
        <w:color w:val="2D74B5"/>
      </w:rPr>
    </w:lvl>
  </w:abstractNum>
  <w:abstractNum w:abstractNumId="21">
    <w:nsid w:val="48162BB4"/>
    <w:multiLevelType w:val="hybridMultilevel"/>
    <w:tmpl w:val="C696DE70"/>
    <w:lvl w:ilvl="0" w:tplc="62A239DA">
      <w:start w:val="1"/>
      <w:numFmt w:val="bullet"/>
      <w:lvlText w:val=""/>
      <w:lvlJc w:val="left"/>
      <w:pPr>
        <w:ind w:left="1440" w:hanging="360"/>
      </w:pPr>
      <w:rPr>
        <w:rFonts w:ascii="Symbol" w:hAnsi="Symbol" w:hint="default"/>
      </w:rPr>
    </w:lvl>
    <w:lvl w:ilvl="1" w:tplc="AE1C15A6">
      <w:start w:val="1"/>
      <w:numFmt w:val="bullet"/>
      <w:lvlText w:val="o"/>
      <w:lvlJc w:val="left"/>
      <w:pPr>
        <w:ind w:left="2160" w:hanging="360"/>
      </w:pPr>
      <w:rPr>
        <w:rFonts w:ascii="Courier New" w:hAnsi="Courier New" w:cs="Courier New" w:hint="default"/>
      </w:rPr>
    </w:lvl>
    <w:lvl w:ilvl="2" w:tplc="C82E24C8">
      <w:start w:val="1"/>
      <w:numFmt w:val="bullet"/>
      <w:lvlText w:val=""/>
      <w:lvlJc w:val="left"/>
      <w:pPr>
        <w:ind w:left="2880" w:hanging="360"/>
      </w:pPr>
      <w:rPr>
        <w:rFonts w:ascii="Wingdings" w:hAnsi="Wingdings" w:hint="default"/>
      </w:rPr>
    </w:lvl>
    <w:lvl w:ilvl="3" w:tplc="6EA4F11C">
      <w:start w:val="1"/>
      <w:numFmt w:val="bullet"/>
      <w:lvlText w:val=""/>
      <w:lvlJc w:val="left"/>
      <w:pPr>
        <w:ind w:left="3600" w:hanging="360"/>
      </w:pPr>
      <w:rPr>
        <w:rFonts w:ascii="Symbol" w:hAnsi="Symbol" w:hint="default"/>
      </w:rPr>
    </w:lvl>
    <w:lvl w:ilvl="4" w:tplc="521C7778">
      <w:start w:val="1"/>
      <w:numFmt w:val="bullet"/>
      <w:lvlText w:val="o"/>
      <w:lvlJc w:val="left"/>
      <w:pPr>
        <w:ind w:left="4320" w:hanging="360"/>
      </w:pPr>
      <w:rPr>
        <w:rFonts w:ascii="Courier New" w:hAnsi="Courier New" w:cs="Courier New" w:hint="default"/>
      </w:rPr>
    </w:lvl>
    <w:lvl w:ilvl="5" w:tplc="DA4E8C02">
      <w:start w:val="1"/>
      <w:numFmt w:val="bullet"/>
      <w:lvlText w:val=""/>
      <w:lvlJc w:val="left"/>
      <w:pPr>
        <w:ind w:left="5040" w:hanging="360"/>
      </w:pPr>
      <w:rPr>
        <w:rFonts w:ascii="Wingdings" w:hAnsi="Wingdings" w:hint="default"/>
      </w:rPr>
    </w:lvl>
    <w:lvl w:ilvl="6" w:tplc="CC0A5892">
      <w:start w:val="1"/>
      <w:numFmt w:val="bullet"/>
      <w:lvlText w:val=""/>
      <w:lvlJc w:val="left"/>
      <w:pPr>
        <w:ind w:left="5760" w:hanging="360"/>
      </w:pPr>
      <w:rPr>
        <w:rFonts w:ascii="Symbol" w:hAnsi="Symbol" w:hint="default"/>
      </w:rPr>
    </w:lvl>
    <w:lvl w:ilvl="7" w:tplc="4052071C">
      <w:start w:val="1"/>
      <w:numFmt w:val="bullet"/>
      <w:lvlText w:val="o"/>
      <w:lvlJc w:val="left"/>
      <w:pPr>
        <w:ind w:left="6480" w:hanging="360"/>
      </w:pPr>
      <w:rPr>
        <w:rFonts w:ascii="Courier New" w:hAnsi="Courier New" w:cs="Courier New" w:hint="default"/>
      </w:rPr>
    </w:lvl>
    <w:lvl w:ilvl="8" w:tplc="0FACB698">
      <w:start w:val="1"/>
      <w:numFmt w:val="bullet"/>
      <w:lvlText w:val=""/>
      <w:lvlJc w:val="left"/>
      <w:pPr>
        <w:ind w:left="7200" w:hanging="360"/>
      </w:pPr>
      <w:rPr>
        <w:rFonts w:ascii="Wingdings" w:hAnsi="Wingdings" w:hint="default"/>
      </w:rPr>
    </w:lvl>
  </w:abstractNum>
  <w:abstractNum w:abstractNumId="22">
    <w:nsid w:val="4C145CFB"/>
    <w:multiLevelType w:val="hybridMultilevel"/>
    <w:tmpl w:val="2402B28C"/>
    <w:lvl w:ilvl="0" w:tplc="7EDC2B54">
      <w:start w:val="1"/>
      <w:numFmt w:val="decimal"/>
      <w:lvlText w:val="%1."/>
      <w:lvlJc w:val="left"/>
      <w:pPr>
        <w:ind w:left="720" w:hanging="360"/>
      </w:pPr>
    </w:lvl>
    <w:lvl w:ilvl="1" w:tplc="BA6E88A6">
      <w:start w:val="1"/>
      <w:numFmt w:val="bullet"/>
      <w:lvlText w:val=""/>
      <w:lvlJc w:val="left"/>
      <w:pPr>
        <w:ind w:left="1440" w:hanging="360"/>
      </w:pPr>
      <w:rPr>
        <w:rFonts w:ascii="Symbol" w:hAnsi="Symbol" w:hint="default"/>
      </w:rPr>
    </w:lvl>
    <w:lvl w:ilvl="2" w:tplc="B658CE38">
      <w:start w:val="48"/>
      <w:numFmt w:val="bullet"/>
      <w:lvlText w:val="-"/>
      <w:lvlJc w:val="left"/>
      <w:pPr>
        <w:ind w:left="2340" w:hanging="360"/>
      </w:pPr>
      <w:rPr>
        <w:rFonts w:ascii="Times New Roman" w:eastAsiaTheme="minorHAnsi" w:hAnsi="Times New Roman" w:cs="Times New Roman" w:hint="default"/>
      </w:rPr>
    </w:lvl>
    <w:lvl w:ilvl="3" w:tplc="C26656F4">
      <w:start w:val="1"/>
      <w:numFmt w:val="decimal"/>
      <w:lvlText w:val="%4)"/>
      <w:lvlJc w:val="left"/>
      <w:pPr>
        <w:ind w:left="2880" w:hanging="360"/>
      </w:pPr>
    </w:lvl>
    <w:lvl w:ilvl="4" w:tplc="4308E930">
      <w:start w:val="1"/>
      <w:numFmt w:val="lowerLetter"/>
      <w:lvlText w:val="%5."/>
      <w:lvlJc w:val="left"/>
      <w:pPr>
        <w:ind w:left="3600" w:hanging="360"/>
      </w:pPr>
    </w:lvl>
    <w:lvl w:ilvl="5" w:tplc="5F128B16">
      <w:start w:val="1"/>
      <w:numFmt w:val="lowerRoman"/>
      <w:lvlText w:val="%6."/>
      <w:lvlJc w:val="right"/>
      <w:pPr>
        <w:ind w:left="4320" w:hanging="180"/>
      </w:pPr>
    </w:lvl>
    <w:lvl w:ilvl="6" w:tplc="4D22829C">
      <w:start w:val="1"/>
      <w:numFmt w:val="decimal"/>
      <w:lvlText w:val="%7."/>
      <w:lvlJc w:val="left"/>
      <w:pPr>
        <w:ind w:left="5040" w:hanging="360"/>
      </w:pPr>
    </w:lvl>
    <w:lvl w:ilvl="7" w:tplc="0DBC5550">
      <w:start w:val="1"/>
      <w:numFmt w:val="lowerLetter"/>
      <w:lvlText w:val="%8."/>
      <w:lvlJc w:val="left"/>
      <w:pPr>
        <w:ind w:left="5760" w:hanging="360"/>
      </w:pPr>
    </w:lvl>
    <w:lvl w:ilvl="8" w:tplc="4D3448BC">
      <w:start w:val="1"/>
      <w:numFmt w:val="lowerRoman"/>
      <w:lvlText w:val="%9."/>
      <w:lvlJc w:val="right"/>
      <w:pPr>
        <w:ind w:left="6480" w:hanging="180"/>
      </w:pPr>
    </w:lvl>
  </w:abstractNum>
  <w:abstractNum w:abstractNumId="23">
    <w:nsid w:val="4E932E34"/>
    <w:multiLevelType w:val="hybridMultilevel"/>
    <w:tmpl w:val="7E586BEA"/>
    <w:lvl w:ilvl="0" w:tplc="5F441FC2">
      <w:start w:val="1"/>
      <w:numFmt w:val="lowerLetter"/>
      <w:lvlText w:val="%1."/>
      <w:lvlJc w:val="left"/>
      <w:pPr>
        <w:ind w:left="2520" w:hanging="360"/>
      </w:pPr>
    </w:lvl>
    <w:lvl w:ilvl="1" w:tplc="D716E53E">
      <w:start w:val="1"/>
      <w:numFmt w:val="lowerLetter"/>
      <w:lvlText w:val="%2."/>
      <w:lvlJc w:val="left"/>
      <w:pPr>
        <w:ind w:left="3240" w:hanging="360"/>
      </w:pPr>
    </w:lvl>
    <w:lvl w:ilvl="2" w:tplc="2DE88CF6">
      <w:start w:val="1"/>
      <w:numFmt w:val="lowerRoman"/>
      <w:lvlText w:val="%3."/>
      <w:lvlJc w:val="right"/>
      <w:pPr>
        <w:ind w:left="3960" w:hanging="180"/>
      </w:pPr>
    </w:lvl>
    <w:lvl w:ilvl="3" w:tplc="4A54D3B2">
      <w:start w:val="1"/>
      <w:numFmt w:val="decimal"/>
      <w:lvlText w:val="%4."/>
      <w:lvlJc w:val="left"/>
      <w:pPr>
        <w:ind w:left="4680" w:hanging="360"/>
      </w:pPr>
    </w:lvl>
    <w:lvl w:ilvl="4" w:tplc="02D62D3A">
      <w:start w:val="1"/>
      <w:numFmt w:val="lowerLetter"/>
      <w:lvlText w:val="%5."/>
      <w:lvlJc w:val="left"/>
      <w:pPr>
        <w:ind w:left="5400" w:hanging="360"/>
      </w:pPr>
    </w:lvl>
    <w:lvl w:ilvl="5" w:tplc="7AAA42B0">
      <w:start w:val="1"/>
      <w:numFmt w:val="lowerRoman"/>
      <w:lvlText w:val="%6."/>
      <w:lvlJc w:val="right"/>
      <w:pPr>
        <w:ind w:left="6120" w:hanging="180"/>
      </w:pPr>
    </w:lvl>
    <w:lvl w:ilvl="6" w:tplc="A6DCBD74">
      <w:start w:val="1"/>
      <w:numFmt w:val="decimal"/>
      <w:lvlText w:val="%7."/>
      <w:lvlJc w:val="left"/>
      <w:pPr>
        <w:ind w:left="6840" w:hanging="360"/>
      </w:pPr>
    </w:lvl>
    <w:lvl w:ilvl="7" w:tplc="AB625284">
      <w:start w:val="1"/>
      <w:numFmt w:val="lowerLetter"/>
      <w:lvlText w:val="%8."/>
      <w:lvlJc w:val="left"/>
      <w:pPr>
        <w:ind w:left="7560" w:hanging="360"/>
      </w:pPr>
    </w:lvl>
    <w:lvl w:ilvl="8" w:tplc="1D98AE9C">
      <w:start w:val="1"/>
      <w:numFmt w:val="lowerRoman"/>
      <w:lvlText w:val="%9."/>
      <w:lvlJc w:val="right"/>
      <w:pPr>
        <w:ind w:left="8280" w:hanging="180"/>
      </w:pPr>
    </w:lvl>
  </w:abstractNum>
  <w:abstractNum w:abstractNumId="24">
    <w:nsid w:val="5ABA5629"/>
    <w:multiLevelType w:val="multilevel"/>
    <w:tmpl w:val="4D82D3F4"/>
    <w:lvl w:ilvl="0">
      <w:start w:val="3"/>
      <w:numFmt w:val="decimal"/>
      <w:lvlText w:val="%1"/>
      <w:lvlJc w:val="left"/>
      <w:pPr>
        <w:ind w:left="360" w:hanging="360"/>
      </w:pPr>
      <w:rPr>
        <w:rFonts w:hint="default"/>
        <w:color w:val="2D74B5"/>
      </w:rPr>
    </w:lvl>
    <w:lvl w:ilvl="1">
      <w:start w:val="8"/>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5">
    <w:nsid w:val="5B187DE3"/>
    <w:multiLevelType w:val="multilevel"/>
    <w:tmpl w:val="58B2FAA0"/>
    <w:lvl w:ilvl="0">
      <w:start w:val="3"/>
      <w:numFmt w:val="decimal"/>
      <w:lvlText w:val="%1"/>
      <w:lvlJc w:val="left"/>
      <w:pPr>
        <w:ind w:left="579" w:hanging="480"/>
      </w:pPr>
      <w:rPr>
        <w:rFonts w:hint="default"/>
        <w:lang w:val="en-US" w:eastAsia="en-US" w:bidi="ar-SA"/>
      </w:rPr>
    </w:lvl>
    <w:lvl w:ilvl="1">
      <w:numFmt w:val="decimal"/>
      <w:lvlText w:val="%1.%2"/>
      <w:lvlJc w:val="left"/>
      <w:pPr>
        <w:ind w:left="579" w:hanging="480"/>
      </w:pPr>
      <w:rPr>
        <w:rFonts w:hint="default"/>
        <w:b/>
        <w:color w:val="0070C0"/>
        <w:spacing w:val="-3"/>
        <w:w w:val="88"/>
        <w:lang w:val="en-US" w:eastAsia="en-US" w:bidi="ar-SA"/>
      </w:rPr>
    </w:lvl>
    <w:lvl w:ilvl="2">
      <w:start w:val="1"/>
      <w:numFmt w:val="decimal"/>
      <w:lvlText w:val="%1.%2.%3"/>
      <w:lvlJc w:val="left"/>
      <w:pPr>
        <w:ind w:left="701" w:hanging="701"/>
      </w:pPr>
      <w:rPr>
        <w:rFonts w:ascii="Arial" w:eastAsia="Arial" w:hAnsi="Arial" w:cs="Arial" w:hint="default"/>
        <w:color w:val="1F4D78"/>
        <w:spacing w:val="-2"/>
        <w:w w:val="88"/>
        <w:sz w:val="24"/>
        <w:szCs w:val="24"/>
        <w:lang w:val="en-US" w:eastAsia="en-US" w:bidi="ar-SA"/>
      </w:rPr>
    </w:lvl>
    <w:lvl w:ilvl="3">
      <w:numFmt w:val="bullet"/>
      <w:lvlText w:val="•"/>
      <w:lvlJc w:val="left"/>
      <w:pPr>
        <w:ind w:left="1897" w:hanging="701"/>
      </w:pPr>
      <w:rPr>
        <w:rFonts w:hint="default"/>
        <w:lang w:val="en-US" w:eastAsia="en-US" w:bidi="ar-SA"/>
      </w:rPr>
    </w:lvl>
    <w:lvl w:ilvl="4">
      <w:numFmt w:val="bullet"/>
      <w:lvlText w:val="•"/>
      <w:lvlJc w:val="left"/>
      <w:pPr>
        <w:ind w:left="2995" w:hanging="701"/>
      </w:pPr>
      <w:rPr>
        <w:rFonts w:hint="default"/>
        <w:lang w:val="en-US" w:eastAsia="en-US" w:bidi="ar-SA"/>
      </w:rPr>
    </w:lvl>
    <w:lvl w:ilvl="5">
      <w:numFmt w:val="bullet"/>
      <w:lvlText w:val="•"/>
      <w:lvlJc w:val="left"/>
      <w:pPr>
        <w:ind w:left="4092" w:hanging="701"/>
      </w:pPr>
      <w:rPr>
        <w:rFonts w:hint="default"/>
        <w:lang w:val="en-US" w:eastAsia="en-US" w:bidi="ar-SA"/>
      </w:rPr>
    </w:lvl>
    <w:lvl w:ilvl="6">
      <w:numFmt w:val="bullet"/>
      <w:lvlText w:val="•"/>
      <w:lvlJc w:val="left"/>
      <w:pPr>
        <w:ind w:left="5190" w:hanging="701"/>
      </w:pPr>
      <w:rPr>
        <w:rFonts w:hint="default"/>
        <w:lang w:val="en-US" w:eastAsia="en-US" w:bidi="ar-SA"/>
      </w:rPr>
    </w:lvl>
    <w:lvl w:ilvl="7">
      <w:numFmt w:val="bullet"/>
      <w:lvlText w:val="•"/>
      <w:lvlJc w:val="left"/>
      <w:pPr>
        <w:ind w:left="6287" w:hanging="701"/>
      </w:pPr>
      <w:rPr>
        <w:rFonts w:hint="default"/>
        <w:lang w:val="en-US" w:eastAsia="en-US" w:bidi="ar-SA"/>
      </w:rPr>
    </w:lvl>
    <w:lvl w:ilvl="8">
      <w:numFmt w:val="bullet"/>
      <w:lvlText w:val="•"/>
      <w:lvlJc w:val="left"/>
      <w:pPr>
        <w:ind w:left="7385" w:hanging="701"/>
      </w:pPr>
      <w:rPr>
        <w:rFonts w:hint="default"/>
        <w:lang w:val="en-US" w:eastAsia="en-US" w:bidi="ar-SA"/>
      </w:rPr>
    </w:lvl>
  </w:abstractNum>
  <w:abstractNum w:abstractNumId="26">
    <w:nsid w:val="5C0E5AF7"/>
    <w:multiLevelType w:val="hybridMultilevel"/>
    <w:tmpl w:val="419C47D2"/>
    <w:lvl w:ilvl="0" w:tplc="5A9C7170">
      <w:start w:val="1"/>
      <w:numFmt w:val="upperRoman"/>
      <w:lvlText w:val="%1."/>
      <w:lvlJc w:val="right"/>
      <w:pPr>
        <w:ind w:left="360" w:hanging="360"/>
      </w:pPr>
    </w:lvl>
    <w:lvl w:ilvl="1" w:tplc="62C6E3A0" w:tentative="1">
      <w:start w:val="1"/>
      <w:numFmt w:val="lowerLetter"/>
      <w:lvlText w:val="%2."/>
      <w:lvlJc w:val="left"/>
      <w:pPr>
        <w:ind w:left="1080" w:hanging="360"/>
      </w:pPr>
    </w:lvl>
    <w:lvl w:ilvl="2" w:tplc="016A800C" w:tentative="1">
      <w:start w:val="1"/>
      <w:numFmt w:val="lowerRoman"/>
      <w:lvlText w:val="%3."/>
      <w:lvlJc w:val="right"/>
      <w:pPr>
        <w:ind w:left="1800" w:hanging="180"/>
      </w:pPr>
    </w:lvl>
    <w:lvl w:ilvl="3" w:tplc="EB06E160" w:tentative="1">
      <w:start w:val="1"/>
      <w:numFmt w:val="decimal"/>
      <w:lvlText w:val="%4."/>
      <w:lvlJc w:val="left"/>
      <w:pPr>
        <w:ind w:left="2520" w:hanging="360"/>
      </w:pPr>
    </w:lvl>
    <w:lvl w:ilvl="4" w:tplc="B6FE9DD8" w:tentative="1">
      <w:start w:val="1"/>
      <w:numFmt w:val="lowerLetter"/>
      <w:lvlText w:val="%5."/>
      <w:lvlJc w:val="left"/>
      <w:pPr>
        <w:ind w:left="3240" w:hanging="360"/>
      </w:pPr>
    </w:lvl>
    <w:lvl w:ilvl="5" w:tplc="09C6611E" w:tentative="1">
      <w:start w:val="1"/>
      <w:numFmt w:val="lowerRoman"/>
      <w:lvlText w:val="%6."/>
      <w:lvlJc w:val="right"/>
      <w:pPr>
        <w:ind w:left="3960" w:hanging="180"/>
      </w:pPr>
    </w:lvl>
    <w:lvl w:ilvl="6" w:tplc="36BC504A" w:tentative="1">
      <w:start w:val="1"/>
      <w:numFmt w:val="decimal"/>
      <w:lvlText w:val="%7."/>
      <w:lvlJc w:val="left"/>
      <w:pPr>
        <w:ind w:left="4680" w:hanging="360"/>
      </w:pPr>
    </w:lvl>
    <w:lvl w:ilvl="7" w:tplc="A0C8C666" w:tentative="1">
      <w:start w:val="1"/>
      <w:numFmt w:val="lowerLetter"/>
      <w:lvlText w:val="%8."/>
      <w:lvlJc w:val="left"/>
      <w:pPr>
        <w:ind w:left="5400" w:hanging="360"/>
      </w:pPr>
    </w:lvl>
    <w:lvl w:ilvl="8" w:tplc="AF0E5458" w:tentative="1">
      <w:start w:val="1"/>
      <w:numFmt w:val="lowerRoman"/>
      <w:lvlText w:val="%9."/>
      <w:lvlJc w:val="right"/>
      <w:pPr>
        <w:ind w:left="6120" w:hanging="180"/>
      </w:pPr>
    </w:lvl>
  </w:abstractNum>
  <w:abstractNum w:abstractNumId="27">
    <w:nsid w:val="5D183499"/>
    <w:multiLevelType w:val="hybridMultilevel"/>
    <w:tmpl w:val="74463A8E"/>
    <w:lvl w:ilvl="0" w:tplc="1E50461C">
      <w:start w:val="1"/>
      <w:numFmt w:val="decimal"/>
      <w:lvlText w:val="%1."/>
      <w:lvlJc w:val="left"/>
      <w:pPr>
        <w:ind w:left="1080" w:hanging="360"/>
      </w:pPr>
    </w:lvl>
    <w:lvl w:ilvl="1" w:tplc="166CB17C">
      <w:start w:val="1"/>
      <w:numFmt w:val="lowerLetter"/>
      <w:lvlText w:val="%2."/>
      <w:lvlJc w:val="left"/>
      <w:pPr>
        <w:ind w:left="1800" w:hanging="360"/>
      </w:pPr>
    </w:lvl>
    <w:lvl w:ilvl="2" w:tplc="57FE44C2">
      <w:start w:val="1"/>
      <w:numFmt w:val="lowerRoman"/>
      <w:lvlText w:val="%3."/>
      <w:lvlJc w:val="right"/>
      <w:pPr>
        <w:ind w:left="2520" w:hanging="180"/>
      </w:pPr>
    </w:lvl>
    <w:lvl w:ilvl="3" w:tplc="1CAE9BFE">
      <w:start w:val="1"/>
      <w:numFmt w:val="decimal"/>
      <w:lvlText w:val="%4."/>
      <w:lvlJc w:val="left"/>
      <w:pPr>
        <w:ind w:left="3240" w:hanging="360"/>
      </w:pPr>
    </w:lvl>
    <w:lvl w:ilvl="4" w:tplc="F57C5614">
      <w:start w:val="1"/>
      <w:numFmt w:val="lowerLetter"/>
      <w:lvlText w:val="%5."/>
      <w:lvlJc w:val="left"/>
      <w:pPr>
        <w:ind w:left="3960" w:hanging="360"/>
      </w:pPr>
    </w:lvl>
    <w:lvl w:ilvl="5" w:tplc="A858DF26">
      <w:start w:val="1"/>
      <w:numFmt w:val="lowerRoman"/>
      <w:lvlText w:val="%6."/>
      <w:lvlJc w:val="right"/>
      <w:pPr>
        <w:ind w:left="4680" w:hanging="180"/>
      </w:pPr>
    </w:lvl>
    <w:lvl w:ilvl="6" w:tplc="3EE64A12">
      <w:start w:val="1"/>
      <w:numFmt w:val="decimal"/>
      <w:lvlText w:val="%7."/>
      <w:lvlJc w:val="left"/>
      <w:pPr>
        <w:ind w:left="5400" w:hanging="360"/>
      </w:pPr>
    </w:lvl>
    <w:lvl w:ilvl="7" w:tplc="FF0C2FCE">
      <w:start w:val="1"/>
      <w:numFmt w:val="lowerLetter"/>
      <w:lvlText w:val="%8."/>
      <w:lvlJc w:val="left"/>
      <w:pPr>
        <w:ind w:left="6120" w:hanging="360"/>
      </w:pPr>
    </w:lvl>
    <w:lvl w:ilvl="8" w:tplc="468E3858">
      <w:start w:val="1"/>
      <w:numFmt w:val="lowerRoman"/>
      <w:lvlText w:val="%9."/>
      <w:lvlJc w:val="right"/>
      <w:pPr>
        <w:ind w:left="6840" w:hanging="180"/>
      </w:pPr>
    </w:lvl>
  </w:abstractNum>
  <w:abstractNum w:abstractNumId="28">
    <w:nsid w:val="64462B35"/>
    <w:multiLevelType w:val="multilevel"/>
    <w:tmpl w:val="7C5670A0"/>
    <w:lvl w:ilvl="0">
      <w:start w:val="2"/>
      <w:numFmt w:val="decimal"/>
      <w:lvlText w:val="%1"/>
      <w:lvlJc w:val="left"/>
      <w:pPr>
        <w:ind w:left="480" w:hanging="480"/>
      </w:pPr>
      <w:rPr>
        <w:rFonts w:hint="default"/>
        <w:color w:val="1F4D78"/>
      </w:rPr>
    </w:lvl>
    <w:lvl w:ilvl="1">
      <w:start w:val="2"/>
      <w:numFmt w:val="decimal"/>
      <w:lvlText w:val="%1.%2"/>
      <w:lvlJc w:val="left"/>
      <w:pPr>
        <w:ind w:left="750" w:hanging="480"/>
      </w:pPr>
      <w:rPr>
        <w:rFonts w:hint="default"/>
        <w:color w:val="1F4D78"/>
      </w:rPr>
    </w:lvl>
    <w:lvl w:ilvl="2">
      <w:start w:val="3"/>
      <w:numFmt w:val="decimal"/>
      <w:lvlText w:val="%1.%2.%3"/>
      <w:lvlJc w:val="left"/>
      <w:pPr>
        <w:ind w:left="1260" w:hanging="720"/>
      </w:pPr>
      <w:rPr>
        <w:rFonts w:hint="default"/>
        <w:color w:val="1F4D78"/>
      </w:rPr>
    </w:lvl>
    <w:lvl w:ilvl="3">
      <w:start w:val="1"/>
      <w:numFmt w:val="decimal"/>
      <w:lvlText w:val="%1.%2.%3.%4"/>
      <w:lvlJc w:val="left"/>
      <w:pPr>
        <w:ind w:left="1530" w:hanging="720"/>
      </w:pPr>
      <w:rPr>
        <w:rFonts w:hint="default"/>
        <w:color w:val="1F4D78"/>
      </w:rPr>
    </w:lvl>
    <w:lvl w:ilvl="4">
      <w:start w:val="1"/>
      <w:numFmt w:val="decimal"/>
      <w:lvlText w:val="%1.%2.%3.%4.%5"/>
      <w:lvlJc w:val="left"/>
      <w:pPr>
        <w:ind w:left="2160" w:hanging="1080"/>
      </w:pPr>
      <w:rPr>
        <w:rFonts w:hint="default"/>
        <w:color w:val="1F4D78"/>
      </w:rPr>
    </w:lvl>
    <w:lvl w:ilvl="5">
      <w:start w:val="1"/>
      <w:numFmt w:val="decimal"/>
      <w:lvlText w:val="%1.%2.%3.%4.%5.%6"/>
      <w:lvlJc w:val="left"/>
      <w:pPr>
        <w:ind w:left="2430" w:hanging="1080"/>
      </w:pPr>
      <w:rPr>
        <w:rFonts w:hint="default"/>
        <w:color w:val="1F4D78"/>
      </w:rPr>
    </w:lvl>
    <w:lvl w:ilvl="6">
      <w:start w:val="1"/>
      <w:numFmt w:val="decimal"/>
      <w:lvlText w:val="%1.%2.%3.%4.%5.%6.%7"/>
      <w:lvlJc w:val="left"/>
      <w:pPr>
        <w:ind w:left="3060" w:hanging="1440"/>
      </w:pPr>
      <w:rPr>
        <w:rFonts w:hint="default"/>
        <w:color w:val="1F4D78"/>
      </w:rPr>
    </w:lvl>
    <w:lvl w:ilvl="7">
      <w:start w:val="1"/>
      <w:numFmt w:val="decimal"/>
      <w:lvlText w:val="%1.%2.%3.%4.%5.%6.%7.%8"/>
      <w:lvlJc w:val="left"/>
      <w:pPr>
        <w:ind w:left="3330" w:hanging="1440"/>
      </w:pPr>
      <w:rPr>
        <w:rFonts w:hint="default"/>
        <w:color w:val="1F4D78"/>
      </w:rPr>
    </w:lvl>
    <w:lvl w:ilvl="8">
      <w:start w:val="1"/>
      <w:numFmt w:val="decimal"/>
      <w:lvlText w:val="%1.%2.%3.%4.%5.%6.%7.%8.%9"/>
      <w:lvlJc w:val="left"/>
      <w:pPr>
        <w:ind w:left="3960" w:hanging="1800"/>
      </w:pPr>
      <w:rPr>
        <w:rFonts w:hint="default"/>
        <w:color w:val="1F4D78"/>
      </w:rPr>
    </w:lvl>
  </w:abstractNum>
  <w:abstractNum w:abstractNumId="29">
    <w:nsid w:val="6D506A1D"/>
    <w:multiLevelType w:val="multilevel"/>
    <w:tmpl w:val="6734B6B6"/>
    <w:lvl w:ilvl="0">
      <w:start w:val="3"/>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F542F26"/>
    <w:multiLevelType w:val="hybridMultilevel"/>
    <w:tmpl w:val="0A688956"/>
    <w:lvl w:ilvl="0" w:tplc="F606E36A">
      <w:start w:val="1"/>
      <w:numFmt w:val="bullet"/>
      <w:lvlText w:val=""/>
      <w:lvlJc w:val="left"/>
      <w:pPr>
        <w:ind w:left="720" w:hanging="360"/>
      </w:pPr>
      <w:rPr>
        <w:rFonts w:ascii="Wingdings" w:hAnsi="Wingdings" w:hint="default"/>
      </w:rPr>
    </w:lvl>
    <w:lvl w:ilvl="1" w:tplc="F050F0A0">
      <w:start w:val="1"/>
      <w:numFmt w:val="bullet"/>
      <w:lvlText w:val="o"/>
      <w:lvlJc w:val="left"/>
      <w:pPr>
        <w:ind w:left="1440" w:hanging="360"/>
      </w:pPr>
      <w:rPr>
        <w:rFonts w:ascii="Courier New" w:hAnsi="Courier New" w:cs="Courier New" w:hint="default"/>
      </w:rPr>
    </w:lvl>
    <w:lvl w:ilvl="2" w:tplc="B19A1856">
      <w:start w:val="1"/>
      <w:numFmt w:val="bullet"/>
      <w:lvlText w:val=""/>
      <w:lvlJc w:val="left"/>
      <w:pPr>
        <w:ind w:left="2160" w:hanging="360"/>
      </w:pPr>
      <w:rPr>
        <w:rFonts w:ascii="Wingdings" w:hAnsi="Wingdings" w:hint="default"/>
      </w:rPr>
    </w:lvl>
    <w:lvl w:ilvl="3" w:tplc="09ECF330">
      <w:start w:val="1"/>
      <w:numFmt w:val="bullet"/>
      <w:lvlText w:val=""/>
      <w:lvlJc w:val="left"/>
      <w:pPr>
        <w:ind w:left="2880" w:hanging="360"/>
      </w:pPr>
      <w:rPr>
        <w:rFonts w:ascii="Symbol" w:hAnsi="Symbol" w:hint="default"/>
      </w:rPr>
    </w:lvl>
    <w:lvl w:ilvl="4" w:tplc="209C5E3E">
      <w:start w:val="1"/>
      <w:numFmt w:val="bullet"/>
      <w:lvlText w:val="o"/>
      <w:lvlJc w:val="left"/>
      <w:pPr>
        <w:ind w:left="3600" w:hanging="360"/>
      </w:pPr>
      <w:rPr>
        <w:rFonts w:ascii="Courier New" w:hAnsi="Courier New" w:cs="Courier New" w:hint="default"/>
      </w:rPr>
    </w:lvl>
    <w:lvl w:ilvl="5" w:tplc="0D9A2E9E">
      <w:start w:val="1"/>
      <w:numFmt w:val="bullet"/>
      <w:lvlText w:val=""/>
      <w:lvlJc w:val="left"/>
      <w:pPr>
        <w:ind w:left="4320" w:hanging="360"/>
      </w:pPr>
      <w:rPr>
        <w:rFonts w:ascii="Wingdings" w:hAnsi="Wingdings" w:hint="default"/>
      </w:rPr>
    </w:lvl>
    <w:lvl w:ilvl="6" w:tplc="DF926000">
      <w:start w:val="1"/>
      <w:numFmt w:val="bullet"/>
      <w:lvlText w:val=""/>
      <w:lvlJc w:val="left"/>
      <w:pPr>
        <w:ind w:left="5040" w:hanging="360"/>
      </w:pPr>
      <w:rPr>
        <w:rFonts w:ascii="Symbol" w:hAnsi="Symbol" w:hint="default"/>
      </w:rPr>
    </w:lvl>
    <w:lvl w:ilvl="7" w:tplc="6014434E">
      <w:start w:val="1"/>
      <w:numFmt w:val="bullet"/>
      <w:lvlText w:val="o"/>
      <w:lvlJc w:val="left"/>
      <w:pPr>
        <w:ind w:left="5760" w:hanging="360"/>
      </w:pPr>
      <w:rPr>
        <w:rFonts w:ascii="Courier New" w:hAnsi="Courier New" w:cs="Courier New" w:hint="default"/>
      </w:rPr>
    </w:lvl>
    <w:lvl w:ilvl="8" w:tplc="941A4DB2">
      <w:start w:val="1"/>
      <w:numFmt w:val="bullet"/>
      <w:lvlText w:val=""/>
      <w:lvlJc w:val="left"/>
      <w:pPr>
        <w:ind w:left="6480" w:hanging="360"/>
      </w:pPr>
      <w:rPr>
        <w:rFonts w:ascii="Wingdings" w:hAnsi="Wingdings" w:hint="default"/>
      </w:rPr>
    </w:lvl>
  </w:abstractNum>
  <w:abstractNum w:abstractNumId="31">
    <w:nsid w:val="73606B76"/>
    <w:multiLevelType w:val="hybridMultilevel"/>
    <w:tmpl w:val="A32C58AC"/>
    <w:lvl w:ilvl="0" w:tplc="7A883052">
      <w:start w:val="1"/>
      <w:numFmt w:val="lowerLetter"/>
      <w:lvlText w:val="%1."/>
      <w:lvlJc w:val="left"/>
      <w:pPr>
        <w:ind w:left="2520" w:hanging="360"/>
      </w:pPr>
    </w:lvl>
    <w:lvl w:ilvl="1" w:tplc="221AAA3A">
      <w:start w:val="1"/>
      <w:numFmt w:val="lowerLetter"/>
      <w:lvlText w:val="%2."/>
      <w:lvlJc w:val="left"/>
      <w:pPr>
        <w:ind w:left="3240" w:hanging="360"/>
      </w:pPr>
    </w:lvl>
    <w:lvl w:ilvl="2" w:tplc="05AE423C">
      <w:start w:val="1"/>
      <w:numFmt w:val="lowerRoman"/>
      <w:lvlText w:val="%3."/>
      <w:lvlJc w:val="right"/>
      <w:pPr>
        <w:ind w:left="3960" w:hanging="180"/>
      </w:pPr>
    </w:lvl>
    <w:lvl w:ilvl="3" w:tplc="63ECBF7E">
      <w:start w:val="1"/>
      <w:numFmt w:val="decimal"/>
      <w:lvlText w:val="%4."/>
      <w:lvlJc w:val="left"/>
      <w:pPr>
        <w:ind w:left="4680" w:hanging="360"/>
      </w:pPr>
    </w:lvl>
    <w:lvl w:ilvl="4" w:tplc="EEC0D566">
      <w:start w:val="1"/>
      <w:numFmt w:val="lowerLetter"/>
      <w:lvlText w:val="%5."/>
      <w:lvlJc w:val="left"/>
      <w:pPr>
        <w:ind w:left="5400" w:hanging="360"/>
      </w:pPr>
    </w:lvl>
    <w:lvl w:ilvl="5" w:tplc="55FC0728">
      <w:start w:val="1"/>
      <w:numFmt w:val="lowerRoman"/>
      <w:lvlText w:val="%6."/>
      <w:lvlJc w:val="right"/>
      <w:pPr>
        <w:ind w:left="6120" w:hanging="180"/>
      </w:pPr>
    </w:lvl>
    <w:lvl w:ilvl="6" w:tplc="04B27870">
      <w:start w:val="1"/>
      <w:numFmt w:val="decimal"/>
      <w:lvlText w:val="%7."/>
      <w:lvlJc w:val="left"/>
      <w:pPr>
        <w:ind w:left="6840" w:hanging="360"/>
      </w:pPr>
    </w:lvl>
    <w:lvl w:ilvl="7" w:tplc="C17EBA26">
      <w:start w:val="1"/>
      <w:numFmt w:val="lowerLetter"/>
      <w:lvlText w:val="%8."/>
      <w:lvlJc w:val="left"/>
      <w:pPr>
        <w:ind w:left="7560" w:hanging="360"/>
      </w:pPr>
    </w:lvl>
    <w:lvl w:ilvl="8" w:tplc="F992FE32">
      <w:start w:val="1"/>
      <w:numFmt w:val="lowerRoman"/>
      <w:lvlText w:val="%9."/>
      <w:lvlJc w:val="right"/>
      <w:pPr>
        <w:ind w:left="8280" w:hanging="180"/>
      </w:pPr>
    </w:lvl>
  </w:abstractNum>
  <w:abstractNum w:abstractNumId="32">
    <w:nsid w:val="76E33BAF"/>
    <w:multiLevelType w:val="hybridMultilevel"/>
    <w:tmpl w:val="E626C39A"/>
    <w:lvl w:ilvl="0" w:tplc="6E366B02">
      <w:start w:val="1"/>
      <w:numFmt w:val="lowerLetter"/>
      <w:lvlText w:val="%1."/>
      <w:lvlJc w:val="left"/>
      <w:pPr>
        <w:ind w:left="2520" w:hanging="360"/>
      </w:pPr>
    </w:lvl>
    <w:lvl w:ilvl="1" w:tplc="A41A0348">
      <w:start w:val="1"/>
      <w:numFmt w:val="lowerLetter"/>
      <w:lvlText w:val="%2."/>
      <w:lvlJc w:val="left"/>
      <w:pPr>
        <w:ind w:left="3240" w:hanging="360"/>
      </w:pPr>
    </w:lvl>
    <w:lvl w:ilvl="2" w:tplc="4FB67258">
      <w:start w:val="1"/>
      <w:numFmt w:val="lowerRoman"/>
      <w:lvlText w:val="%3."/>
      <w:lvlJc w:val="right"/>
      <w:pPr>
        <w:ind w:left="3960" w:hanging="180"/>
      </w:pPr>
    </w:lvl>
    <w:lvl w:ilvl="3" w:tplc="3E34CE38">
      <w:start w:val="1"/>
      <w:numFmt w:val="decimal"/>
      <w:lvlText w:val="%4."/>
      <w:lvlJc w:val="left"/>
      <w:pPr>
        <w:ind w:left="4680" w:hanging="360"/>
      </w:pPr>
    </w:lvl>
    <w:lvl w:ilvl="4" w:tplc="C434B7BC">
      <w:start w:val="1"/>
      <w:numFmt w:val="lowerLetter"/>
      <w:lvlText w:val="%5."/>
      <w:lvlJc w:val="left"/>
      <w:pPr>
        <w:ind w:left="5400" w:hanging="360"/>
      </w:pPr>
    </w:lvl>
    <w:lvl w:ilvl="5" w:tplc="3F4809F2">
      <w:start w:val="1"/>
      <w:numFmt w:val="lowerRoman"/>
      <w:lvlText w:val="%6."/>
      <w:lvlJc w:val="right"/>
      <w:pPr>
        <w:ind w:left="6120" w:hanging="180"/>
      </w:pPr>
    </w:lvl>
    <w:lvl w:ilvl="6" w:tplc="E528B26C">
      <w:start w:val="1"/>
      <w:numFmt w:val="decimal"/>
      <w:lvlText w:val="%7."/>
      <w:lvlJc w:val="left"/>
      <w:pPr>
        <w:ind w:left="6840" w:hanging="360"/>
      </w:pPr>
    </w:lvl>
    <w:lvl w:ilvl="7" w:tplc="61E63CFC">
      <w:start w:val="1"/>
      <w:numFmt w:val="lowerLetter"/>
      <w:lvlText w:val="%8."/>
      <w:lvlJc w:val="left"/>
      <w:pPr>
        <w:ind w:left="7560" w:hanging="360"/>
      </w:pPr>
    </w:lvl>
    <w:lvl w:ilvl="8" w:tplc="E79496AA">
      <w:start w:val="1"/>
      <w:numFmt w:val="lowerRoman"/>
      <w:lvlText w:val="%9."/>
      <w:lvlJc w:val="right"/>
      <w:pPr>
        <w:ind w:left="8280" w:hanging="180"/>
      </w:pPr>
    </w:lvl>
  </w:abstractNum>
  <w:abstractNum w:abstractNumId="33">
    <w:nsid w:val="788A24F6"/>
    <w:multiLevelType w:val="hybridMultilevel"/>
    <w:tmpl w:val="DD6619C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B46FDE"/>
    <w:multiLevelType w:val="hybridMultilevel"/>
    <w:tmpl w:val="1C2C08D8"/>
    <w:lvl w:ilvl="0" w:tplc="8120486A">
      <w:start w:val="6"/>
      <w:numFmt w:val="decimal"/>
      <w:lvlText w:val="%1"/>
      <w:lvlJc w:val="left"/>
      <w:pPr>
        <w:ind w:left="720" w:hanging="360"/>
      </w:pPr>
      <w:rPr>
        <w:rFonts w:hint="default"/>
      </w:rPr>
    </w:lvl>
    <w:lvl w:ilvl="1" w:tplc="65D66326" w:tentative="1">
      <w:start w:val="1"/>
      <w:numFmt w:val="lowerLetter"/>
      <w:lvlText w:val="%2."/>
      <w:lvlJc w:val="left"/>
      <w:pPr>
        <w:ind w:left="1440" w:hanging="360"/>
      </w:pPr>
    </w:lvl>
    <w:lvl w:ilvl="2" w:tplc="20687716" w:tentative="1">
      <w:start w:val="1"/>
      <w:numFmt w:val="lowerRoman"/>
      <w:lvlText w:val="%3."/>
      <w:lvlJc w:val="right"/>
      <w:pPr>
        <w:ind w:left="2160" w:hanging="180"/>
      </w:pPr>
    </w:lvl>
    <w:lvl w:ilvl="3" w:tplc="25E4FC5A" w:tentative="1">
      <w:start w:val="1"/>
      <w:numFmt w:val="decimal"/>
      <w:lvlText w:val="%4."/>
      <w:lvlJc w:val="left"/>
      <w:pPr>
        <w:ind w:left="2880" w:hanging="360"/>
      </w:pPr>
    </w:lvl>
    <w:lvl w:ilvl="4" w:tplc="BDEE0DC4" w:tentative="1">
      <w:start w:val="1"/>
      <w:numFmt w:val="lowerLetter"/>
      <w:lvlText w:val="%5."/>
      <w:lvlJc w:val="left"/>
      <w:pPr>
        <w:ind w:left="3600" w:hanging="360"/>
      </w:pPr>
    </w:lvl>
    <w:lvl w:ilvl="5" w:tplc="892CCC4C" w:tentative="1">
      <w:start w:val="1"/>
      <w:numFmt w:val="lowerRoman"/>
      <w:lvlText w:val="%6."/>
      <w:lvlJc w:val="right"/>
      <w:pPr>
        <w:ind w:left="4320" w:hanging="180"/>
      </w:pPr>
    </w:lvl>
    <w:lvl w:ilvl="6" w:tplc="1B72362C" w:tentative="1">
      <w:start w:val="1"/>
      <w:numFmt w:val="decimal"/>
      <w:lvlText w:val="%7."/>
      <w:lvlJc w:val="left"/>
      <w:pPr>
        <w:ind w:left="5040" w:hanging="360"/>
      </w:pPr>
    </w:lvl>
    <w:lvl w:ilvl="7" w:tplc="C87E46F2" w:tentative="1">
      <w:start w:val="1"/>
      <w:numFmt w:val="lowerLetter"/>
      <w:lvlText w:val="%8."/>
      <w:lvlJc w:val="left"/>
      <w:pPr>
        <w:ind w:left="5760" w:hanging="360"/>
      </w:pPr>
    </w:lvl>
    <w:lvl w:ilvl="8" w:tplc="04EC1972" w:tentative="1">
      <w:start w:val="1"/>
      <w:numFmt w:val="lowerRoman"/>
      <w:lvlText w:val="%9."/>
      <w:lvlJc w:val="right"/>
      <w:pPr>
        <w:ind w:left="6480" w:hanging="180"/>
      </w:pPr>
    </w:lvl>
  </w:abstractNum>
  <w:abstractNum w:abstractNumId="35">
    <w:nsid w:val="79395BF3"/>
    <w:multiLevelType w:val="multilevel"/>
    <w:tmpl w:val="904C419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046AFD"/>
    <w:multiLevelType w:val="hybridMultilevel"/>
    <w:tmpl w:val="BDA64434"/>
    <w:lvl w:ilvl="0" w:tplc="0409000F">
      <w:start w:val="1"/>
      <w:numFmt w:val="decimal"/>
      <w:lvlText w:val="%1."/>
      <w:lvlJc w:val="left"/>
      <w:pPr>
        <w:ind w:left="1605" w:hanging="360"/>
      </w:pPr>
      <w:rPr>
        <w:rFont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7">
    <w:nsid w:val="7DD7765E"/>
    <w:multiLevelType w:val="hybridMultilevel"/>
    <w:tmpl w:val="6DE093BE"/>
    <w:lvl w:ilvl="0" w:tplc="051EA77C">
      <w:start w:val="1"/>
      <w:numFmt w:val="bullet"/>
      <w:lvlText w:val=""/>
      <w:lvlJc w:val="left"/>
      <w:pPr>
        <w:ind w:left="720" w:hanging="360"/>
      </w:pPr>
      <w:rPr>
        <w:rFonts w:ascii="Wingdings" w:hAnsi="Wingdings" w:hint="default"/>
      </w:rPr>
    </w:lvl>
    <w:lvl w:ilvl="1" w:tplc="CADCED52">
      <w:start w:val="1"/>
      <w:numFmt w:val="bullet"/>
      <w:lvlText w:val="o"/>
      <w:lvlJc w:val="left"/>
      <w:pPr>
        <w:ind w:left="1440" w:hanging="360"/>
      </w:pPr>
      <w:rPr>
        <w:rFonts w:ascii="Courier New" w:hAnsi="Courier New" w:cs="Courier New" w:hint="default"/>
      </w:rPr>
    </w:lvl>
    <w:lvl w:ilvl="2" w:tplc="29A0638A">
      <w:start w:val="1"/>
      <w:numFmt w:val="bullet"/>
      <w:lvlText w:val=""/>
      <w:lvlJc w:val="left"/>
      <w:pPr>
        <w:ind w:left="2160" w:hanging="360"/>
      </w:pPr>
      <w:rPr>
        <w:rFonts w:ascii="Wingdings" w:hAnsi="Wingdings" w:hint="default"/>
      </w:rPr>
    </w:lvl>
    <w:lvl w:ilvl="3" w:tplc="3654C5A4">
      <w:start w:val="1"/>
      <w:numFmt w:val="bullet"/>
      <w:lvlText w:val=""/>
      <w:lvlJc w:val="left"/>
      <w:pPr>
        <w:ind w:left="2880" w:hanging="360"/>
      </w:pPr>
      <w:rPr>
        <w:rFonts w:ascii="Symbol" w:hAnsi="Symbol" w:hint="default"/>
      </w:rPr>
    </w:lvl>
    <w:lvl w:ilvl="4" w:tplc="ADE6CD2E">
      <w:start w:val="1"/>
      <w:numFmt w:val="bullet"/>
      <w:lvlText w:val="o"/>
      <w:lvlJc w:val="left"/>
      <w:pPr>
        <w:ind w:left="3600" w:hanging="360"/>
      </w:pPr>
      <w:rPr>
        <w:rFonts w:ascii="Courier New" w:hAnsi="Courier New" w:cs="Courier New" w:hint="default"/>
      </w:rPr>
    </w:lvl>
    <w:lvl w:ilvl="5" w:tplc="E8221584">
      <w:start w:val="1"/>
      <w:numFmt w:val="bullet"/>
      <w:lvlText w:val=""/>
      <w:lvlJc w:val="left"/>
      <w:pPr>
        <w:ind w:left="4320" w:hanging="360"/>
      </w:pPr>
      <w:rPr>
        <w:rFonts w:ascii="Wingdings" w:hAnsi="Wingdings" w:hint="default"/>
      </w:rPr>
    </w:lvl>
    <w:lvl w:ilvl="6" w:tplc="AF5258A6">
      <w:start w:val="1"/>
      <w:numFmt w:val="bullet"/>
      <w:lvlText w:val=""/>
      <w:lvlJc w:val="left"/>
      <w:pPr>
        <w:ind w:left="5040" w:hanging="360"/>
      </w:pPr>
      <w:rPr>
        <w:rFonts w:ascii="Symbol" w:hAnsi="Symbol" w:hint="default"/>
      </w:rPr>
    </w:lvl>
    <w:lvl w:ilvl="7" w:tplc="6FEE9D90">
      <w:start w:val="1"/>
      <w:numFmt w:val="bullet"/>
      <w:lvlText w:val="o"/>
      <w:lvlJc w:val="left"/>
      <w:pPr>
        <w:ind w:left="5760" w:hanging="360"/>
      </w:pPr>
      <w:rPr>
        <w:rFonts w:ascii="Courier New" w:hAnsi="Courier New" w:cs="Courier New" w:hint="default"/>
      </w:rPr>
    </w:lvl>
    <w:lvl w:ilvl="8" w:tplc="2A02EA10">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37"/>
  </w:num>
  <w:num w:numId="16">
    <w:abstractNumId w:val="3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11"/>
  </w:num>
  <w:num w:numId="21">
    <w:abstractNumId w:val="27"/>
  </w:num>
  <w:num w:numId="22">
    <w:abstractNumId w:val="2"/>
  </w:num>
  <w:num w:numId="23">
    <w:abstractNumId w:val="14"/>
  </w:num>
  <w:num w:numId="24">
    <w:abstractNumId w:val="18"/>
  </w:num>
  <w:num w:numId="25">
    <w:abstractNumId w:val="25"/>
  </w:num>
  <w:num w:numId="26">
    <w:abstractNumId w:val="7"/>
  </w:num>
  <w:num w:numId="27">
    <w:abstractNumId w:val="12"/>
  </w:num>
  <w:num w:numId="28">
    <w:abstractNumId w:val="28"/>
  </w:num>
  <w:num w:numId="29">
    <w:abstractNumId w:val="20"/>
  </w:num>
  <w:num w:numId="30">
    <w:abstractNumId w:val="6"/>
  </w:num>
  <w:num w:numId="31">
    <w:abstractNumId w:val="29"/>
  </w:num>
  <w:num w:numId="32">
    <w:abstractNumId w:val="34"/>
  </w:num>
  <w:num w:numId="33">
    <w:abstractNumId w:val="8"/>
  </w:num>
  <w:num w:numId="34">
    <w:abstractNumId w:val="35"/>
  </w:num>
  <w:num w:numId="35">
    <w:abstractNumId w:val="13"/>
  </w:num>
  <w:num w:numId="36">
    <w:abstractNumId w:val="15"/>
  </w:num>
  <w:num w:numId="37">
    <w:abstractNumId w:val="24"/>
  </w:num>
  <w:num w:numId="38">
    <w:abstractNumId w:val="0"/>
  </w:num>
  <w:num w:numId="39">
    <w:abstractNumId w:val="33"/>
  </w:num>
  <w:num w:numId="40">
    <w:abstractNumId w:val="3"/>
  </w:num>
  <w:num w:numId="41">
    <w:abstractNumId w:val="36"/>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41985"/>
  </w:hdrShapeDefaults>
  <w:footnotePr>
    <w:footnote w:id="0"/>
    <w:footnote w:id="1"/>
  </w:footnotePr>
  <w:endnotePr>
    <w:endnote w:id="0"/>
    <w:endnote w:id="1"/>
  </w:endnotePr>
  <w:compat/>
  <w:rsids>
    <w:rsidRoot w:val="006D2D1B"/>
    <w:rsid w:val="0000199F"/>
    <w:rsid w:val="00003368"/>
    <w:rsid w:val="00004FA4"/>
    <w:rsid w:val="00005C4B"/>
    <w:rsid w:val="000068AB"/>
    <w:rsid w:val="00006D00"/>
    <w:rsid w:val="00010594"/>
    <w:rsid w:val="00011EC6"/>
    <w:rsid w:val="00012FA7"/>
    <w:rsid w:val="00013664"/>
    <w:rsid w:val="00014754"/>
    <w:rsid w:val="00015404"/>
    <w:rsid w:val="0001595B"/>
    <w:rsid w:val="00022DD7"/>
    <w:rsid w:val="00023C3D"/>
    <w:rsid w:val="00027263"/>
    <w:rsid w:val="00031B89"/>
    <w:rsid w:val="000329EC"/>
    <w:rsid w:val="000359E5"/>
    <w:rsid w:val="0003754C"/>
    <w:rsid w:val="00040444"/>
    <w:rsid w:val="00042A93"/>
    <w:rsid w:val="00044205"/>
    <w:rsid w:val="00044E09"/>
    <w:rsid w:val="00046359"/>
    <w:rsid w:val="000470E3"/>
    <w:rsid w:val="000520A8"/>
    <w:rsid w:val="000547C5"/>
    <w:rsid w:val="00054D72"/>
    <w:rsid w:val="0005536F"/>
    <w:rsid w:val="00055DF7"/>
    <w:rsid w:val="000615B7"/>
    <w:rsid w:val="00063BFE"/>
    <w:rsid w:val="00071425"/>
    <w:rsid w:val="00073552"/>
    <w:rsid w:val="00074003"/>
    <w:rsid w:val="00074884"/>
    <w:rsid w:val="000836CC"/>
    <w:rsid w:val="00086F82"/>
    <w:rsid w:val="00087239"/>
    <w:rsid w:val="0009446D"/>
    <w:rsid w:val="000A26F6"/>
    <w:rsid w:val="000A3FAC"/>
    <w:rsid w:val="000A4587"/>
    <w:rsid w:val="000B02CB"/>
    <w:rsid w:val="000B1FEF"/>
    <w:rsid w:val="000B756E"/>
    <w:rsid w:val="000C28DC"/>
    <w:rsid w:val="000C2FF5"/>
    <w:rsid w:val="000C512D"/>
    <w:rsid w:val="000C6E15"/>
    <w:rsid w:val="000D0393"/>
    <w:rsid w:val="000D401E"/>
    <w:rsid w:val="000D4FAD"/>
    <w:rsid w:val="000D564A"/>
    <w:rsid w:val="000D66EB"/>
    <w:rsid w:val="000E15F6"/>
    <w:rsid w:val="000E21B5"/>
    <w:rsid w:val="000E252C"/>
    <w:rsid w:val="000E2F8D"/>
    <w:rsid w:val="000F24FE"/>
    <w:rsid w:val="000F5AEE"/>
    <w:rsid w:val="00106691"/>
    <w:rsid w:val="001069B9"/>
    <w:rsid w:val="00110F75"/>
    <w:rsid w:val="0011227F"/>
    <w:rsid w:val="00114968"/>
    <w:rsid w:val="001250D2"/>
    <w:rsid w:val="001257FE"/>
    <w:rsid w:val="001318BF"/>
    <w:rsid w:val="0013526D"/>
    <w:rsid w:val="001362CB"/>
    <w:rsid w:val="00136A95"/>
    <w:rsid w:val="00141BE3"/>
    <w:rsid w:val="001428CB"/>
    <w:rsid w:val="00143AE8"/>
    <w:rsid w:val="00147CD4"/>
    <w:rsid w:val="00151C93"/>
    <w:rsid w:val="00153122"/>
    <w:rsid w:val="00157C17"/>
    <w:rsid w:val="00160394"/>
    <w:rsid w:val="00164093"/>
    <w:rsid w:val="0016445E"/>
    <w:rsid w:val="00164608"/>
    <w:rsid w:val="00166730"/>
    <w:rsid w:val="00170C79"/>
    <w:rsid w:val="00174BF8"/>
    <w:rsid w:val="00177ED1"/>
    <w:rsid w:val="00180C2E"/>
    <w:rsid w:val="00184378"/>
    <w:rsid w:val="00186D23"/>
    <w:rsid w:val="00191F48"/>
    <w:rsid w:val="00191FDB"/>
    <w:rsid w:val="001921A0"/>
    <w:rsid w:val="0019229C"/>
    <w:rsid w:val="0019483F"/>
    <w:rsid w:val="00194B77"/>
    <w:rsid w:val="001972A6"/>
    <w:rsid w:val="001A521D"/>
    <w:rsid w:val="001A5221"/>
    <w:rsid w:val="001B0255"/>
    <w:rsid w:val="001B18BD"/>
    <w:rsid w:val="001B446D"/>
    <w:rsid w:val="001B4C60"/>
    <w:rsid w:val="001B56D2"/>
    <w:rsid w:val="001C00D4"/>
    <w:rsid w:val="001C15D6"/>
    <w:rsid w:val="001C1613"/>
    <w:rsid w:val="001C1615"/>
    <w:rsid w:val="001C208E"/>
    <w:rsid w:val="001C49E6"/>
    <w:rsid w:val="001D2458"/>
    <w:rsid w:val="001E08B2"/>
    <w:rsid w:val="001E39F4"/>
    <w:rsid w:val="001E3ACE"/>
    <w:rsid w:val="001E4464"/>
    <w:rsid w:val="001E619E"/>
    <w:rsid w:val="001E6CF6"/>
    <w:rsid w:val="001F06B2"/>
    <w:rsid w:val="001F446E"/>
    <w:rsid w:val="001F4866"/>
    <w:rsid w:val="001F5AA1"/>
    <w:rsid w:val="001F77B0"/>
    <w:rsid w:val="00201B5F"/>
    <w:rsid w:val="00202EA3"/>
    <w:rsid w:val="002041F3"/>
    <w:rsid w:val="002073EB"/>
    <w:rsid w:val="0021310E"/>
    <w:rsid w:val="0021335E"/>
    <w:rsid w:val="00214947"/>
    <w:rsid w:val="00215E4E"/>
    <w:rsid w:val="00217C09"/>
    <w:rsid w:val="002206EE"/>
    <w:rsid w:val="002210CB"/>
    <w:rsid w:val="002212F4"/>
    <w:rsid w:val="00222035"/>
    <w:rsid w:val="00222A35"/>
    <w:rsid w:val="00225015"/>
    <w:rsid w:val="0023152C"/>
    <w:rsid w:val="0023487A"/>
    <w:rsid w:val="00235111"/>
    <w:rsid w:val="00235CEB"/>
    <w:rsid w:val="00236052"/>
    <w:rsid w:val="0024009B"/>
    <w:rsid w:val="00240D62"/>
    <w:rsid w:val="0024659E"/>
    <w:rsid w:val="00250681"/>
    <w:rsid w:val="002516AC"/>
    <w:rsid w:val="00252BEB"/>
    <w:rsid w:val="00253071"/>
    <w:rsid w:val="002546EA"/>
    <w:rsid w:val="00255B37"/>
    <w:rsid w:val="0026210F"/>
    <w:rsid w:val="00262953"/>
    <w:rsid w:val="00263890"/>
    <w:rsid w:val="00263BCC"/>
    <w:rsid w:val="00264046"/>
    <w:rsid w:val="00270A44"/>
    <w:rsid w:val="002735EC"/>
    <w:rsid w:val="00273D0A"/>
    <w:rsid w:val="00273F40"/>
    <w:rsid w:val="00275675"/>
    <w:rsid w:val="00276264"/>
    <w:rsid w:val="002830BF"/>
    <w:rsid w:val="002835B3"/>
    <w:rsid w:val="0028606E"/>
    <w:rsid w:val="0029255F"/>
    <w:rsid w:val="00292D38"/>
    <w:rsid w:val="00293ACE"/>
    <w:rsid w:val="002A2BEF"/>
    <w:rsid w:val="002A3FCB"/>
    <w:rsid w:val="002A4519"/>
    <w:rsid w:val="002B039C"/>
    <w:rsid w:val="002B2A13"/>
    <w:rsid w:val="002B35CF"/>
    <w:rsid w:val="002B39ED"/>
    <w:rsid w:val="002C2250"/>
    <w:rsid w:val="002C593D"/>
    <w:rsid w:val="002D1691"/>
    <w:rsid w:val="002D16F6"/>
    <w:rsid w:val="002D3A37"/>
    <w:rsid w:val="002D3E79"/>
    <w:rsid w:val="002D3F3A"/>
    <w:rsid w:val="002D661D"/>
    <w:rsid w:val="002E036C"/>
    <w:rsid w:val="002E189B"/>
    <w:rsid w:val="002E422D"/>
    <w:rsid w:val="002E4767"/>
    <w:rsid w:val="002E5131"/>
    <w:rsid w:val="002E5718"/>
    <w:rsid w:val="002E7A1C"/>
    <w:rsid w:val="002F00BB"/>
    <w:rsid w:val="002F6C73"/>
    <w:rsid w:val="0030305C"/>
    <w:rsid w:val="0030476D"/>
    <w:rsid w:val="00305023"/>
    <w:rsid w:val="00306DCE"/>
    <w:rsid w:val="00310FC9"/>
    <w:rsid w:val="00313484"/>
    <w:rsid w:val="00313B89"/>
    <w:rsid w:val="0031403E"/>
    <w:rsid w:val="00317A70"/>
    <w:rsid w:val="0032213E"/>
    <w:rsid w:val="00323A0E"/>
    <w:rsid w:val="00323D70"/>
    <w:rsid w:val="00324255"/>
    <w:rsid w:val="003244A7"/>
    <w:rsid w:val="00327C2E"/>
    <w:rsid w:val="00327FE7"/>
    <w:rsid w:val="00334367"/>
    <w:rsid w:val="00334499"/>
    <w:rsid w:val="0033507E"/>
    <w:rsid w:val="00345E32"/>
    <w:rsid w:val="003471F8"/>
    <w:rsid w:val="00347C63"/>
    <w:rsid w:val="00350348"/>
    <w:rsid w:val="003513F0"/>
    <w:rsid w:val="003529CB"/>
    <w:rsid w:val="00362AB3"/>
    <w:rsid w:val="00365411"/>
    <w:rsid w:val="0036646E"/>
    <w:rsid w:val="00372748"/>
    <w:rsid w:val="00374937"/>
    <w:rsid w:val="00375480"/>
    <w:rsid w:val="00376221"/>
    <w:rsid w:val="00377A6C"/>
    <w:rsid w:val="00377AA1"/>
    <w:rsid w:val="00380C64"/>
    <w:rsid w:val="00387068"/>
    <w:rsid w:val="00387FC3"/>
    <w:rsid w:val="0039179C"/>
    <w:rsid w:val="00393315"/>
    <w:rsid w:val="00393E5F"/>
    <w:rsid w:val="003A092F"/>
    <w:rsid w:val="003A1F80"/>
    <w:rsid w:val="003A3FC4"/>
    <w:rsid w:val="003A4189"/>
    <w:rsid w:val="003A60A5"/>
    <w:rsid w:val="003B1AEF"/>
    <w:rsid w:val="003B4F31"/>
    <w:rsid w:val="003C3EC6"/>
    <w:rsid w:val="003C66D2"/>
    <w:rsid w:val="003D2DBA"/>
    <w:rsid w:val="003D3348"/>
    <w:rsid w:val="003D3962"/>
    <w:rsid w:val="003D3D5A"/>
    <w:rsid w:val="003D65F5"/>
    <w:rsid w:val="003D79F1"/>
    <w:rsid w:val="003E0703"/>
    <w:rsid w:val="003E7931"/>
    <w:rsid w:val="003F1C96"/>
    <w:rsid w:val="003F1EDC"/>
    <w:rsid w:val="003F3B27"/>
    <w:rsid w:val="003F61A3"/>
    <w:rsid w:val="00401152"/>
    <w:rsid w:val="00401DC2"/>
    <w:rsid w:val="004029AF"/>
    <w:rsid w:val="0040362E"/>
    <w:rsid w:val="00405593"/>
    <w:rsid w:val="00405D36"/>
    <w:rsid w:val="00406EFF"/>
    <w:rsid w:val="00410132"/>
    <w:rsid w:val="00411BA6"/>
    <w:rsid w:val="00412CCC"/>
    <w:rsid w:val="00414C8C"/>
    <w:rsid w:val="00417156"/>
    <w:rsid w:val="004332D3"/>
    <w:rsid w:val="00434FCE"/>
    <w:rsid w:val="004416DA"/>
    <w:rsid w:val="0044393C"/>
    <w:rsid w:val="00445F50"/>
    <w:rsid w:val="00452B47"/>
    <w:rsid w:val="00455CA1"/>
    <w:rsid w:val="004629B1"/>
    <w:rsid w:val="00462F6C"/>
    <w:rsid w:val="0046389C"/>
    <w:rsid w:val="00465B01"/>
    <w:rsid w:val="00467401"/>
    <w:rsid w:val="00467C0F"/>
    <w:rsid w:val="00467F9D"/>
    <w:rsid w:val="00471C2A"/>
    <w:rsid w:val="004728BD"/>
    <w:rsid w:val="0047339E"/>
    <w:rsid w:val="00474BD9"/>
    <w:rsid w:val="00474EF1"/>
    <w:rsid w:val="00476357"/>
    <w:rsid w:val="0047714C"/>
    <w:rsid w:val="00477608"/>
    <w:rsid w:val="004833D5"/>
    <w:rsid w:val="00487B55"/>
    <w:rsid w:val="0049287B"/>
    <w:rsid w:val="004A4882"/>
    <w:rsid w:val="004A7229"/>
    <w:rsid w:val="004A7484"/>
    <w:rsid w:val="004B1D72"/>
    <w:rsid w:val="004B1E86"/>
    <w:rsid w:val="004B402A"/>
    <w:rsid w:val="004B4275"/>
    <w:rsid w:val="004B4DF0"/>
    <w:rsid w:val="004C2669"/>
    <w:rsid w:val="004C3833"/>
    <w:rsid w:val="004C46F0"/>
    <w:rsid w:val="004D07E4"/>
    <w:rsid w:val="004D1032"/>
    <w:rsid w:val="004D5A34"/>
    <w:rsid w:val="004D604A"/>
    <w:rsid w:val="004E450C"/>
    <w:rsid w:val="004F3502"/>
    <w:rsid w:val="004F3BF6"/>
    <w:rsid w:val="004F401C"/>
    <w:rsid w:val="004F7504"/>
    <w:rsid w:val="00502049"/>
    <w:rsid w:val="00504DB0"/>
    <w:rsid w:val="00505BF1"/>
    <w:rsid w:val="00507ED1"/>
    <w:rsid w:val="00510246"/>
    <w:rsid w:val="00510DFB"/>
    <w:rsid w:val="005117A9"/>
    <w:rsid w:val="00511891"/>
    <w:rsid w:val="0051190B"/>
    <w:rsid w:val="00514712"/>
    <w:rsid w:val="00516E0C"/>
    <w:rsid w:val="00517DB3"/>
    <w:rsid w:val="005214D7"/>
    <w:rsid w:val="00521609"/>
    <w:rsid w:val="005223BE"/>
    <w:rsid w:val="00522722"/>
    <w:rsid w:val="005236D5"/>
    <w:rsid w:val="005237F0"/>
    <w:rsid w:val="00525776"/>
    <w:rsid w:val="00526E1B"/>
    <w:rsid w:val="00526F78"/>
    <w:rsid w:val="005271CD"/>
    <w:rsid w:val="005307EA"/>
    <w:rsid w:val="00530D9C"/>
    <w:rsid w:val="00531159"/>
    <w:rsid w:val="005328AC"/>
    <w:rsid w:val="00534825"/>
    <w:rsid w:val="00542687"/>
    <w:rsid w:val="00543432"/>
    <w:rsid w:val="00546514"/>
    <w:rsid w:val="0054654D"/>
    <w:rsid w:val="00546FEF"/>
    <w:rsid w:val="00547440"/>
    <w:rsid w:val="00554CE1"/>
    <w:rsid w:val="00556CF8"/>
    <w:rsid w:val="00561CCD"/>
    <w:rsid w:val="00566201"/>
    <w:rsid w:val="0057364D"/>
    <w:rsid w:val="00575730"/>
    <w:rsid w:val="00576AFF"/>
    <w:rsid w:val="00582843"/>
    <w:rsid w:val="00584820"/>
    <w:rsid w:val="0058658D"/>
    <w:rsid w:val="00591B5D"/>
    <w:rsid w:val="005A2B49"/>
    <w:rsid w:val="005A4AC6"/>
    <w:rsid w:val="005A62FA"/>
    <w:rsid w:val="005A65DC"/>
    <w:rsid w:val="005B6857"/>
    <w:rsid w:val="005C0B76"/>
    <w:rsid w:val="005C138D"/>
    <w:rsid w:val="005C6050"/>
    <w:rsid w:val="005C6213"/>
    <w:rsid w:val="005D5B2B"/>
    <w:rsid w:val="005D7937"/>
    <w:rsid w:val="005E1491"/>
    <w:rsid w:val="005E27B9"/>
    <w:rsid w:val="005E609A"/>
    <w:rsid w:val="005F0F47"/>
    <w:rsid w:val="005F191A"/>
    <w:rsid w:val="005F4A41"/>
    <w:rsid w:val="005F7D7E"/>
    <w:rsid w:val="00600E36"/>
    <w:rsid w:val="006011F5"/>
    <w:rsid w:val="00606914"/>
    <w:rsid w:val="00612097"/>
    <w:rsid w:val="00613C2C"/>
    <w:rsid w:val="006170E9"/>
    <w:rsid w:val="00617F6C"/>
    <w:rsid w:val="006202B1"/>
    <w:rsid w:val="006251F3"/>
    <w:rsid w:val="00630A07"/>
    <w:rsid w:val="006348B0"/>
    <w:rsid w:val="00641928"/>
    <w:rsid w:val="006437AC"/>
    <w:rsid w:val="00650075"/>
    <w:rsid w:val="00653E79"/>
    <w:rsid w:val="00653EA0"/>
    <w:rsid w:val="00661C75"/>
    <w:rsid w:val="00664EA7"/>
    <w:rsid w:val="0066551D"/>
    <w:rsid w:val="00666AAE"/>
    <w:rsid w:val="00670E7E"/>
    <w:rsid w:val="006725DE"/>
    <w:rsid w:val="00685F24"/>
    <w:rsid w:val="00690901"/>
    <w:rsid w:val="0069130B"/>
    <w:rsid w:val="00692E65"/>
    <w:rsid w:val="006938A5"/>
    <w:rsid w:val="00695C79"/>
    <w:rsid w:val="00697E3F"/>
    <w:rsid w:val="006A3351"/>
    <w:rsid w:val="006A3E37"/>
    <w:rsid w:val="006A5321"/>
    <w:rsid w:val="006A53BC"/>
    <w:rsid w:val="006A68CF"/>
    <w:rsid w:val="006B03B8"/>
    <w:rsid w:val="006B05F2"/>
    <w:rsid w:val="006C24F9"/>
    <w:rsid w:val="006C6291"/>
    <w:rsid w:val="006C6D7B"/>
    <w:rsid w:val="006D100C"/>
    <w:rsid w:val="006D2D1B"/>
    <w:rsid w:val="006D57BB"/>
    <w:rsid w:val="006D5E61"/>
    <w:rsid w:val="006E4887"/>
    <w:rsid w:val="006E5FB5"/>
    <w:rsid w:val="006F16A3"/>
    <w:rsid w:val="006F44E6"/>
    <w:rsid w:val="00700B2D"/>
    <w:rsid w:val="00700C4E"/>
    <w:rsid w:val="00700D15"/>
    <w:rsid w:val="0070399B"/>
    <w:rsid w:val="00704686"/>
    <w:rsid w:val="00710872"/>
    <w:rsid w:val="00710CC5"/>
    <w:rsid w:val="00713ED7"/>
    <w:rsid w:val="00714E3C"/>
    <w:rsid w:val="007158FA"/>
    <w:rsid w:val="00716536"/>
    <w:rsid w:val="00723211"/>
    <w:rsid w:val="00724D48"/>
    <w:rsid w:val="0072670A"/>
    <w:rsid w:val="007305F5"/>
    <w:rsid w:val="007331C5"/>
    <w:rsid w:val="0073325C"/>
    <w:rsid w:val="007355C8"/>
    <w:rsid w:val="00736155"/>
    <w:rsid w:val="007421B1"/>
    <w:rsid w:val="007467DF"/>
    <w:rsid w:val="00747546"/>
    <w:rsid w:val="00747AF2"/>
    <w:rsid w:val="00753880"/>
    <w:rsid w:val="00756D76"/>
    <w:rsid w:val="00760388"/>
    <w:rsid w:val="00760934"/>
    <w:rsid w:val="00763C90"/>
    <w:rsid w:val="00766ABC"/>
    <w:rsid w:val="007700F5"/>
    <w:rsid w:val="0077043D"/>
    <w:rsid w:val="007710AA"/>
    <w:rsid w:val="007723A1"/>
    <w:rsid w:val="0077261E"/>
    <w:rsid w:val="00776D84"/>
    <w:rsid w:val="00782966"/>
    <w:rsid w:val="007855B4"/>
    <w:rsid w:val="00786985"/>
    <w:rsid w:val="00787643"/>
    <w:rsid w:val="00791098"/>
    <w:rsid w:val="00793FB7"/>
    <w:rsid w:val="00794F77"/>
    <w:rsid w:val="007A3862"/>
    <w:rsid w:val="007A6F99"/>
    <w:rsid w:val="007A7ECA"/>
    <w:rsid w:val="007B02B1"/>
    <w:rsid w:val="007B056B"/>
    <w:rsid w:val="007B243D"/>
    <w:rsid w:val="007B3217"/>
    <w:rsid w:val="007B5D0A"/>
    <w:rsid w:val="007B6D97"/>
    <w:rsid w:val="007B7968"/>
    <w:rsid w:val="007C1E0B"/>
    <w:rsid w:val="007C2F52"/>
    <w:rsid w:val="007C459A"/>
    <w:rsid w:val="007C61C4"/>
    <w:rsid w:val="007C705C"/>
    <w:rsid w:val="007D00C1"/>
    <w:rsid w:val="007D2B28"/>
    <w:rsid w:val="007D368C"/>
    <w:rsid w:val="007D4630"/>
    <w:rsid w:val="007E19D1"/>
    <w:rsid w:val="007E21C5"/>
    <w:rsid w:val="007E5240"/>
    <w:rsid w:val="007E5485"/>
    <w:rsid w:val="007F2334"/>
    <w:rsid w:val="007F70F7"/>
    <w:rsid w:val="00800E8E"/>
    <w:rsid w:val="00801770"/>
    <w:rsid w:val="008017AD"/>
    <w:rsid w:val="008031F2"/>
    <w:rsid w:val="00803A9B"/>
    <w:rsid w:val="00805355"/>
    <w:rsid w:val="008058E9"/>
    <w:rsid w:val="0080656E"/>
    <w:rsid w:val="00810771"/>
    <w:rsid w:val="0081328F"/>
    <w:rsid w:val="00814F92"/>
    <w:rsid w:val="00816F41"/>
    <w:rsid w:val="00820B9B"/>
    <w:rsid w:val="00820F0E"/>
    <w:rsid w:val="00821C9C"/>
    <w:rsid w:val="0082287A"/>
    <w:rsid w:val="0082346F"/>
    <w:rsid w:val="00826538"/>
    <w:rsid w:val="00826819"/>
    <w:rsid w:val="0083171E"/>
    <w:rsid w:val="00833226"/>
    <w:rsid w:val="00833CC9"/>
    <w:rsid w:val="00834FE4"/>
    <w:rsid w:val="00835A09"/>
    <w:rsid w:val="00837F8F"/>
    <w:rsid w:val="008438D5"/>
    <w:rsid w:val="00843D27"/>
    <w:rsid w:val="00843DD4"/>
    <w:rsid w:val="00843F0B"/>
    <w:rsid w:val="008454F0"/>
    <w:rsid w:val="00846E64"/>
    <w:rsid w:val="0084730B"/>
    <w:rsid w:val="008517BB"/>
    <w:rsid w:val="00856D6A"/>
    <w:rsid w:val="00856F15"/>
    <w:rsid w:val="00857222"/>
    <w:rsid w:val="00863DC2"/>
    <w:rsid w:val="00864EF1"/>
    <w:rsid w:val="00865499"/>
    <w:rsid w:val="00865E52"/>
    <w:rsid w:val="00866779"/>
    <w:rsid w:val="008711E1"/>
    <w:rsid w:val="0087339E"/>
    <w:rsid w:val="00873B09"/>
    <w:rsid w:val="00874B95"/>
    <w:rsid w:val="00874F4F"/>
    <w:rsid w:val="00877573"/>
    <w:rsid w:val="0088100E"/>
    <w:rsid w:val="00882FA4"/>
    <w:rsid w:val="0088406D"/>
    <w:rsid w:val="00892867"/>
    <w:rsid w:val="00897701"/>
    <w:rsid w:val="00897F95"/>
    <w:rsid w:val="008A638D"/>
    <w:rsid w:val="008B39F7"/>
    <w:rsid w:val="008B6ABD"/>
    <w:rsid w:val="008B7D3F"/>
    <w:rsid w:val="008C17FD"/>
    <w:rsid w:val="008C29C8"/>
    <w:rsid w:val="008C2D82"/>
    <w:rsid w:val="008C6E07"/>
    <w:rsid w:val="008C7E65"/>
    <w:rsid w:val="008C7FCA"/>
    <w:rsid w:val="008D4CB0"/>
    <w:rsid w:val="008D5315"/>
    <w:rsid w:val="008E1FE1"/>
    <w:rsid w:val="008E318F"/>
    <w:rsid w:val="008E626D"/>
    <w:rsid w:val="008E7E81"/>
    <w:rsid w:val="008F0018"/>
    <w:rsid w:val="008F463C"/>
    <w:rsid w:val="008F7DCF"/>
    <w:rsid w:val="00902388"/>
    <w:rsid w:val="00904079"/>
    <w:rsid w:val="0090593E"/>
    <w:rsid w:val="00907E0D"/>
    <w:rsid w:val="009130B6"/>
    <w:rsid w:val="00916D64"/>
    <w:rsid w:val="009215B3"/>
    <w:rsid w:val="00924809"/>
    <w:rsid w:val="00925D4A"/>
    <w:rsid w:val="009270F4"/>
    <w:rsid w:val="00930613"/>
    <w:rsid w:val="009324B6"/>
    <w:rsid w:val="00932791"/>
    <w:rsid w:val="00940B27"/>
    <w:rsid w:val="00940E3E"/>
    <w:rsid w:val="00941DD1"/>
    <w:rsid w:val="00942C74"/>
    <w:rsid w:val="00943884"/>
    <w:rsid w:val="009444D0"/>
    <w:rsid w:val="0094644D"/>
    <w:rsid w:val="00946E38"/>
    <w:rsid w:val="009517A7"/>
    <w:rsid w:val="00952849"/>
    <w:rsid w:val="00955447"/>
    <w:rsid w:val="00957832"/>
    <w:rsid w:val="00957939"/>
    <w:rsid w:val="00960D0D"/>
    <w:rsid w:val="0096642D"/>
    <w:rsid w:val="009679EE"/>
    <w:rsid w:val="00974C4E"/>
    <w:rsid w:val="00981221"/>
    <w:rsid w:val="00981DE1"/>
    <w:rsid w:val="00981E50"/>
    <w:rsid w:val="009826AA"/>
    <w:rsid w:val="00983608"/>
    <w:rsid w:val="00984541"/>
    <w:rsid w:val="009866FE"/>
    <w:rsid w:val="00987D8D"/>
    <w:rsid w:val="009928FB"/>
    <w:rsid w:val="00997351"/>
    <w:rsid w:val="009A41B0"/>
    <w:rsid w:val="009A5BE5"/>
    <w:rsid w:val="009B5699"/>
    <w:rsid w:val="009C6C3A"/>
    <w:rsid w:val="009D24E5"/>
    <w:rsid w:val="009D4D7B"/>
    <w:rsid w:val="009D640A"/>
    <w:rsid w:val="009D68F9"/>
    <w:rsid w:val="009D6C9B"/>
    <w:rsid w:val="009D7316"/>
    <w:rsid w:val="009E2FEF"/>
    <w:rsid w:val="009E5CBB"/>
    <w:rsid w:val="009E631E"/>
    <w:rsid w:val="009E7C4A"/>
    <w:rsid w:val="009E7CB4"/>
    <w:rsid w:val="009F14C9"/>
    <w:rsid w:val="009F2608"/>
    <w:rsid w:val="009F3507"/>
    <w:rsid w:val="009F483B"/>
    <w:rsid w:val="009F5E41"/>
    <w:rsid w:val="009F68EC"/>
    <w:rsid w:val="009F6CBC"/>
    <w:rsid w:val="009F7778"/>
    <w:rsid w:val="00A0247A"/>
    <w:rsid w:val="00A0288E"/>
    <w:rsid w:val="00A02E02"/>
    <w:rsid w:val="00A0698A"/>
    <w:rsid w:val="00A1662B"/>
    <w:rsid w:val="00A20A5E"/>
    <w:rsid w:val="00A22D8A"/>
    <w:rsid w:val="00A23068"/>
    <w:rsid w:val="00A23BAD"/>
    <w:rsid w:val="00A2450A"/>
    <w:rsid w:val="00A25F26"/>
    <w:rsid w:val="00A265AF"/>
    <w:rsid w:val="00A32801"/>
    <w:rsid w:val="00A336D6"/>
    <w:rsid w:val="00A40980"/>
    <w:rsid w:val="00A41F23"/>
    <w:rsid w:val="00A42D25"/>
    <w:rsid w:val="00A4429C"/>
    <w:rsid w:val="00A46609"/>
    <w:rsid w:val="00A5099E"/>
    <w:rsid w:val="00A535EB"/>
    <w:rsid w:val="00A54C10"/>
    <w:rsid w:val="00A56C45"/>
    <w:rsid w:val="00A5703D"/>
    <w:rsid w:val="00A57EA9"/>
    <w:rsid w:val="00A659DF"/>
    <w:rsid w:val="00A70CE9"/>
    <w:rsid w:val="00A72378"/>
    <w:rsid w:val="00A72611"/>
    <w:rsid w:val="00A766CC"/>
    <w:rsid w:val="00A844B0"/>
    <w:rsid w:val="00A87230"/>
    <w:rsid w:val="00A902A5"/>
    <w:rsid w:val="00A90334"/>
    <w:rsid w:val="00A91EAD"/>
    <w:rsid w:val="00A92496"/>
    <w:rsid w:val="00A9308D"/>
    <w:rsid w:val="00A94F1A"/>
    <w:rsid w:val="00A96A7E"/>
    <w:rsid w:val="00AA1B10"/>
    <w:rsid w:val="00AA2E9E"/>
    <w:rsid w:val="00AA5A56"/>
    <w:rsid w:val="00AA7158"/>
    <w:rsid w:val="00AA7538"/>
    <w:rsid w:val="00AA7CE7"/>
    <w:rsid w:val="00AA7FF5"/>
    <w:rsid w:val="00AB2E6D"/>
    <w:rsid w:val="00AB358C"/>
    <w:rsid w:val="00AB75DC"/>
    <w:rsid w:val="00AC0243"/>
    <w:rsid w:val="00AC22CD"/>
    <w:rsid w:val="00AC692F"/>
    <w:rsid w:val="00AC7573"/>
    <w:rsid w:val="00AD1D8E"/>
    <w:rsid w:val="00AD3759"/>
    <w:rsid w:val="00AD4B5E"/>
    <w:rsid w:val="00AD52D6"/>
    <w:rsid w:val="00AE391D"/>
    <w:rsid w:val="00AE5F23"/>
    <w:rsid w:val="00AE636B"/>
    <w:rsid w:val="00AF49E9"/>
    <w:rsid w:val="00AF5084"/>
    <w:rsid w:val="00AF5ADF"/>
    <w:rsid w:val="00B00411"/>
    <w:rsid w:val="00B00E69"/>
    <w:rsid w:val="00B01D64"/>
    <w:rsid w:val="00B01FBF"/>
    <w:rsid w:val="00B07EB0"/>
    <w:rsid w:val="00B172A0"/>
    <w:rsid w:val="00B17334"/>
    <w:rsid w:val="00B17C9B"/>
    <w:rsid w:val="00B231AC"/>
    <w:rsid w:val="00B326A8"/>
    <w:rsid w:val="00B335A7"/>
    <w:rsid w:val="00B34589"/>
    <w:rsid w:val="00B34FAA"/>
    <w:rsid w:val="00B35F2B"/>
    <w:rsid w:val="00B37324"/>
    <w:rsid w:val="00B40B70"/>
    <w:rsid w:val="00B40E4E"/>
    <w:rsid w:val="00B45043"/>
    <w:rsid w:val="00B47ED4"/>
    <w:rsid w:val="00B54B51"/>
    <w:rsid w:val="00B61205"/>
    <w:rsid w:val="00B612FF"/>
    <w:rsid w:val="00B61C7A"/>
    <w:rsid w:val="00B6389A"/>
    <w:rsid w:val="00B63AF7"/>
    <w:rsid w:val="00B64860"/>
    <w:rsid w:val="00B6726C"/>
    <w:rsid w:val="00B676DC"/>
    <w:rsid w:val="00B70398"/>
    <w:rsid w:val="00B70E3E"/>
    <w:rsid w:val="00B7560C"/>
    <w:rsid w:val="00B759D9"/>
    <w:rsid w:val="00B8214B"/>
    <w:rsid w:val="00B8287A"/>
    <w:rsid w:val="00B90B37"/>
    <w:rsid w:val="00B90E5B"/>
    <w:rsid w:val="00B942CA"/>
    <w:rsid w:val="00B949FB"/>
    <w:rsid w:val="00B97996"/>
    <w:rsid w:val="00BA010F"/>
    <w:rsid w:val="00BA0328"/>
    <w:rsid w:val="00BA0ED1"/>
    <w:rsid w:val="00BA10B0"/>
    <w:rsid w:val="00BA23DF"/>
    <w:rsid w:val="00BA7A93"/>
    <w:rsid w:val="00BB0174"/>
    <w:rsid w:val="00BB1021"/>
    <w:rsid w:val="00BB12CC"/>
    <w:rsid w:val="00BB16E2"/>
    <w:rsid w:val="00BB45FE"/>
    <w:rsid w:val="00BB7925"/>
    <w:rsid w:val="00BC03EB"/>
    <w:rsid w:val="00BC2D42"/>
    <w:rsid w:val="00BD4C87"/>
    <w:rsid w:val="00BE0267"/>
    <w:rsid w:val="00BE0B61"/>
    <w:rsid w:val="00BE5AED"/>
    <w:rsid w:val="00BE6D8E"/>
    <w:rsid w:val="00BF0E04"/>
    <w:rsid w:val="00BF6D68"/>
    <w:rsid w:val="00C07901"/>
    <w:rsid w:val="00C106FA"/>
    <w:rsid w:val="00C10889"/>
    <w:rsid w:val="00C1111C"/>
    <w:rsid w:val="00C122C6"/>
    <w:rsid w:val="00C128A6"/>
    <w:rsid w:val="00C13BE9"/>
    <w:rsid w:val="00C148DF"/>
    <w:rsid w:val="00C14DF9"/>
    <w:rsid w:val="00C14F62"/>
    <w:rsid w:val="00C16841"/>
    <w:rsid w:val="00C16BCF"/>
    <w:rsid w:val="00C16BF2"/>
    <w:rsid w:val="00C214FC"/>
    <w:rsid w:val="00C21BA8"/>
    <w:rsid w:val="00C21F5F"/>
    <w:rsid w:val="00C2324F"/>
    <w:rsid w:val="00C233B0"/>
    <w:rsid w:val="00C25F6D"/>
    <w:rsid w:val="00C31B19"/>
    <w:rsid w:val="00C32695"/>
    <w:rsid w:val="00C42CEA"/>
    <w:rsid w:val="00C43169"/>
    <w:rsid w:val="00C44204"/>
    <w:rsid w:val="00C45DCC"/>
    <w:rsid w:val="00C4613B"/>
    <w:rsid w:val="00C47807"/>
    <w:rsid w:val="00C47FF8"/>
    <w:rsid w:val="00C54577"/>
    <w:rsid w:val="00C5662F"/>
    <w:rsid w:val="00C56C31"/>
    <w:rsid w:val="00C56F88"/>
    <w:rsid w:val="00C57FFC"/>
    <w:rsid w:val="00C6032A"/>
    <w:rsid w:val="00C62575"/>
    <w:rsid w:val="00C62DE8"/>
    <w:rsid w:val="00C64CF4"/>
    <w:rsid w:val="00C65E45"/>
    <w:rsid w:val="00C66D3E"/>
    <w:rsid w:val="00C67944"/>
    <w:rsid w:val="00C70806"/>
    <w:rsid w:val="00C740D1"/>
    <w:rsid w:val="00C74724"/>
    <w:rsid w:val="00C80500"/>
    <w:rsid w:val="00C83B6B"/>
    <w:rsid w:val="00C84958"/>
    <w:rsid w:val="00C85007"/>
    <w:rsid w:val="00C86514"/>
    <w:rsid w:val="00C86608"/>
    <w:rsid w:val="00C86872"/>
    <w:rsid w:val="00C873D7"/>
    <w:rsid w:val="00CA18A7"/>
    <w:rsid w:val="00CA5745"/>
    <w:rsid w:val="00CA5924"/>
    <w:rsid w:val="00CB0382"/>
    <w:rsid w:val="00CB182C"/>
    <w:rsid w:val="00CB2E22"/>
    <w:rsid w:val="00CC2381"/>
    <w:rsid w:val="00CC7A8D"/>
    <w:rsid w:val="00CD059E"/>
    <w:rsid w:val="00CD0DA6"/>
    <w:rsid w:val="00CD3FB2"/>
    <w:rsid w:val="00CD5415"/>
    <w:rsid w:val="00CD7706"/>
    <w:rsid w:val="00CE415A"/>
    <w:rsid w:val="00CE503F"/>
    <w:rsid w:val="00CE5A86"/>
    <w:rsid w:val="00CF475C"/>
    <w:rsid w:val="00CF4776"/>
    <w:rsid w:val="00CF679A"/>
    <w:rsid w:val="00CF6B38"/>
    <w:rsid w:val="00D00D64"/>
    <w:rsid w:val="00D00E02"/>
    <w:rsid w:val="00D010B4"/>
    <w:rsid w:val="00D0231D"/>
    <w:rsid w:val="00D028E8"/>
    <w:rsid w:val="00D03E00"/>
    <w:rsid w:val="00D041E4"/>
    <w:rsid w:val="00D0664C"/>
    <w:rsid w:val="00D12A21"/>
    <w:rsid w:val="00D16169"/>
    <w:rsid w:val="00D16712"/>
    <w:rsid w:val="00D21E5D"/>
    <w:rsid w:val="00D227D1"/>
    <w:rsid w:val="00D23DC1"/>
    <w:rsid w:val="00D25E07"/>
    <w:rsid w:val="00D25E49"/>
    <w:rsid w:val="00D26146"/>
    <w:rsid w:val="00D26568"/>
    <w:rsid w:val="00D2752E"/>
    <w:rsid w:val="00D27A31"/>
    <w:rsid w:val="00D30105"/>
    <w:rsid w:val="00D31D2B"/>
    <w:rsid w:val="00D3209F"/>
    <w:rsid w:val="00D32754"/>
    <w:rsid w:val="00D35863"/>
    <w:rsid w:val="00D36EFC"/>
    <w:rsid w:val="00D4215A"/>
    <w:rsid w:val="00D4384D"/>
    <w:rsid w:val="00D46726"/>
    <w:rsid w:val="00D46B7B"/>
    <w:rsid w:val="00D46E6F"/>
    <w:rsid w:val="00D5128B"/>
    <w:rsid w:val="00D513E6"/>
    <w:rsid w:val="00D526AA"/>
    <w:rsid w:val="00D53C34"/>
    <w:rsid w:val="00D543D8"/>
    <w:rsid w:val="00D550CB"/>
    <w:rsid w:val="00D61BEB"/>
    <w:rsid w:val="00D6281A"/>
    <w:rsid w:val="00D62B1F"/>
    <w:rsid w:val="00D65D06"/>
    <w:rsid w:val="00D66923"/>
    <w:rsid w:val="00D67745"/>
    <w:rsid w:val="00D67C98"/>
    <w:rsid w:val="00D7578E"/>
    <w:rsid w:val="00D76415"/>
    <w:rsid w:val="00D76452"/>
    <w:rsid w:val="00D83B6A"/>
    <w:rsid w:val="00D86D79"/>
    <w:rsid w:val="00D90A3A"/>
    <w:rsid w:val="00D90ABE"/>
    <w:rsid w:val="00D962D3"/>
    <w:rsid w:val="00D96D65"/>
    <w:rsid w:val="00DA051B"/>
    <w:rsid w:val="00DA0B49"/>
    <w:rsid w:val="00DA262E"/>
    <w:rsid w:val="00DA3065"/>
    <w:rsid w:val="00DA3883"/>
    <w:rsid w:val="00DA5FC2"/>
    <w:rsid w:val="00DB1A51"/>
    <w:rsid w:val="00DB27EB"/>
    <w:rsid w:val="00DB2AE3"/>
    <w:rsid w:val="00DB4282"/>
    <w:rsid w:val="00DB6486"/>
    <w:rsid w:val="00DB67CD"/>
    <w:rsid w:val="00DB75A9"/>
    <w:rsid w:val="00DC06F9"/>
    <w:rsid w:val="00DC566C"/>
    <w:rsid w:val="00DC6CE7"/>
    <w:rsid w:val="00DD02A0"/>
    <w:rsid w:val="00DD1D92"/>
    <w:rsid w:val="00DD58D2"/>
    <w:rsid w:val="00DE0D69"/>
    <w:rsid w:val="00DE2CB4"/>
    <w:rsid w:val="00DE43FA"/>
    <w:rsid w:val="00DF13C1"/>
    <w:rsid w:val="00DF2D15"/>
    <w:rsid w:val="00DF402F"/>
    <w:rsid w:val="00DF5B57"/>
    <w:rsid w:val="00E006EE"/>
    <w:rsid w:val="00E01565"/>
    <w:rsid w:val="00E12870"/>
    <w:rsid w:val="00E145D4"/>
    <w:rsid w:val="00E15BA5"/>
    <w:rsid w:val="00E20388"/>
    <w:rsid w:val="00E2296E"/>
    <w:rsid w:val="00E2304A"/>
    <w:rsid w:val="00E24AFD"/>
    <w:rsid w:val="00E34BF4"/>
    <w:rsid w:val="00E355D9"/>
    <w:rsid w:val="00E37CA1"/>
    <w:rsid w:val="00E4043F"/>
    <w:rsid w:val="00E43E9E"/>
    <w:rsid w:val="00E46003"/>
    <w:rsid w:val="00E460A7"/>
    <w:rsid w:val="00E530F8"/>
    <w:rsid w:val="00E536B2"/>
    <w:rsid w:val="00E54CF3"/>
    <w:rsid w:val="00E56EB7"/>
    <w:rsid w:val="00E61708"/>
    <w:rsid w:val="00E63B20"/>
    <w:rsid w:val="00E67E1F"/>
    <w:rsid w:val="00E70902"/>
    <w:rsid w:val="00E70B6F"/>
    <w:rsid w:val="00E75AED"/>
    <w:rsid w:val="00E820B9"/>
    <w:rsid w:val="00E838ED"/>
    <w:rsid w:val="00E83CB5"/>
    <w:rsid w:val="00E849DA"/>
    <w:rsid w:val="00E86C84"/>
    <w:rsid w:val="00E873F4"/>
    <w:rsid w:val="00E913A4"/>
    <w:rsid w:val="00E94772"/>
    <w:rsid w:val="00E96CF2"/>
    <w:rsid w:val="00E97B69"/>
    <w:rsid w:val="00EA2F9C"/>
    <w:rsid w:val="00EA4F03"/>
    <w:rsid w:val="00EA5ED5"/>
    <w:rsid w:val="00EB2C0C"/>
    <w:rsid w:val="00EB31B9"/>
    <w:rsid w:val="00EC0AF3"/>
    <w:rsid w:val="00EC17C6"/>
    <w:rsid w:val="00EC250F"/>
    <w:rsid w:val="00EC2A78"/>
    <w:rsid w:val="00EC2FB8"/>
    <w:rsid w:val="00EC43F3"/>
    <w:rsid w:val="00EC4F15"/>
    <w:rsid w:val="00EC6C8E"/>
    <w:rsid w:val="00EC76CE"/>
    <w:rsid w:val="00EC76F3"/>
    <w:rsid w:val="00ED3EEE"/>
    <w:rsid w:val="00ED419D"/>
    <w:rsid w:val="00ED6A1A"/>
    <w:rsid w:val="00ED7A7D"/>
    <w:rsid w:val="00EE04D3"/>
    <w:rsid w:val="00EE052C"/>
    <w:rsid w:val="00EE45A4"/>
    <w:rsid w:val="00EE753B"/>
    <w:rsid w:val="00EF0C03"/>
    <w:rsid w:val="00EF0DBB"/>
    <w:rsid w:val="00EF221D"/>
    <w:rsid w:val="00EF5A75"/>
    <w:rsid w:val="00F02464"/>
    <w:rsid w:val="00F03AF5"/>
    <w:rsid w:val="00F03DAB"/>
    <w:rsid w:val="00F04813"/>
    <w:rsid w:val="00F06FBB"/>
    <w:rsid w:val="00F0738E"/>
    <w:rsid w:val="00F11811"/>
    <w:rsid w:val="00F12F0D"/>
    <w:rsid w:val="00F13A46"/>
    <w:rsid w:val="00F14F51"/>
    <w:rsid w:val="00F15713"/>
    <w:rsid w:val="00F16D9A"/>
    <w:rsid w:val="00F20741"/>
    <w:rsid w:val="00F238C0"/>
    <w:rsid w:val="00F256DE"/>
    <w:rsid w:val="00F307DB"/>
    <w:rsid w:val="00F32A72"/>
    <w:rsid w:val="00F36503"/>
    <w:rsid w:val="00F372D0"/>
    <w:rsid w:val="00F40682"/>
    <w:rsid w:val="00F40D79"/>
    <w:rsid w:val="00F42B74"/>
    <w:rsid w:val="00F438FF"/>
    <w:rsid w:val="00F43AAC"/>
    <w:rsid w:val="00F45347"/>
    <w:rsid w:val="00F55996"/>
    <w:rsid w:val="00F569EA"/>
    <w:rsid w:val="00F607C3"/>
    <w:rsid w:val="00F67BE6"/>
    <w:rsid w:val="00F71789"/>
    <w:rsid w:val="00F71B63"/>
    <w:rsid w:val="00F72FBC"/>
    <w:rsid w:val="00F741AB"/>
    <w:rsid w:val="00F75E96"/>
    <w:rsid w:val="00F763A2"/>
    <w:rsid w:val="00F808B7"/>
    <w:rsid w:val="00F80ABB"/>
    <w:rsid w:val="00F82672"/>
    <w:rsid w:val="00F848BC"/>
    <w:rsid w:val="00F859FB"/>
    <w:rsid w:val="00F86C21"/>
    <w:rsid w:val="00F92892"/>
    <w:rsid w:val="00F9480F"/>
    <w:rsid w:val="00FA00E8"/>
    <w:rsid w:val="00FA28AF"/>
    <w:rsid w:val="00FA2CE8"/>
    <w:rsid w:val="00FA3190"/>
    <w:rsid w:val="00FA3D1F"/>
    <w:rsid w:val="00FA56EF"/>
    <w:rsid w:val="00FB0954"/>
    <w:rsid w:val="00FB3042"/>
    <w:rsid w:val="00FC7757"/>
    <w:rsid w:val="00FC7B99"/>
    <w:rsid w:val="00FD0BD7"/>
    <w:rsid w:val="00FD1F1F"/>
    <w:rsid w:val="00FD537F"/>
    <w:rsid w:val="00FD7070"/>
    <w:rsid w:val="00FD715E"/>
    <w:rsid w:val="00FE19EF"/>
    <w:rsid w:val="00FE1F4D"/>
    <w:rsid w:val="00FE34D0"/>
    <w:rsid w:val="00FE44A3"/>
    <w:rsid w:val="00FE4E79"/>
    <w:rsid w:val="00FE66B3"/>
    <w:rsid w:val="00FF191C"/>
    <w:rsid w:val="00FF2C0F"/>
    <w:rsid w:val="00FF35F5"/>
    <w:rsid w:val="00FF6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C6"/>
    <w:pPr>
      <w:spacing w:after="200" w:line="276" w:lineRule="auto"/>
    </w:pPr>
  </w:style>
  <w:style w:type="paragraph" w:styleId="Heading1">
    <w:name w:val="heading 1"/>
    <w:basedOn w:val="Normal"/>
    <w:next w:val="Normal"/>
    <w:link w:val="Heading1Char"/>
    <w:uiPriority w:val="9"/>
    <w:qFormat/>
    <w:rsid w:val="00B40E4E"/>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0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3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0E4E"/>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72748"/>
    <w:pPr>
      <w:spacing w:after="160" w:line="256" w:lineRule="auto"/>
      <w:ind w:left="720"/>
      <w:contextualSpacing/>
    </w:pPr>
    <w:rPr>
      <w:rFonts w:cs="Vrinda"/>
      <w:szCs w:val="28"/>
      <w:lang w:bidi="bn-IN"/>
    </w:rPr>
  </w:style>
  <w:style w:type="paragraph" w:customStyle="1" w:styleId="Default">
    <w:name w:val="Default"/>
    <w:rsid w:val="0037274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Strong">
    <w:name w:val="Strong"/>
    <w:basedOn w:val="DefaultParagraphFont"/>
    <w:uiPriority w:val="22"/>
    <w:qFormat/>
    <w:rsid w:val="00372748"/>
    <w:rPr>
      <w:b/>
      <w:bCs/>
    </w:rPr>
  </w:style>
  <w:style w:type="character" w:customStyle="1" w:styleId="Heading1Char">
    <w:name w:val="Heading 1 Char"/>
    <w:basedOn w:val="DefaultParagraphFont"/>
    <w:link w:val="Heading1"/>
    <w:uiPriority w:val="9"/>
    <w:rsid w:val="00B40E4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40E4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B40E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45F50"/>
  </w:style>
  <w:style w:type="paragraph" w:styleId="Header">
    <w:name w:val="header"/>
    <w:basedOn w:val="Normal"/>
    <w:link w:val="HeaderChar"/>
    <w:uiPriority w:val="99"/>
    <w:unhideWhenUsed/>
    <w:rsid w:val="00D4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84D"/>
  </w:style>
  <w:style w:type="paragraph" w:styleId="Footer">
    <w:name w:val="footer"/>
    <w:basedOn w:val="Normal"/>
    <w:link w:val="FooterChar"/>
    <w:uiPriority w:val="99"/>
    <w:unhideWhenUsed/>
    <w:rsid w:val="00D4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4D"/>
  </w:style>
  <w:style w:type="character" w:styleId="Hyperlink">
    <w:name w:val="Hyperlink"/>
    <w:basedOn w:val="DefaultParagraphFont"/>
    <w:uiPriority w:val="99"/>
    <w:unhideWhenUsed/>
    <w:rsid w:val="0077261E"/>
    <w:rPr>
      <w:color w:val="0000FF"/>
      <w:u w:val="single"/>
    </w:rPr>
  </w:style>
  <w:style w:type="character" w:styleId="Emphasis">
    <w:name w:val="Emphasis"/>
    <w:basedOn w:val="DefaultParagraphFont"/>
    <w:uiPriority w:val="20"/>
    <w:qFormat/>
    <w:rsid w:val="0077261E"/>
    <w:rPr>
      <w:i/>
      <w:iCs/>
    </w:rPr>
  </w:style>
  <w:style w:type="paragraph" w:styleId="NoSpacing">
    <w:name w:val="No Spacing"/>
    <w:uiPriority w:val="1"/>
    <w:qFormat/>
    <w:rsid w:val="0077261E"/>
    <w:pPr>
      <w:spacing w:after="0" w:line="240" w:lineRule="auto"/>
    </w:pPr>
  </w:style>
  <w:style w:type="paragraph" w:styleId="BalloonText">
    <w:name w:val="Balloon Text"/>
    <w:basedOn w:val="Normal"/>
    <w:link w:val="BalloonTextChar"/>
    <w:uiPriority w:val="99"/>
    <w:semiHidden/>
    <w:unhideWhenUsed/>
    <w:rsid w:val="0024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9B"/>
    <w:rPr>
      <w:rFonts w:ascii="Tahoma" w:hAnsi="Tahoma" w:cs="Tahoma"/>
      <w:sz w:val="16"/>
      <w:szCs w:val="16"/>
    </w:rPr>
  </w:style>
  <w:style w:type="character" w:customStyle="1" w:styleId="Heading2Char">
    <w:name w:val="Heading 2 Char"/>
    <w:basedOn w:val="DefaultParagraphFont"/>
    <w:link w:val="Heading2"/>
    <w:uiPriority w:val="9"/>
    <w:rsid w:val="00E404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39ED"/>
    <w:rPr>
      <w:rFonts w:asciiTheme="majorHAnsi" w:eastAsiaTheme="majorEastAsia" w:hAnsiTheme="majorHAnsi" w:cstheme="majorBidi"/>
      <w:color w:val="1F4D78" w:themeColor="accent1" w:themeShade="7F"/>
      <w:sz w:val="24"/>
      <w:szCs w:val="24"/>
    </w:rPr>
  </w:style>
  <w:style w:type="table" w:customStyle="1" w:styleId="PlainTable41">
    <w:name w:val="Plain Table 41"/>
    <w:basedOn w:val="TableNormal"/>
    <w:uiPriority w:val="44"/>
    <w:rsid w:val="00A2450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D793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0018"/>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0018"/>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45DCC"/>
    <w:pPr>
      <w:spacing w:line="259" w:lineRule="auto"/>
      <w:outlineLvl w:val="9"/>
    </w:pPr>
  </w:style>
  <w:style w:type="paragraph" w:styleId="TOC1">
    <w:name w:val="toc 1"/>
    <w:basedOn w:val="Normal"/>
    <w:next w:val="Normal"/>
    <w:autoRedefine/>
    <w:uiPriority w:val="39"/>
    <w:unhideWhenUsed/>
    <w:rsid w:val="00C45DCC"/>
    <w:pPr>
      <w:spacing w:after="100"/>
    </w:pPr>
  </w:style>
  <w:style w:type="paragraph" w:styleId="TOC2">
    <w:name w:val="toc 2"/>
    <w:basedOn w:val="Normal"/>
    <w:next w:val="Normal"/>
    <w:autoRedefine/>
    <w:uiPriority w:val="39"/>
    <w:unhideWhenUsed/>
    <w:rsid w:val="00C45DCC"/>
    <w:pPr>
      <w:spacing w:after="100"/>
      <w:ind w:left="220"/>
    </w:pPr>
  </w:style>
  <w:style w:type="paragraph" w:styleId="TOC3">
    <w:name w:val="toc 3"/>
    <w:basedOn w:val="Normal"/>
    <w:next w:val="Normal"/>
    <w:autoRedefine/>
    <w:uiPriority w:val="39"/>
    <w:unhideWhenUsed/>
    <w:rsid w:val="00C45DCC"/>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203.112.218.65:8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who.int/topics/zoonose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http://www.fao.org/tempref/agl/agll/docs/cwfto0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dea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dea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Dr.Sharmin_thesi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E12-4021-80FC-B8CA487625FC}"/>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E12-4021-80FC-B8CA487625FC}"/>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E12-4021-80FC-B8CA487625FC}"/>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E12-4021-80FC-B8CA487625FC}"/>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E12-4021-80FC-B8CA487625FC}"/>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BE12-4021-80FC-B8CA487625FC}"/>
              </c:ext>
            </c:extLst>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BE12-4021-80FC-B8CA487625F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
            <c:dLbl>
              <c:idx val="5"/>
              <c:layout>
                <c:manualLayout>
                  <c:x val="0"/>
                  <c:y val="-1.818762058288677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E12-4021-80FC-B8CA487625FC}"/>
                </c:ext>
              </c:extLst>
            </c:dLbl>
            <c:dLbl>
              <c:idx val="6"/>
              <c:layout>
                <c:manualLayout>
                  <c:x val="2.9704127893104282E-2"/>
                  <c:y val="2.05128205128206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E12-4021-80FC-B8CA487625FC}"/>
                </c:ext>
              </c:extLst>
            </c:dLbl>
            <c:dLbl>
              <c:idx val="7"/>
              <c:layout>
                <c:manualLayout>
                  <c:x val="7.9254079254079512E-2"/>
                  <c:y val="0"/>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E12-4021-80FC-B8CA487625FC}"/>
                </c:ext>
              </c:extLst>
            </c:dLbl>
            <c:spPr>
              <a:noFill/>
              <a:ln>
                <a:noFill/>
              </a:ln>
              <a:effectLst/>
            </c:spPr>
            <c:dLblPos val="outEnd"/>
            <c:showCatName val="1"/>
            <c:showPercent val="1"/>
            <c:showLeaderLines val="1"/>
            <c:leaderLines>
              <c:spPr>
                <a:ln w="9525">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Karnaphuli</c:v>
                </c:pt>
                <c:pt idx="1">
                  <c:v>Hahhazari</c:v>
                </c:pt>
                <c:pt idx="2">
                  <c:v>Anowara</c:v>
                </c:pt>
                <c:pt idx="3">
                  <c:v>Metropolitan</c:v>
                </c:pt>
                <c:pt idx="4">
                  <c:v>Patiya</c:v>
                </c:pt>
                <c:pt idx="5">
                  <c:v>Bashkhali</c:v>
                </c:pt>
                <c:pt idx="6">
                  <c:v>Fatikchari</c:v>
                </c:pt>
                <c:pt idx="7">
                  <c:v>Chandonaish</c:v>
                </c:pt>
              </c:strCache>
            </c:strRef>
          </c:cat>
          <c:val>
            <c:numRef>
              <c:f>Sheet1!$B$2:$B$9</c:f>
              <c:numCache>
                <c:formatCode>0%</c:formatCode>
                <c:ptCount val="8"/>
                <c:pt idx="0">
                  <c:v>0.35000000000000031</c:v>
                </c:pt>
                <c:pt idx="1">
                  <c:v>0.2</c:v>
                </c:pt>
                <c:pt idx="2">
                  <c:v>0.12000000000000002</c:v>
                </c:pt>
                <c:pt idx="3">
                  <c:v>0.11000000000000019</c:v>
                </c:pt>
                <c:pt idx="4">
                  <c:v>8.0000000000000224E-2</c:v>
                </c:pt>
                <c:pt idx="5">
                  <c:v>6.0000000000000296E-2</c:v>
                </c:pt>
                <c:pt idx="6">
                  <c:v>5.0000000000000114E-2</c:v>
                </c:pt>
                <c:pt idx="7">
                  <c:v>3.0000000000000179E-2</c:v>
                </c:pt>
              </c:numCache>
            </c:numRef>
          </c:val>
          <c:extLst xmlns:c16r2="http://schemas.microsoft.com/office/drawing/2015/06/chart">
            <c:ext xmlns:c16="http://schemas.microsoft.com/office/drawing/2014/chart" uri="{C3380CC4-5D6E-409C-BE32-E72D297353CC}">
              <c16:uniqueId val="{0000000F-BE12-4021-80FC-B8CA487625FC}"/>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8190392385924174E-2"/>
          <c:y val="0.12517800659532943"/>
          <c:w val="0.82105017219668364"/>
          <c:h val="0.74964398680934163"/>
        </c:manualLayout>
      </c:layout>
      <c:pie3DChart>
        <c:varyColors val="1"/>
        <c:ser>
          <c:idx val="0"/>
          <c:order val="0"/>
          <c:tx>
            <c:strRef>
              <c:f>Sheet1!$B$1</c:f>
              <c:strCache>
                <c:ptCount val="1"/>
                <c:pt idx="0">
                  <c:v>Sales</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E34-4FDC-908E-F948F8C327D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E34-4FDC-908E-F948F8C327D6}"/>
              </c:ext>
            </c:extLst>
          </c:dPt>
          <c:dPt>
            <c:idx val="2"/>
            <c:spPr>
              <a:solidFill>
                <a:schemeClr val="accent3"/>
              </a:solidFill>
              <a:ln>
                <a:solidFill>
                  <a:schemeClr val="accent2">
                    <a:lumMod val="75000"/>
                  </a:schemeClr>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accent2">
                    <a:lumMod val="75000"/>
                  </a:schemeClr>
                </a:contourClr>
              </a:sp3d>
            </c:spPr>
            <c:extLst xmlns:c16r2="http://schemas.microsoft.com/office/drawing/2015/06/chart">
              <c:ext xmlns:c16="http://schemas.microsoft.com/office/drawing/2014/chart" uri="{C3380CC4-5D6E-409C-BE32-E72D297353CC}">
                <c16:uniqueId val="{00000005-0E34-4FDC-908E-F948F8C327D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0E34-4FDC-908E-F948F8C327D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
            <c:dLbl>
              <c:idx val="2"/>
              <c:layout>
                <c:manualLayout>
                  <c:x val="4.624277456647394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2">
                          <a:lumMod val="50000"/>
                        </a:schemeClr>
                      </a:solidFill>
                      <a:latin typeface="+mn-lt"/>
                      <a:ea typeface="+mn-ea"/>
                      <a:cs typeface="+mn-cs"/>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34-4FDC-908E-F948F8C327D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
            <c:spPr>
              <a:noFill/>
              <a:ln>
                <a:noFill/>
              </a:ln>
              <a:effectLst/>
            </c:spPr>
            <c:dLblPos val="outEnd"/>
            <c:showCatName val="1"/>
            <c:showPercent val="1"/>
            <c:showLeaderLines val="1"/>
            <c:leaderLines>
              <c:spPr>
                <a:ln w="9525">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Main Business</c:v>
                </c:pt>
                <c:pt idx="1">
                  <c:v>Side Business</c:v>
                </c:pt>
                <c:pt idx="2">
                  <c:v>Family Nutrition</c:v>
                </c:pt>
              </c:strCache>
            </c:strRef>
          </c:cat>
          <c:val>
            <c:numRef>
              <c:f>Sheet1!$B$2:$B$5</c:f>
              <c:numCache>
                <c:formatCode>0%</c:formatCode>
                <c:ptCount val="4"/>
                <c:pt idx="0">
                  <c:v>0.85000000000000064</c:v>
                </c:pt>
                <c:pt idx="1">
                  <c:v>0.13</c:v>
                </c:pt>
                <c:pt idx="2">
                  <c:v>2.0000000000000011E-2</c:v>
                </c:pt>
              </c:numCache>
            </c:numRef>
          </c:val>
          <c:extLst xmlns:c16r2="http://schemas.microsoft.com/office/drawing/2015/06/chart">
            <c:ext xmlns:c16="http://schemas.microsoft.com/office/drawing/2014/chart" uri="{C3380CC4-5D6E-409C-BE32-E72D297353CC}">
              <c16:uniqueId val="{00000008-0E34-4FDC-908E-F948F8C327D6}"/>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Food Consumption Habit</a:t>
            </a:r>
          </a:p>
        </c:rich>
      </c:tx>
      <c:spPr>
        <a:noFill/>
        <a:ln>
          <a:noFill/>
        </a:ln>
        <a:effectLst/>
      </c:spPr>
    </c:title>
    <c:plotArea>
      <c:layout/>
      <c:barChart>
        <c:barDir val="col"/>
        <c:grouping val="percentStacked"/>
        <c:ser>
          <c:idx val="0"/>
          <c:order val="0"/>
          <c:tx>
            <c:strRef>
              <c:f>Sheet1!$B$1</c:f>
              <c:strCache>
                <c:ptCount val="1"/>
                <c:pt idx="0">
                  <c:v>Yes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Sheet1!$A$2:$A$6</c:f>
              <c:strCache>
                <c:ptCount val="5"/>
                <c:pt idx="0">
                  <c:v>Drink raw milk</c:v>
                </c:pt>
                <c:pt idx="1">
                  <c:v>Eat raw meat</c:v>
                </c:pt>
                <c:pt idx="2">
                  <c:v>Pasteurize milk</c:v>
                </c:pt>
                <c:pt idx="3">
                  <c:v>Make cheese/curd</c:v>
                </c:pt>
                <c:pt idx="4">
                  <c:v>Boil milk before making cheese/curd</c:v>
                </c:pt>
              </c:strCache>
            </c:strRef>
          </c:cat>
          <c:val>
            <c:numRef>
              <c:f>Sheet1!$B$2:$B$6</c:f>
              <c:numCache>
                <c:formatCode>General</c:formatCode>
                <c:ptCount val="5"/>
                <c:pt idx="0">
                  <c:v>0</c:v>
                </c:pt>
                <c:pt idx="1">
                  <c:v>0</c:v>
                </c:pt>
                <c:pt idx="2">
                  <c:v>0</c:v>
                </c:pt>
                <c:pt idx="3" formatCode="0%">
                  <c:v>0.28000000000000008</c:v>
                </c:pt>
                <c:pt idx="4">
                  <c:v>100</c:v>
                </c:pt>
              </c:numCache>
            </c:numRef>
          </c:val>
          <c:extLst xmlns:c16r2="http://schemas.microsoft.com/office/drawing/2015/06/chart">
            <c:ext xmlns:c16="http://schemas.microsoft.com/office/drawing/2014/chart" uri="{C3380CC4-5D6E-409C-BE32-E72D297353CC}">
              <c16:uniqueId val="{00000000-ABE1-4AEE-BD63-1BFE467B1D75}"/>
            </c:ext>
          </c:extLst>
        </c:ser>
        <c:ser>
          <c:idx val="1"/>
          <c:order val="1"/>
          <c:tx>
            <c:strRef>
              <c:f>Sheet1!$C$1</c:f>
              <c:strCache>
                <c:ptCount val="1"/>
                <c:pt idx="0">
                  <c:v>No</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Sheet1!$A$2:$A$6</c:f>
              <c:strCache>
                <c:ptCount val="5"/>
                <c:pt idx="0">
                  <c:v>Drink raw milk</c:v>
                </c:pt>
                <c:pt idx="1">
                  <c:v>Eat raw meat</c:v>
                </c:pt>
                <c:pt idx="2">
                  <c:v>Pasteurize milk</c:v>
                </c:pt>
                <c:pt idx="3">
                  <c:v>Make cheese/curd</c:v>
                </c:pt>
                <c:pt idx="4">
                  <c:v>Boil milk before making cheese/curd</c:v>
                </c:pt>
              </c:strCache>
            </c:strRef>
          </c:cat>
          <c:val>
            <c:numRef>
              <c:f>Sheet1!$C$2:$C$6</c:f>
              <c:numCache>
                <c:formatCode>General</c:formatCode>
                <c:ptCount val="5"/>
                <c:pt idx="0">
                  <c:v>100</c:v>
                </c:pt>
                <c:pt idx="1">
                  <c:v>100</c:v>
                </c:pt>
                <c:pt idx="2">
                  <c:v>100</c:v>
                </c:pt>
                <c:pt idx="3" formatCode="0%">
                  <c:v>0.72000000000000064</c:v>
                </c:pt>
                <c:pt idx="4">
                  <c:v>0</c:v>
                </c:pt>
              </c:numCache>
            </c:numRef>
          </c:val>
          <c:extLst xmlns:c16r2="http://schemas.microsoft.com/office/drawing/2015/06/chart">
            <c:ext xmlns:c16="http://schemas.microsoft.com/office/drawing/2014/chart" uri="{C3380CC4-5D6E-409C-BE32-E72D297353CC}">
              <c16:uniqueId val="{00000001-ABE1-4AEE-BD63-1BFE467B1D75}"/>
            </c:ext>
          </c:extLst>
        </c:ser>
        <c:ser>
          <c:idx val="2"/>
          <c:order val="2"/>
          <c:tx>
            <c:strRef>
              <c:f>Sheet1!$D$1</c:f>
              <c:strCache>
                <c:ptCount val="1"/>
                <c:pt idx="0">
                  <c:v>Column1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Sheet1!$A$2:$A$6</c:f>
              <c:strCache>
                <c:ptCount val="5"/>
                <c:pt idx="0">
                  <c:v>Drink raw milk</c:v>
                </c:pt>
                <c:pt idx="1">
                  <c:v>Eat raw meat</c:v>
                </c:pt>
                <c:pt idx="2">
                  <c:v>Pasteurize milk</c:v>
                </c:pt>
                <c:pt idx="3">
                  <c:v>Make cheese/curd</c:v>
                </c:pt>
                <c:pt idx="4">
                  <c:v>Boil milk before making cheese/curd</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ABE1-4AEE-BD63-1BFE467B1D75}"/>
            </c:ext>
          </c:extLst>
        </c:ser>
        <c:dLbls>
          <c:showVal val="1"/>
        </c:dLbls>
        <c:overlap val="100"/>
        <c:axId val="34863744"/>
        <c:axId val="34611584"/>
      </c:barChart>
      <c:catAx>
        <c:axId val="34863744"/>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611584"/>
        <c:crosses val="autoZero"/>
        <c:auto val="1"/>
        <c:lblAlgn val="ctr"/>
        <c:lblOffset val="100"/>
      </c:catAx>
      <c:valAx>
        <c:axId val="34611584"/>
        <c:scaling>
          <c:orientation val="minMax"/>
        </c:scaling>
        <c:axPos val="l"/>
        <c:majorGridlines>
          <c:spPr>
            <a:ln w="9525">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863744"/>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Frequent</a:t>
            </a:r>
            <a:r>
              <a:rPr lang="en-US" baseline="0">
                <a:solidFill>
                  <a:sysClr val="windowText" lastClr="000000"/>
                </a:solidFill>
              </a:rPr>
              <a:t> health problems</a:t>
            </a:r>
            <a:endParaRPr lang="en-US">
              <a:solidFill>
                <a:sysClr val="windowText" lastClr="000000"/>
              </a:solidFill>
            </a:endParaRPr>
          </a:p>
        </c:rich>
      </c:tx>
      <c:spPr>
        <a:noFill/>
        <a:ln>
          <a:noFill/>
        </a:ln>
        <a:effectLst/>
      </c:spPr>
    </c:title>
    <c:plotArea>
      <c:layout/>
      <c:barChart>
        <c:barDir val="col"/>
        <c:grouping val="clustered"/>
        <c:ser>
          <c:idx val="0"/>
          <c:order val="0"/>
          <c:tx>
            <c:strRef>
              <c:f>Sheet2!$A$1</c:f>
              <c:strCache>
                <c:ptCount val="1"/>
                <c:pt idx="0">
                  <c:v>Respiratory disease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Sheet2!$B$1</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0-711E-45CE-A711-DC5A9713BBE1}"/>
            </c:ext>
          </c:extLst>
        </c:ser>
        <c:ser>
          <c:idx val="1"/>
          <c:order val="1"/>
          <c:tx>
            <c:strRef>
              <c:f>Sheet2!$A$2</c:f>
              <c:strCache>
                <c:ptCount val="1"/>
                <c:pt idx="0">
                  <c:v>Muskulo skeletal disease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711E-45CE-A711-DC5A9713BBE1}"/>
            </c:ext>
          </c:extLst>
        </c:ser>
        <c:ser>
          <c:idx val="2"/>
          <c:order val="2"/>
          <c:tx>
            <c:strRef>
              <c:f>Sheet2!$A$3</c:f>
              <c:strCache>
                <c:ptCount val="1"/>
                <c:pt idx="0">
                  <c:v>Skin problem</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Sheet2!$B$3</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2-711E-45CE-A711-DC5A9713BBE1}"/>
            </c:ext>
          </c:extLst>
        </c:ser>
        <c:ser>
          <c:idx val="3"/>
          <c:order val="3"/>
          <c:tx>
            <c:strRef>
              <c:f>Sheet2!$A$4</c:f>
              <c:strCache>
                <c:ptCount val="1"/>
                <c:pt idx="0">
                  <c:v>Accident &amp; injury</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Sheet2!$B$4</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711E-45CE-A711-DC5A9713BBE1}"/>
            </c:ext>
          </c:extLst>
        </c:ser>
        <c:ser>
          <c:idx val="4"/>
          <c:order val="4"/>
          <c:tx>
            <c:strRef>
              <c:f>Sheet2!$A$5</c:f>
              <c:strCache>
                <c:ptCount val="1"/>
                <c:pt idx="0">
                  <c:v>Other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711E-45CE-A711-DC5A9713BBE1}"/>
            </c:ext>
          </c:extLst>
        </c:ser>
        <c:ser>
          <c:idx val="5"/>
          <c:order val="5"/>
          <c:tx>
            <c:strRef>
              <c:f>Sheet2!$A$6</c:f>
              <c:strCache>
                <c:ptCount val="1"/>
                <c:pt idx="0">
                  <c:v>Multiple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Sheet2!$B$6</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5-711E-45CE-A711-DC5A9713BBE1}"/>
            </c:ext>
          </c:extLst>
        </c:ser>
        <c:dLbls>
          <c:showVal val="1"/>
        </c:dLbls>
        <c:gapWidth val="219"/>
        <c:overlap val="-27"/>
        <c:axId val="34974336"/>
        <c:axId val="34878208"/>
      </c:barChart>
      <c:catAx>
        <c:axId val="34974336"/>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Pattern of disease</a:t>
                </a:r>
              </a:p>
            </c:rich>
          </c:tx>
          <c:spPr>
            <a:noFill/>
            <a:ln>
              <a:noFill/>
            </a:ln>
            <a:effectLst/>
          </c:spPr>
        </c:title>
        <c:numFmt formatCode="General" sourceLinked="1"/>
        <c:majorTickMark val="none"/>
        <c:tickLblPos val="nextTo"/>
        <c:crossAx val="34878208"/>
        <c:crosses val="autoZero"/>
        <c:auto val="1"/>
        <c:lblAlgn val="ctr"/>
        <c:lblOffset val="100"/>
      </c:catAx>
      <c:valAx>
        <c:axId val="34878208"/>
        <c:scaling>
          <c:orientation val="minMax"/>
        </c:scaling>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Frequency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97433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Chronic</a:t>
            </a:r>
            <a:r>
              <a:rPr lang="en-US" b="1" baseline="0">
                <a:solidFill>
                  <a:sysClr val="windowText" lastClr="000000"/>
                </a:solidFill>
              </a:rPr>
              <a:t> diseases</a:t>
            </a:r>
            <a:endParaRPr lang="en-US" b="1">
              <a:solidFill>
                <a:sysClr val="windowText" lastClr="000000"/>
              </a:solidFill>
            </a:endParaRPr>
          </a:p>
        </c:rich>
      </c:tx>
      <c:spPr>
        <a:noFill/>
        <a:ln>
          <a:noFill/>
        </a:ln>
        <a:effectLst/>
      </c:spPr>
    </c:title>
    <c:plotArea>
      <c:layout/>
      <c:barChart>
        <c:barDir val="col"/>
        <c:grouping val="clustered"/>
        <c:ser>
          <c:idx val="0"/>
          <c:order val="0"/>
          <c:tx>
            <c:strRef>
              <c:f>Sheet2!$A$1</c:f>
              <c:strCache>
                <c:ptCount val="1"/>
                <c:pt idx="0">
                  <c:v>Diabetes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Sheet2!$B$1</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0-F892-4A6D-B2FA-72C9C2089F02}"/>
            </c:ext>
          </c:extLst>
        </c:ser>
        <c:ser>
          <c:idx val="1"/>
          <c:order val="1"/>
          <c:tx>
            <c:strRef>
              <c:f>Sheet2!$A$2</c:f>
              <c:strCache>
                <c:ptCount val="1"/>
                <c:pt idx="0">
                  <c:v>Hypertension</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1-F892-4A6D-B2FA-72C9C2089F02}"/>
            </c:ext>
          </c:extLst>
        </c:ser>
        <c:ser>
          <c:idx val="2"/>
          <c:order val="2"/>
          <c:tx>
            <c:strRef>
              <c:f>Sheet2!$A$3</c:f>
              <c:strCache>
                <c:ptCount val="1"/>
                <c:pt idx="0">
                  <c:v>Heart disease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Sheet2!$B$3</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2-F892-4A6D-B2FA-72C9C2089F02}"/>
            </c:ext>
          </c:extLst>
        </c:ser>
        <c:ser>
          <c:idx val="3"/>
          <c:order val="3"/>
          <c:tx>
            <c:strRef>
              <c:f>Sheet2!$A$4</c:f>
              <c:strCache>
                <c:ptCount val="1"/>
                <c:pt idx="0">
                  <c:v>Chronic kidney disease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Sheet2!$B$4</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F892-4A6D-B2FA-72C9C2089F02}"/>
            </c:ext>
          </c:extLst>
        </c:ser>
        <c:ser>
          <c:idx val="5"/>
          <c:order val="4"/>
          <c:tx>
            <c:strRef>
              <c:f>Sheet2!$A$5</c:f>
              <c:strCache>
                <c:ptCount val="1"/>
                <c:pt idx="0">
                  <c:v>Multiple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Sheet2!$B$5</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4-F892-4A6D-B2FA-72C9C2089F02}"/>
            </c:ext>
          </c:extLst>
        </c:ser>
        <c:dLbls>
          <c:showVal val="1"/>
        </c:dLbls>
        <c:gapWidth val="219"/>
        <c:overlap val="-27"/>
        <c:axId val="35014912"/>
        <c:axId val="35025280"/>
      </c:barChart>
      <c:catAx>
        <c:axId val="35014912"/>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Pattern of disease</a:t>
                </a:r>
              </a:p>
            </c:rich>
          </c:tx>
          <c:spPr>
            <a:noFill/>
            <a:ln>
              <a:noFill/>
            </a:ln>
            <a:effectLst/>
          </c:spPr>
        </c:title>
        <c:numFmt formatCode="General" sourceLinked="1"/>
        <c:majorTickMark val="none"/>
        <c:tickLblPos val="nextTo"/>
        <c:crossAx val="35025280"/>
        <c:crosses val="autoZero"/>
        <c:auto val="1"/>
        <c:lblAlgn val="ctr"/>
        <c:lblOffset val="100"/>
      </c:catAx>
      <c:valAx>
        <c:axId val="35025280"/>
        <c:scaling>
          <c:orientation val="minMax"/>
        </c:scaling>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Frequency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01491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Training received</a:t>
            </a:r>
          </a:p>
        </c:rich>
      </c:tx>
      <c:spPr>
        <a:noFill/>
        <a:ln>
          <a:noFill/>
        </a:ln>
        <a:effectLst/>
      </c:spPr>
    </c:title>
    <c:plotArea>
      <c:layout/>
      <c:barChart>
        <c:barDir val="col"/>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Sheet4!$A$2:$A$4</c:f>
              <c:strCache>
                <c:ptCount val="3"/>
                <c:pt idx="0">
                  <c:v>Farm management</c:v>
                </c:pt>
                <c:pt idx="1">
                  <c:v>Bio security</c:v>
                </c:pt>
                <c:pt idx="2">
                  <c:v>First aid</c:v>
                </c:pt>
              </c:strCache>
            </c:strRef>
          </c:cat>
          <c:val>
            <c:numRef>
              <c:f>Sheet4!$B$2:$B$4</c:f>
              <c:numCache>
                <c:formatCode>General</c:formatCode>
                <c:ptCount val="3"/>
                <c:pt idx="0">
                  <c:v>12</c:v>
                </c:pt>
                <c:pt idx="1">
                  <c:v>7</c:v>
                </c:pt>
                <c:pt idx="2">
                  <c:v>15</c:v>
                </c:pt>
              </c:numCache>
            </c:numRef>
          </c:val>
          <c:extLst xmlns:c16r2="http://schemas.microsoft.com/office/drawing/2015/06/chart">
            <c:ext xmlns:c16="http://schemas.microsoft.com/office/drawing/2014/chart" uri="{C3380CC4-5D6E-409C-BE32-E72D297353CC}">
              <c16:uniqueId val="{00000000-3349-4AF1-B6B7-CE4D2EEA6B1C}"/>
            </c:ext>
          </c:extLst>
        </c:ser>
        <c:dLbls>
          <c:showVal val="1"/>
        </c:dLbls>
        <c:gapWidth val="100"/>
        <c:overlap val="-24"/>
        <c:axId val="35157120"/>
        <c:axId val="35159040"/>
      </c:barChart>
      <c:catAx>
        <c:axId val="35157120"/>
        <c:scaling>
          <c:orientation val="minMax"/>
        </c:scaling>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a:t>Category</a:t>
                </a:r>
              </a:p>
            </c:rich>
          </c:tx>
          <c:spPr>
            <a:noFill/>
            <a:ln>
              <a:noFill/>
            </a:ln>
            <a:effectLst/>
          </c:spPr>
        </c:title>
        <c:numFmt formatCode="General" sourceLinked="1"/>
        <c:maj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159040"/>
        <c:crosses val="autoZero"/>
        <c:auto val="1"/>
        <c:lblAlgn val="ctr"/>
        <c:lblOffset val="100"/>
      </c:catAx>
      <c:valAx>
        <c:axId val="35159040"/>
        <c:scaling>
          <c:orientation val="minMax"/>
          <c:max val="100"/>
        </c:scaling>
        <c:axPos val="l"/>
        <c:majorGridlines>
          <c:spPr>
            <a:ln w="9525">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a:t>Frequency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1571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2">
          <a:lumMod val="15000"/>
          <a:lumOff val="85000"/>
        </a:schemeClr>
      </a:solidFill>
      <a:round/>
    </a:ln>
    <a:effectLst/>
  </c:spPr>
  <c:txPr>
    <a:bodyPr/>
    <a:lstStyle/>
    <a:p>
      <a:pPr>
        <a:defRPr>
          <a:solidFill>
            <a:sysClr val="windowText" lastClr="00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7002-0E54-4008-A910-EC677A4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67</Pages>
  <Words>13111</Words>
  <Characters>74733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shuvo</cp:lastModifiedBy>
  <cp:revision>28</cp:revision>
  <cp:lastPrinted>2021-01-28T06:38:00Z</cp:lastPrinted>
  <dcterms:created xsi:type="dcterms:W3CDTF">2021-01-30T07:07:00Z</dcterms:created>
  <dcterms:modified xsi:type="dcterms:W3CDTF">2021-02-01T04:28:00Z</dcterms:modified>
</cp:coreProperties>
</file>